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20779" w14:textId="77777777" w:rsidR="00410ADA" w:rsidRDefault="009E03C6">
      <w:pPr>
        <w:pStyle w:val="BodyText"/>
        <w:spacing w:line="20" w:lineRule="exact"/>
        <w:ind w:left="100"/>
        <w:rPr>
          <w:rFonts w:ascii="Times New Roman"/>
          <w:sz w:val="2"/>
        </w:rPr>
      </w:pPr>
      <w:r>
        <w:rPr>
          <w:rFonts w:ascii="Times New Roman"/>
          <w:sz w:val="2"/>
        </w:rPr>
      </w:r>
      <w:r>
        <w:rPr>
          <w:rFonts w:ascii="Times New Roman"/>
          <w:sz w:val="2"/>
        </w:rPr>
        <w:pict w14:anchorId="684209A5">
          <v:group id="docshapegroup3" o:spid="_x0000_s1032" style="width:498pt;height:.75pt;mso-position-horizontal-relative:char;mso-position-vertical-relative:line" coordsize="9960,15">
            <v:line id="_x0000_s1033" style="position:absolute" from="0,8" to="9960,8"/>
            <w10:anchorlock/>
          </v:group>
        </w:pict>
      </w:r>
    </w:p>
    <w:p w14:paraId="6842077A" w14:textId="77777777" w:rsidR="00410ADA" w:rsidRDefault="009E03C6">
      <w:pPr>
        <w:pStyle w:val="Title"/>
        <w:spacing w:line="480" w:lineRule="auto"/>
        <w:rPr>
          <w:u w:val="none"/>
        </w:rPr>
      </w:pPr>
      <w:r>
        <w:pict w14:anchorId="684209A6">
          <v:rect id="docshape4" o:spid="_x0000_s1031" style="position:absolute;left:0;text-align:left;margin-left:54pt;margin-top:58.55pt;width:7in;height:.95pt;z-index:15729664;mso-position-horizontal-relative:page" fillcolor="black" stroked="f">
            <w10:wrap anchorx="page"/>
          </v:rect>
        </w:pict>
      </w:r>
      <w:r w:rsidR="00EB6C8C">
        <w:rPr>
          <w:noProof/>
        </w:rPr>
        <w:drawing>
          <wp:anchor distT="0" distB="0" distL="0" distR="0" simplePos="0" relativeHeight="15730176" behindDoc="0" locked="0" layoutInCell="1" allowOverlap="1" wp14:anchorId="684209A7" wp14:editId="684209A8">
            <wp:simplePos x="0" y="0"/>
            <wp:positionH relativeFrom="page">
              <wp:posOffset>807419</wp:posOffset>
            </wp:positionH>
            <wp:positionV relativeFrom="paragraph">
              <wp:posOffset>120097</wp:posOffset>
            </wp:positionV>
            <wp:extent cx="531681" cy="569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31681" cy="569350"/>
                    </a:xfrm>
                    <a:prstGeom prst="rect">
                      <a:avLst/>
                    </a:prstGeom>
                  </pic:spPr>
                </pic:pic>
              </a:graphicData>
            </a:graphic>
          </wp:anchor>
        </w:drawing>
      </w:r>
      <w:r w:rsidR="00EB6C8C">
        <w:t>HUMAN</w:t>
      </w:r>
      <w:r w:rsidR="00EB6C8C">
        <w:rPr>
          <w:spacing w:val="-10"/>
        </w:rPr>
        <w:t xml:space="preserve"> </w:t>
      </w:r>
      <w:r w:rsidR="00EB6C8C">
        <w:t>SERVICES</w:t>
      </w:r>
      <w:r w:rsidR="00EB6C8C">
        <w:rPr>
          <w:spacing w:val="-9"/>
        </w:rPr>
        <w:t xml:space="preserve"> </w:t>
      </w:r>
      <w:r w:rsidR="00EB6C8C">
        <w:t>GRANTS</w:t>
      </w:r>
      <w:r w:rsidR="00EB6C8C">
        <w:rPr>
          <w:spacing w:val="-11"/>
        </w:rPr>
        <w:t xml:space="preserve"> </w:t>
      </w:r>
      <w:r w:rsidR="00EB6C8C">
        <w:t>PROGRAM</w:t>
      </w:r>
      <w:r w:rsidR="00EB6C8C">
        <w:rPr>
          <w:spacing w:val="-10"/>
        </w:rPr>
        <w:t xml:space="preserve"> </w:t>
      </w:r>
      <w:r w:rsidR="00EB6C8C">
        <w:t>(HSGP)</w:t>
      </w:r>
      <w:r w:rsidR="00EB6C8C">
        <w:rPr>
          <w:u w:val="none"/>
        </w:rPr>
        <w:t xml:space="preserve"> FY 2021-22 PROGRAM STATUS REPORT</w:t>
      </w:r>
    </w:p>
    <w:p w14:paraId="6842077B" w14:textId="77777777" w:rsidR="00410ADA" w:rsidRDefault="00EB6C8C">
      <w:pPr>
        <w:spacing w:before="118" w:line="221" w:lineRule="exact"/>
        <w:ind w:left="35" w:right="1287"/>
        <w:jc w:val="center"/>
      </w:pPr>
      <w:r>
        <w:rPr>
          <w:spacing w:val="-2"/>
        </w:rPr>
        <w:t>Chrysalis</w:t>
      </w:r>
    </w:p>
    <w:p w14:paraId="6842077C" w14:textId="77777777" w:rsidR="00410ADA" w:rsidRDefault="00EB6C8C">
      <w:pPr>
        <w:tabs>
          <w:tab w:val="left" w:pos="2195"/>
          <w:tab w:val="left" w:pos="8249"/>
        </w:tabs>
        <w:spacing w:line="221" w:lineRule="exact"/>
        <w:ind w:left="35"/>
        <w:jc w:val="center"/>
      </w:pPr>
      <w:r>
        <w:rPr>
          <w:spacing w:val="-2"/>
        </w:rPr>
        <w:t>Agency:</w:t>
      </w:r>
      <w:r>
        <w:tab/>
      </w:r>
      <w:r>
        <w:rPr>
          <w:u w:val="single"/>
        </w:rPr>
        <w:tab/>
      </w:r>
    </w:p>
    <w:p w14:paraId="6842077D" w14:textId="77777777" w:rsidR="00410ADA" w:rsidRDefault="00410ADA">
      <w:pPr>
        <w:spacing w:line="221" w:lineRule="exact"/>
        <w:jc w:val="center"/>
        <w:sectPr w:rsidR="00410ADA">
          <w:footerReference w:type="default" r:id="rId11"/>
          <w:type w:val="continuous"/>
          <w:pgSz w:w="12240" w:h="15840"/>
          <w:pgMar w:top="1320" w:right="960" w:bottom="1160" w:left="980" w:header="0" w:footer="965" w:gutter="0"/>
          <w:pgNumType w:start="1"/>
          <w:cols w:space="720"/>
        </w:sectPr>
      </w:pPr>
    </w:p>
    <w:p w14:paraId="6842077E" w14:textId="77777777" w:rsidR="00410ADA" w:rsidRDefault="00410ADA">
      <w:pPr>
        <w:pStyle w:val="BodyText"/>
        <w:rPr>
          <w:sz w:val="22"/>
        </w:rPr>
      </w:pPr>
    </w:p>
    <w:p w14:paraId="6842077F" w14:textId="77777777" w:rsidR="00410ADA" w:rsidRDefault="00EB6C8C">
      <w:pPr>
        <w:ind w:left="1060"/>
      </w:pPr>
      <w:r>
        <w:rPr>
          <w:spacing w:val="-2"/>
        </w:rPr>
        <w:t>Program:</w:t>
      </w:r>
    </w:p>
    <w:p w14:paraId="68420780" w14:textId="77777777" w:rsidR="00410ADA" w:rsidRDefault="00EB6C8C">
      <w:pPr>
        <w:spacing w:before="107"/>
        <w:ind w:left="1060"/>
      </w:pPr>
      <w:r>
        <w:br w:type="column"/>
      </w:r>
      <w:r>
        <w:t>Santa</w:t>
      </w:r>
      <w:r>
        <w:rPr>
          <w:spacing w:val="-9"/>
        </w:rPr>
        <w:t xml:space="preserve"> </w:t>
      </w:r>
      <w:r>
        <w:t>Monica</w:t>
      </w:r>
      <w:r>
        <w:rPr>
          <w:spacing w:val="-7"/>
        </w:rPr>
        <w:t xml:space="preserve"> </w:t>
      </w:r>
      <w:r>
        <w:t>Employment</w:t>
      </w:r>
      <w:r>
        <w:rPr>
          <w:spacing w:val="-7"/>
        </w:rPr>
        <w:t xml:space="preserve"> </w:t>
      </w:r>
      <w:r>
        <w:rPr>
          <w:spacing w:val="-2"/>
        </w:rPr>
        <w:t>Center</w:t>
      </w:r>
    </w:p>
    <w:p w14:paraId="68420781" w14:textId="77777777" w:rsidR="00410ADA" w:rsidRDefault="009E03C6">
      <w:pPr>
        <w:pStyle w:val="BodyText"/>
        <w:spacing w:before="9"/>
        <w:rPr>
          <w:sz w:val="9"/>
        </w:rPr>
      </w:pPr>
      <w:r>
        <w:pict w14:anchorId="684209A9">
          <v:shape id="docshape5" o:spid="_x0000_s1030" style="position:absolute;margin-left:210.05pt;margin-top:6.8pt;width:299.9pt;height:.1pt;z-index:-15728128;mso-wrap-distance-left:0;mso-wrap-distance-right:0;mso-position-horizontal-relative:page" coordorigin="4201,136" coordsize="5998,0" path="m4201,136r5998,e" filled="f" strokeweight=".24536mm">
            <v:path arrowok="t"/>
            <w10:wrap type="topAndBottom" anchorx="page"/>
          </v:shape>
        </w:pict>
      </w:r>
    </w:p>
    <w:p w14:paraId="68420782" w14:textId="77777777" w:rsidR="00410ADA" w:rsidRDefault="00410ADA">
      <w:pPr>
        <w:rPr>
          <w:sz w:val="9"/>
        </w:rPr>
        <w:sectPr w:rsidR="00410ADA">
          <w:type w:val="continuous"/>
          <w:pgSz w:w="12240" w:h="15840"/>
          <w:pgMar w:top="1320" w:right="960" w:bottom="1160" w:left="980" w:header="0" w:footer="965" w:gutter="0"/>
          <w:cols w:num="2" w:space="720" w:equalWidth="0">
            <w:col w:w="2007" w:space="832"/>
            <w:col w:w="7461"/>
          </w:cols>
        </w:sectPr>
      </w:pPr>
    </w:p>
    <w:p w14:paraId="68420783" w14:textId="77777777" w:rsidR="00410ADA" w:rsidRDefault="00410ADA">
      <w:pPr>
        <w:pStyle w:val="BodyText"/>
      </w:pPr>
    </w:p>
    <w:p w14:paraId="68420784" w14:textId="77777777" w:rsidR="00410ADA" w:rsidRDefault="00410ADA">
      <w:pPr>
        <w:pStyle w:val="BodyText"/>
        <w:spacing w:before="3"/>
        <w:rPr>
          <w:sz w:val="26"/>
        </w:rPr>
      </w:pPr>
    </w:p>
    <w:p w14:paraId="68420785" w14:textId="77777777" w:rsidR="00410ADA" w:rsidRDefault="00EB6C8C">
      <w:pPr>
        <w:spacing w:before="92"/>
        <w:ind w:left="4293"/>
        <w:rPr>
          <w:b/>
          <w:sz w:val="24"/>
        </w:rPr>
      </w:pPr>
      <w:r>
        <w:rPr>
          <w:b/>
          <w:sz w:val="24"/>
        </w:rPr>
        <w:t>FY</w:t>
      </w:r>
      <w:r>
        <w:rPr>
          <w:b/>
          <w:spacing w:val="-9"/>
          <w:sz w:val="24"/>
        </w:rPr>
        <w:t xml:space="preserve"> </w:t>
      </w:r>
      <w:r>
        <w:rPr>
          <w:b/>
          <w:sz w:val="24"/>
        </w:rPr>
        <w:t>2021-22</w:t>
      </w:r>
      <w:r>
        <w:rPr>
          <w:b/>
          <w:spacing w:val="-8"/>
          <w:sz w:val="24"/>
        </w:rPr>
        <w:t xml:space="preserve"> </w:t>
      </w:r>
      <w:r>
        <w:rPr>
          <w:b/>
          <w:sz w:val="24"/>
        </w:rPr>
        <w:t>SUBMISSION</w:t>
      </w:r>
      <w:r>
        <w:rPr>
          <w:b/>
          <w:spacing w:val="-7"/>
          <w:sz w:val="24"/>
        </w:rPr>
        <w:t xml:space="preserve"> </w:t>
      </w:r>
      <w:r>
        <w:rPr>
          <w:b/>
          <w:spacing w:val="-2"/>
          <w:sz w:val="24"/>
        </w:rPr>
        <w:t>CALENDAR</w:t>
      </w:r>
    </w:p>
    <w:p w14:paraId="68420786" w14:textId="77777777" w:rsidR="00410ADA" w:rsidRDefault="009E03C6">
      <w:pPr>
        <w:tabs>
          <w:tab w:val="left" w:pos="2001"/>
        </w:tabs>
        <w:ind w:left="746"/>
        <w:rPr>
          <w:sz w:val="20"/>
        </w:rPr>
      </w:pPr>
      <w:r>
        <w:rPr>
          <w:position w:val="4"/>
          <w:sz w:val="20"/>
        </w:rPr>
      </w:r>
      <w:r>
        <w:rPr>
          <w:position w:val="4"/>
          <w:sz w:val="20"/>
        </w:rPr>
        <w:pict w14:anchorId="684209AC">
          <v:shapetype id="_x0000_t202" coordsize="21600,21600" o:spt="202" path="m,l,21600r21600,l21600,xe">
            <v:stroke joinstyle="miter"/>
            <v:path gradientshapeok="t" o:connecttype="rect"/>
          </v:shapetype>
          <v:shape id="docshape6" o:spid="_x0000_s1035" type="#_x0000_t202" style="width:50.65pt;height:68.5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tblGrid>
                  <w:tr w:rsidR="00410ADA" w14:paraId="684209BC" w14:textId="77777777">
                    <w:trPr>
                      <w:trHeight w:val="369"/>
                    </w:trPr>
                    <w:tc>
                      <w:tcPr>
                        <w:tcW w:w="1003" w:type="dxa"/>
                        <w:tcBorders>
                          <w:top w:val="nil"/>
                          <w:bottom w:val="nil"/>
                        </w:tcBorders>
                        <w:shd w:val="clear" w:color="auto" w:fill="000000"/>
                      </w:tcPr>
                      <w:p w14:paraId="684209BB" w14:textId="77777777" w:rsidR="00410ADA" w:rsidRDefault="00EB6C8C">
                        <w:pPr>
                          <w:pStyle w:val="TableParagraph"/>
                          <w:spacing w:before="28"/>
                          <w:ind w:left="139" w:right="131"/>
                          <w:jc w:val="center"/>
                          <w:rPr>
                            <w:rFonts w:ascii="Calibri"/>
                            <w:b/>
                            <w:sz w:val="24"/>
                          </w:rPr>
                        </w:pPr>
                        <w:r>
                          <w:rPr>
                            <w:rFonts w:ascii="Calibri"/>
                            <w:b/>
                            <w:color w:val="FFFFFF"/>
                            <w:spacing w:val="-2"/>
                            <w:sz w:val="24"/>
                          </w:rPr>
                          <w:t>SELECT</w:t>
                        </w:r>
                      </w:p>
                    </w:tc>
                  </w:tr>
                  <w:tr w:rsidR="00410ADA" w14:paraId="684209BE" w14:textId="77777777">
                    <w:trPr>
                      <w:trHeight w:val="444"/>
                    </w:trPr>
                    <w:tc>
                      <w:tcPr>
                        <w:tcW w:w="1003" w:type="dxa"/>
                        <w:tcBorders>
                          <w:top w:val="nil"/>
                        </w:tcBorders>
                      </w:tcPr>
                      <w:p w14:paraId="684209BD" w14:textId="77777777" w:rsidR="00410ADA" w:rsidRDefault="00410ADA">
                        <w:pPr>
                          <w:pStyle w:val="TableParagraph"/>
                          <w:rPr>
                            <w:rFonts w:ascii="Times New Roman"/>
                          </w:rPr>
                        </w:pPr>
                      </w:p>
                    </w:tc>
                  </w:tr>
                  <w:tr w:rsidR="00410ADA" w14:paraId="684209C1" w14:textId="77777777">
                    <w:trPr>
                      <w:trHeight w:val="532"/>
                    </w:trPr>
                    <w:tc>
                      <w:tcPr>
                        <w:tcW w:w="1003" w:type="dxa"/>
                      </w:tcPr>
                      <w:p w14:paraId="684209BF" w14:textId="77777777" w:rsidR="00410ADA" w:rsidRDefault="00410ADA">
                        <w:pPr>
                          <w:pStyle w:val="TableParagraph"/>
                          <w:spacing w:before="5"/>
                          <w:rPr>
                            <w:b/>
                            <w:sz w:val="19"/>
                          </w:rPr>
                        </w:pPr>
                      </w:p>
                      <w:p w14:paraId="684209C0" w14:textId="77777777" w:rsidR="00410ADA" w:rsidRDefault="00EB6C8C">
                        <w:pPr>
                          <w:pStyle w:val="TableParagraph"/>
                          <w:spacing w:before="1"/>
                          <w:ind w:left="9"/>
                          <w:jc w:val="center"/>
                          <w:rPr>
                            <w:rFonts w:ascii="Calibri"/>
                          </w:rPr>
                        </w:pPr>
                        <w:r>
                          <w:rPr>
                            <w:rFonts w:ascii="Calibri"/>
                          </w:rPr>
                          <w:t>X</w:t>
                        </w:r>
                      </w:p>
                    </w:tc>
                  </w:tr>
                </w:tbl>
                <w:p w14:paraId="684209C2" w14:textId="77777777" w:rsidR="00410ADA" w:rsidRDefault="00410ADA">
                  <w:pPr>
                    <w:pStyle w:val="BodyText"/>
                  </w:pPr>
                </w:p>
              </w:txbxContent>
            </v:textbox>
            <w10:anchorlock/>
          </v:shape>
        </w:pict>
      </w:r>
      <w:r w:rsidR="00EB6C8C">
        <w:rPr>
          <w:position w:val="4"/>
          <w:sz w:val="20"/>
        </w:rPr>
        <w:tab/>
      </w:r>
      <w:r>
        <w:rPr>
          <w:sz w:val="20"/>
        </w:rPr>
      </w:r>
      <w:r>
        <w:rPr>
          <w:sz w:val="20"/>
        </w:rPr>
        <w:pict w14:anchorId="684209AE">
          <v:shape id="docshape7" o:spid="_x0000_s1034" type="#_x0000_t202" style="width:405.5pt;height:70.4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5"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CellMar>
                      <w:left w:w="0" w:type="dxa"/>
                      <w:right w:w="0" w:type="dxa"/>
                    </w:tblCellMar>
                    <w:tblLook w:val="01E0" w:firstRow="1" w:lastRow="1" w:firstColumn="1" w:lastColumn="1" w:noHBand="0" w:noVBand="0"/>
                  </w:tblPr>
                  <w:tblGrid>
                    <w:gridCol w:w="2547"/>
                    <w:gridCol w:w="2560"/>
                    <w:gridCol w:w="2976"/>
                  </w:tblGrid>
                  <w:tr w:rsidR="00410ADA" w14:paraId="684209C6" w14:textId="77777777">
                    <w:trPr>
                      <w:trHeight w:val="306"/>
                    </w:trPr>
                    <w:tc>
                      <w:tcPr>
                        <w:tcW w:w="2547" w:type="dxa"/>
                        <w:tcBorders>
                          <w:top w:val="nil"/>
                          <w:bottom w:val="nil"/>
                          <w:right w:val="single" w:sz="12" w:space="0" w:color="000000"/>
                        </w:tcBorders>
                        <w:shd w:val="clear" w:color="auto" w:fill="000000"/>
                      </w:tcPr>
                      <w:p w14:paraId="684209C3" w14:textId="77777777" w:rsidR="00410ADA" w:rsidRDefault="00EB6C8C">
                        <w:pPr>
                          <w:pStyle w:val="TableParagraph"/>
                          <w:spacing w:before="12"/>
                          <w:ind w:left="790"/>
                          <w:rPr>
                            <w:b/>
                            <w:sz w:val="21"/>
                          </w:rPr>
                        </w:pPr>
                        <w:r>
                          <w:rPr>
                            <w:b/>
                            <w:color w:val="FFFFFF"/>
                            <w:spacing w:val="-2"/>
                            <w:sz w:val="21"/>
                          </w:rPr>
                          <w:t>REPORTS</w:t>
                        </w:r>
                      </w:p>
                    </w:tc>
                    <w:tc>
                      <w:tcPr>
                        <w:tcW w:w="2560" w:type="dxa"/>
                        <w:tcBorders>
                          <w:top w:val="nil"/>
                          <w:left w:val="single" w:sz="12" w:space="0" w:color="000000"/>
                          <w:bottom w:val="nil"/>
                          <w:right w:val="single" w:sz="12" w:space="0" w:color="000000"/>
                        </w:tcBorders>
                        <w:shd w:val="clear" w:color="auto" w:fill="000000"/>
                      </w:tcPr>
                      <w:p w14:paraId="684209C4" w14:textId="77777777" w:rsidR="00410ADA" w:rsidRDefault="00EB6C8C">
                        <w:pPr>
                          <w:pStyle w:val="TableParagraph"/>
                          <w:spacing w:before="12"/>
                          <w:ind w:left="465"/>
                          <w:rPr>
                            <w:b/>
                            <w:sz w:val="21"/>
                          </w:rPr>
                        </w:pPr>
                        <w:r>
                          <w:rPr>
                            <w:b/>
                            <w:color w:val="FFFFFF"/>
                            <w:spacing w:val="-9"/>
                            <w:sz w:val="21"/>
                          </w:rPr>
                          <w:t>REPORT</w:t>
                        </w:r>
                        <w:r>
                          <w:rPr>
                            <w:b/>
                            <w:color w:val="FFFFFF"/>
                            <w:spacing w:val="-4"/>
                            <w:sz w:val="21"/>
                          </w:rPr>
                          <w:t xml:space="preserve"> </w:t>
                        </w:r>
                        <w:r>
                          <w:rPr>
                            <w:b/>
                            <w:color w:val="FFFFFF"/>
                            <w:spacing w:val="-2"/>
                            <w:sz w:val="21"/>
                          </w:rPr>
                          <w:t>PERIOD</w:t>
                        </w:r>
                      </w:p>
                    </w:tc>
                    <w:tc>
                      <w:tcPr>
                        <w:tcW w:w="2976" w:type="dxa"/>
                        <w:tcBorders>
                          <w:top w:val="nil"/>
                          <w:left w:val="single" w:sz="12" w:space="0" w:color="000000"/>
                          <w:bottom w:val="nil"/>
                        </w:tcBorders>
                        <w:shd w:val="clear" w:color="auto" w:fill="000000"/>
                      </w:tcPr>
                      <w:p w14:paraId="684209C5" w14:textId="77777777" w:rsidR="00410ADA" w:rsidRDefault="00EB6C8C">
                        <w:pPr>
                          <w:pStyle w:val="TableParagraph"/>
                          <w:spacing w:before="12"/>
                          <w:ind w:left="384" w:right="358"/>
                          <w:jc w:val="center"/>
                          <w:rPr>
                            <w:b/>
                            <w:sz w:val="21"/>
                          </w:rPr>
                        </w:pPr>
                        <w:r>
                          <w:rPr>
                            <w:b/>
                            <w:color w:val="FFFFFF"/>
                            <w:spacing w:val="-9"/>
                            <w:sz w:val="21"/>
                          </w:rPr>
                          <w:t>REPORT</w:t>
                        </w:r>
                        <w:r>
                          <w:rPr>
                            <w:b/>
                            <w:color w:val="FFFFFF"/>
                            <w:spacing w:val="-4"/>
                            <w:sz w:val="21"/>
                          </w:rPr>
                          <w:t xml:space="preserve"> </w:t>
                        </w:r>
                        <w:r>
                          <w:rPr>
                            <w:b/>
                            <w:color w:val="FFFFFF"/>
                            <w:spacing w:val="-2"/>
                            <w:sz w:val="21"/>
                          </w:rPr>
                          <w:t>DEADLINE</w:t>
                        </w:r>
                      </w:p>
                    </w:tc>
                  </w:tr>
                  <w:tr w:rsidR="00410ADA" w14:paraId="684209CB" w14:textId="77777777">
                    <w:trPr>
                      <w:trHeight w:val="514"/>
                    </w:trPr>
                    <w:tc>
                      <w:tcPr>
                        <w:tcW w:w="2547" w:type="dxa"/>
                        <w:tcBorders>
                          <w:top w:val="nil"/>
                          <w:bottom w:val="single" w:sz="12" w:space="0" w:color="000000"/>
                          <w:right w:val="single" w:sz="12" w:space="0" w:color="000000"/>
                        </w:tcBorders>
                      </w:tcPr>
                      <w:p w14:paraId="684209C7" w14:textId="77777777" w:rsidR="00410ADA" w:rsidRDefault="00EB6C8C">
                        <w:pPr>
                          <w:pStyle w:val="TableParagraph"/>
                          <w:spacing w:line="240" w:lineRule="exact"/>
                          <w:ind w:left="23"/>
                          <w:rPr>
                            <w:sz w:val="21"/>
                          </w:rPr>
                        </w:pPr>
                        <w:r>
                          <w:rPr>
                            <w:spacing w:val="-2"/>
                            <w:w w:val="90"/>
                            <w:sz w:val="21"/>
                          </w:rPr>
                          <w:t>Mid-Year</w:t>
                        </w:r>
                        <w:r>
                          <w:rPr>
                            <w:spacing w:val="-8"/>
                            <w:sz w:val="21"/>
                          </w:rPr>
                          <w:t xml:space="preserve"> </w:t>
                        </w:r>
                        <w:r>
                          <w:rPr>
                            <w:spacing w:val="-2"/>
                            <w:w w:val="90"/>
                            <w:sz w:val="21"/>
                          </w:rPr>
                          <w:t>Program</w:t>
                        </w:r>
                        <w:r>
                          <w:rPr>
                            <w:sz w:val="21"/>
                          </w:rPr>
                          <w:t xml:space="preserve"> </w:t>
                        </w:r>
                        <w:r>
                          <w:rPr>
                            <w:spacing w:val="-2"/>
                            <w:w w:val="90"/>
                            <w:sz w:val="21"/>
                          </w:rPr>
                          <w:t>and</w:t>
                        </w:r>
                        <w:r>
                          <w:rPr>
                            <w:spacing w:val="-4"/>
                            <w:w w:val="90"/>
                            <w:sz w:val="21"/>
                          </w:rPr>
                          <w:t xml:space="preserve"> </w:t>
                        </w:r>
                        <w:r>
                          <w:rPr>
                            <w:spacing w:val="-2"/>
                            <w:w w:val="90"/>
                            <w:sz w:val="21"/>
                          </w:rPr>
                          <w:t>Fiscal</w:t>
                        </w:r>
                      </w:p>
                      <w:p w14:paraId="684209C8" w14:textId="77777777" w:rsidR="00410ADA" w:rsidRDefault="00EB6C8C">
                        <w:pPr>
                          <w:pStyle w:val="TableParagraph"/>
                          <w:spacing w:before="23" w:line="231" w:lineRule="exact"/>
                          <w:ind w:left="23"/>
                          <w:rPr>
                            <w:sz w:val="21"/>
                          </w:rPr>
                        </w:pPr>
                        <w:r>
                          <w:rPr>
                            <w:w w:val="90"/>
                            <w:sz w:val="21"/>
                          </w:rPr>
                          <w:t>Status</w:t>
                        </w:r>
                        <w:r>
                          <w:rPr>
                            <w:spacing w:val="-4"/>
                            <w:sz w:val="21"/>
                          </w:rPr>
                          <w:t xml:space="preserve"> </w:t>
                        </w:r>
                        <w:r>
                          <w:rPr>
                            <w:spacing w:val="-2"/>
                            <w:sz w:val="21"/>
                          </w:rPr>
                          <w:t>Reports</w:t>
                        </w:r>
                      </w:p>
                    </w:tc>
                    <w:tc>
                      <w:tcPr>
                        <w:tcW w:w="2560" w:type="dxa"/>
                        <w:tcBorders>
                          <w:top w:val="nil"/>
                          <w:left w:val="single" w:sz="12" w:space="0" w:color="000000"/>
                          <w:bottom w:val="single" w:sz="12" w:space="0" w:color="000000"/>
                          <w:right w:val="single" w:sz="12" w:space="0" w:color="000000"/>
                        </w:tcBorders>
                      </w:tcPr>
                      <w:p w14:paraId="684209C9" w14:textId="77777777" w:rsidR="00410ADA" w:rsidRDefault="00EB6C8C">
                        <w:pPr>
                          <w:pStyle w:val="TableParagraph"/>
                          <w:spacing w:before="137"/>
                          <w:ind w:left="349"/>
                          <w:rPr>
                            <w:sz w:val="21"/>
                          </w:rPr>
                        </w:pPr>
                        <w:r>
                          <w:rPr>
                            <w:spacing w:val="-2"/>
                            <w:w w:val="90"/>
                            <w:sz w:val="21"/>
                          </w:rPr>
                          <w:t>7/1/2021</w:t>
                        </w:r>
                        <w:r>
                          <w:rPr>
                            <w:spacing w:val="-7"/>
                            <w:sz w:val="21"/>
                          </w:rPr>
                          <w:t xml:space="preserve"> </w:t>
                        </w:r>
                        <w:r>
                          <w:rPr>
                            <w:spacing w:val="-2"/>
                            <w:w w:val="90"/>
                            <w:sz w:val="21"/>
                          </w:rPr>
                          <w:t>–</w:t>
                        </w:r>
                        <w:r>
                          <w:rPr>
                            <w:spacing w:val="-7"/>
                            <w:sz w:val="21"/>
                          </w:rPr>
                          <w:t xml:space="preserve"> </w:t>
                        </w:r>
                        <w:r>
                          <w:rPr>
                            <w:spacing w:val="-2"/>
                            <w:w w:val="90"/>
                            <w:sz w:val="21"/>
                          </w:rPr>
                          <w:t>12/31/2021</w:t>
                        </w:r>
                      </w:p>
                    </w:tc>
                    <w:tc>
                      <w:tcPr>
                        <w:tcW w:w="2976" w:type="dxa"/>
                        <w:tcBorders>
                          <w:top w:val="nil"/>
                          <w:left w:val="single" w:sz="12" w:space="0" w:color="000000"/>
                          <w:bottom w:val="single" w:sz="12" w:space="0" w:color="000000"/>
                        </w:tcBorders>
                      </w:tcPr>
                      <w:p w14:paraId="684209CA" w14:textId="77777777" w:rsidR="00410ADA" w:rsidRDefault="00EB6C8C">
                        <w:pPr>
                          <w:pStyle w:val="TableParagraph"/>
                          <w:spacing w:before="137"/>
                          <w:ind w:left="387" w:right="358"/>
                          <w:jc w:val="center"/>
                          <w:rPr>
                            <w:sz w:val="21"/>
                          </w:rPr>
                        </w:pPr>
                        <w:r>
                          <w:rPr>
                            <w:spacing w:val="-4"/>
                            <w:w w:val="90"/>
                            <w:sz w:val="21"/>
                          </w:rPr>
                          <w:t>Monday,</w:t>
                        </w:r>
                        <w:r>
                          <w:rPr>
                            <w:spacing w:val="-3"/>
                            <w:sz w:val="21"/>
                          </w:rPr>
                          <w:t xml:space="preserve"> </w:t>
                        </w:r>
                        <w:r>
                          <w:rPr>
                            <w:spacing w:val="-4"/>
                            <w:w w:val="90"/>
                            <w:sz w:val="21"/>
                          </w:rPr>
                          <w:t>January</w:t>
                        </w:r>
                        <w:r>
                          <w:rPr>
                            <w:spacing w:val="-7"/>
                            <w:sz w:val="21"/>
                          </w:rPr>
                          <w:t xml:space="preserve"> </w:t>
                        </w:r>
                        <w:r>
                          <w:rPr>
                            <w:spacing w:val="-4"/>
                            <w:w w:val="90"/>
                            <w:sz w:val="21"/>
                          </w:rPr>
                          <w:t>31,</w:t>
                        </w:r>
                        <w:r>
                          <w:rPr>
                            <w:spacing w:val="-1"/>
                            <w:sz w:val="21"/>
                          </w:rPr>
                          <w:t xml:space="preserve"> </w:t>
                        </w:r>
                        <w:r>
                          <w:rPr>
                            <w:spacing w:val="-4"/>
                            <w:w w:val="90"/>
                            <w:sz w:val="21"/>
                          </w:rPr>
                          <w:t>2022</w:t>
                        </w:r>
                      </w:p>
                    </w:tc>
                  </w:tr>
                  <w:tr w:rsidR="00410ADA" w14:paraId="684209D0" w14:textId="77777777">
                    <w:trPr>
                      <w:trHeight w:val="513"/>
                    </w:trPr>
                    <w:tc>
                      <w:tcPr>
                        <w:tcW w:w="2547" w:type="dxa"/>
                        <w:tcBorders>
                          <w:top w:val="single" w:sz="12" w:space="0" w:color="000000"/>
                          <w:bottom w:val="single" w:sz="12" w:space="0" w:color="000000"/>
                          <w:right w:val="single" w:sz="12" w:space="0" w:color="000000"/>
                        </w:tcBorders>
                      </w:tcPr>
                      <w:p w14:paraId="684209CC" w14:textId="77777777" w:rsidR="00410ADA" w:rsidRDefault="00EB6C8C">
                        <w:pPr>
                          <w:pStyle w:val="TableParagraph"/>
                          <w:spacing w:line="239" w:lineRule="exact"/>
                          <w:ind w:left="23"/>
                          <w:rPr>
                            <w:sz w:val="21"/>
                          </w:rPr>
                        </w:pPr>
                        <w:r>
                          <w:rPr>
                            <w:w w:val="90"/>
                            <w:sz w:val="21"/>
                          </w:rPr>
                          <w:t>Year-End</w:t>
                        </w:r>
                        <w:r>
                          <w:rPr>
                            <w:spacing w:val="-9"/>
                            <w:w w:val="90"/>
                            <w:sz w:val="21"/>
                          </w:rPr>
                          <w:t xml:space="preserve"> </w:t>
                        </w:r>
                        <w:r>
                          <w:rPr>
                            <w:w w:val="90"/>
                            <w:sz w:val="21"/>
                          </w:rPr>
                          <w:t>Program</w:t>
                        </w:r>
                        <w:r>
                          <w:rPr>
                            <w:spacing w:val="-5"/>
                            <w:sz w:val="21"/>
                          </w:rPr>
                          <w:t xml:space="preserve"> </w:t>
                        </w:r>
                        <w:r>
                          <w:rPr>
                            <w:spacing w:val="-5"/>
                            <w:w w:val="90"/>
                            <w:sz w:val="21"/>
                          </w:rPr>
                          <w:t>and</w:t>
                        </w:r>
                      </w:p>
                      <w:p w14:paraId="684209CD" w14:textId="77777777" w:rsidR="00410ADA" w:rsidRDefault="00EB6C8C">
                        <w:pPr>
                          <w:pStyle w:val="TableParagraph"/>
                          <w:spacing w:before="23" w:line="231" w:lineRule="exact"/>
                          <w:ind w:left="23"/>
                          <w:rPr>
                            <w:sz w:val="21"/>
                          </w:rPr>
                        </w:pPr>
                        <w:r>
                          <w:rPr>
                            <w:w w:val="90"/>
                            <w:sz w:val="21"/>
                          </w:rPr>
                          <w:t>Fiscal</w:t>
                        </w:r>
                        <w:r>
                          <w:rPr>
                            <w:spacing w:val="-2"/>
                            <w:w w:val="90"/>
                            <w:sz w:val="21"/>
                          </w:rPr>
                          <w:t xml:space="preserve"> </w:t>
                        </w:r>
                        <w:r>
                          <w:rPr>
                            <w:w w:val="90"/>
                            <w:sz w:val="21"/>
                          </w:rPr>
                          <w:t>Status</w:t>
                        </w:r>
                        <w:r>
                          <w:rPr>
                            <w:spacing w:val="4"/>
                            <w:sz w:val="21"/>
                          </w:rPr>
                          <w:t xml:space="preserve"> </w:t>
                        </w:r>
                        <w:r>
                          <w:rPr>
                            <w:spacing w:val="-2"/>
                            <w:w w:val="90"/>
                            <w:sz w:val="21"/>
                          </w:rPr>
                          <w:t>Reports</w:t>
                        </w:r>
                      </w:p>
                    </w:tc>
                    <w:tc>
                      <w:tcPr>
                        <w:tcW w:w="2560" w:type="dxa"/>
                        <w:tcBorders>
                          <w:top w:val="single" w:sz="12" w:space="0" w:color="000000"/>
                          <w:left w:val="single" w:sz="12" w:space="0" w:color="000000"/>
                          <w:bottom w:val="single" w:sz="12" w:space="0" w:color="000000"/>
                          <w:right w:val="single" w:sz="12" w:space="0" w:color="000000"/>
                        </w:tcBorders>
                      </w:tcPr>
                      <w:p w14:paraId="684209CE" w14:textId="77777777" w:rsidR="00410ADA" w:rsidRDefault="00EB6C8C">
                        <w:pPr>
                          <w:pStyle w:val="TableParagraph"/>
                          <w:spacing w:before="136"/>
                          <w:ind w:left="401"/>
                          <w:rPr>
                            <w:sz w:val="21"/>
                          </w:rPr>
                        </w:pPr>
                        <w:r>
                          <w:rPr>
                            <w:spacing w:val="-2"/>
                            <w:w w:val="90"/>
                            <w:sz w:val="21"/>
                          </w:rPr>
                          <w:t>1/1/2022</w:t>
                        </w:r>
                        <w:r>
                          <w:rPr>
                            <w:spacing w:val="-7"/>
                            <w:sz w:val="21"/>
                          </w:rPr>
                          <w:t xml:space="preserve"> </w:t>
                        </w:r>
                        <w:r>
                          <w:rPr>
                            <w:spacing w:val="-2"/>
                            <w:w w:val="90"/>
                            <w:sz w:val="21"/>
                          </w:rPr>
                          <w:t>–</w:t>
                        </w:r>
                        <w:r>
                          <w:rPr>
                            <w:spacing w:val="-7"/>
                            <w:sz w:val="21"/>
                          </w:rPr>
                          <w:t xml:space="preserve"> </w:t>
                        </w:r>
                        <w:r>
                          <w:rPr>
                            <w:spacing w:val="-2"/>
                            <w:w w:val="90"/>
                            <w:sz w:val="21"/>
                          </w:rPr>
                          <w:t>6/30/2022</w:t>
                        </w:r>
                      </w:p>
                    </w:tc>
                    <w:tc>
                      <w:tcPr>
                        <w:tcW w:w="2976" w:type="dxa"/>
                        <w:tcBorders>
                          <w:top w:val="single" w:sz="12" w:space="0" w:color="000000"/>
                          <w:left w:val="single" w:sz="12" w:space="0" w:color="000000"/>
                          <w:bottom w:val="single" w:sz="12" w:space="0" w:color="000000"/>
                        </w:tcBorders>
                      </w:tcPr>
                      <w:p w14:paraId="684209CF" w14:textId="77777777" w:rsidR="00410ADA" w:rsidRDefault="00EB6C8C">
                        <w:pPr>
                          <w:pStyle w:val="TableParagraph"/>
                          <w:spacing w:before="136"/>
                          <w:ind w:left="387" w:right="357"/>
                          <w:jc w:val="center"/>
                          <w:rPr>
                            <w:sz w:val="21"/>
                          </w:rPr>
                        </w:pPr>
                        <w:r>
                          <w:rPr>
                            <w:spacing w:val="-4"/>
                            <w:w w:val="90"/>
                            <w:sz w:val="21"/>
                          </w:rPr>
                          <w:t>Monday,</w:t>
                        </w:r>
                        <w:r>
                          <w:rPr>
                            <w:spacing w:val="-3"/>
                            <w:sz w:val="21"/>
                          </w:rPr>
                          <w:t xml:space="preserve"> </w:t>
                        </w:r>
                        <w:r>
                          <w:rPr>
                            <w:spacing w:val="-4"/>
                            <w:w w:val="90"/>
                            <w:sz w:val="21"/>
                          </w:rPr>
                          <w:t>August</w:t>
                        </w:r>
                        <w:r>
                          <w:rPr>
                            <w:spacing w:val="-3"/>
                            <w:sz w:val="21"/>
                          </w:rPr>
                          <w:t xml:space="preserve"> </w:t>
                        </w:r>
                        <w:r>
                          <w:rPr>
                            <w:spacing w:val="-4"/>
                            <w:w w:val="90"/>
                            <w:sz w:val="21"/>
                          </w:rPr>
                          <w:t>1,</w:t>
                        </w:r>
                        <w:r>
                          <w:rPr>
                            <w:spacing w:val="-2"/>
                            <w:sz w:val="21"/>
                          </w:rPr>
                          <w:t xml:space="preserve"> </w:t>
                        </w:r>
                        <w:r>
                          <w:rPr>
                            <w:spacing w:val="-4"/>
                            <w:w w:val="90"/>
                            <w:sz w:val="21"/>
                          </w:rPr>
                          <w:t>2022</w:t>
                        </w:r>
                      </w:p>
                    </w:tc>
                  </w:tr>
                </w:tbl>
                <w:p w14:paraId="684209D1" w14:textId="77777777" w:rsidR="00410ADA" w:rsidRDefault="00410ADA">
                  <w:pPr>
                    <w:pStyle w:val="BodyText"/>
                  </w:pPr>
                </w:p>
              </w:txbxContent>
            </v:textbox>
            <w10:anchorlock/>
          </v:shape>
        </w:pict>
      </w:r>
    </w:p>
    <w:p w14:paraId="68420787" w14:textId="77777777" w:rsidR="00410ADA" w:rsidRDefault="00410ADA">
      <w:pPr>
        <w:pStyle w:val="BodyText"/>
        <w:spacing w:before="1"/>
        <w:rPr>
          <w:b/>
          <w:sz w:val="29"/>
        </w:rPr>
      </w:pPr>
    </w:p>
    <w:p w14:paraId="68420788" w14:textId="77777777" w:rsidR="00410ADA" w:rsidRDefault="00EB6C8C">
      <w:pPr>
        <w:pStyle w:val="Heading1"/>
        <w:rPr>
          <w:u w:val="none"/>
        </w:rPr>
      </w:pPr>
      <w:r>
        <w:rPr>
          <w:spacing w:val="-2"/>
          <w:u w:val="none"/>
        </w:rPr>
        <w:t>Instructions:</w:t>
      </w:r>
    </w:p>
    <w:p w14:paraId="68420789" w14:textId="77777777" w:rsidR="00410ADA" w:rsidRDefault="00410ADA">
      <w:pPr>
        <w:pStyle w:val="BodyText"/>
        <w:spacing w:before="4"/>
        <w:rPr>
          <w:b/>
          <w:sz w:val="22"/>
        </w:rPr>
      </w:pPr>
    </w:p>
    <w:p w14:paraId="6842078A" w14:textId="77777777" w:rsidR="00410ADA" w:rsidRDefault="00EB6C8C">
      <w:pPr>
        <w:pStyle w:val="ListParagraph"/>
        <w:numPr>
          <w:ilvl w:val="0"/>
          <w:numId w:val="6"/>
        </w:numPr>
        <w:tabs>
          <w:tab w:val="left" w:pos="532"/>
          <w:tab w:val="left" w:pos="533"/>
        </w:tabs>
        <w:spacing w:before="1" w:line="237" w:lineRule="auto"/>
        <w:ind w:right="394"/>
      </w:pPr>
      <w:r>
        <w:t>This</w:t>
      </w:r>
      <w:r>
        <w:rPr>
          <w:spacing w:val="-1"/>
        </w:rPr>
        <w:t xml:space="preserve"> </w:t>
      </w:r>
      <w:r>
        <w:t>document should</w:t>
      </w:r>
      <w:r>
        <w:rPr>
          <w:spacing w:val="-4"/>
        </w:rPr>
        <w:t xml:space="preserve"> </w:t>
      </w:r>
      <w:r>
        <w:t>be</w:t>
      </w:r>
      <w:r>
        <w:rPr>
          <w:spacing w:val="-2"/>
        </w:rPr>
        <w:t xml:space="preserve"> </w:t>
      </w:r>
      <w:r>
        <w:t>used</w:t>
      </w:r>
      <w:r>
        <w:rPr>
          <w:spacing w:val="-2"/>
        </w:rPr>
        <w:t xml:space="preserve"> </w:t>
      </w:r>
      <w:r>
        <w:t>by</w:t>
      </w:r>
      <w:r>
        <w:rPr>
          <w:spacing w:val="-4"/>
        </w:rPr>
        <w:t xml:space="preserve"> </w:t>
      </w:r>
      <w:r>
        <w:t>HSGP</w:t>
      </w:r>
      <w:r>
        <w:rPr>
          <w:spacing w:val="-5"/>
        </w:rPr>
        <w:t xml:space="preserve"> </w:t>
      </w:r>
      <w:r>
        <w:t>grantees</w:t>
      </w:r>
      <w:r>
        <w:rPr>
          <w:spacing w:val="-1"/>
        </w:rPr>
        <w:t xml:space="preserve"> </w:t>
      </w:r>
      <w:r>
        <w:t>to</w:t>
      </w:r>
      <w:r>
        <w:rPr>
          <w:spacing w:val="-4"/>
        </w:rPr>
        <w:t xml:space="preserve"> </w:t>
      </w:r>
      <w:r>
        <w:t>report</w:t>
      </w:r>
      <w:r>
        <w:rPr>
          <w:spacing w:val="-3"/>
        </w:rPr>
        <w:t xml:space="preserve"> </w:t>
      </w:r>
      <w:r>
        <w:t>on</w:t>
      </w:r>
      <w:r>
        <w:rPr>
          <w:spacing w:val="-4"/>
        </w:rPr>
        <w:t xml:space="preserve"> </w:t>
      </w:r>
      <w:r>
        <w:t>mid-year</w:t>
      </w:r>
      <w:r>
        <w:rPr>
          <w:spacing w:val="-1"/>
        </w:rPr>
        <w:t xml:space="preserve"> </w:t>
      </w:r>
      <w:r>
        <w:t>and</w:t>
      </w:r>
      <w:r>
        <w:rPr>
          <w:spacing w:val="-2"/>
        </w:rPr>
        <w:t xml:space="preserve"> </w:t>
      </w:r>
      <w:r>
        <w:t>year-end</w:t>
      </w:r>
      <w:r>
        <w:rPr>
          <w:spacing w:val="-2"/>
        </w:rPr>
        <w:t xml:space="preserve"> </w:t>
      </w:r>
      <w:r>
        <w:t>outcomes and accomplishments.</w:t>
      </w:r>
    </w:p>
    <w:p w14:paraId="6842078B" w14:textId="77777777" w:rsidR="00410ADA" w:rsidRDefault="00410ADA">
      <w:pPr>
        <w:pStyle w:val="BodyText"/>
        <w:rPr>
          <w:sz w:val="22"/>
        </w:rPr>
      </w:pPr>
    </w:p>
    <w:p w14:paraId="6842078C" w14:textId="77777777" w:rsidR="00410ADA" w:rsidRDefault="00EB6C8C">
      <w:pPr>
        <w:pStyle w:val="ListParagraph"/>
        <w:numPr>
          <w:ilvl w:val="0"/>
          <w:numId w:val="6"/>
        </w:numPr>
        <w:tabs>
          <w:tab w:val="left" w:pos="533"/>
        </w:tabs>
        <w:ind w:right="115"/>
        <w:jc w:val="both"/>
      </w:pPr>
      <w:r>
        <w:t xml:space="preserve">All reports submitted to the City are considered public record. Please note that staff will use the information provided in the mid-year and year-end reports to provide Council and the public with summary reports of agency performance highlighting key outcomes, successes, findings and </w:t>
      </w:r>
      <w:r>
        <w:rPr>
          <w:spacing w:val="-2"/>
        </w:rPr>
        <w:t>concerns.</w:t>
      </w:r>
    </w:p>
    <w:p w14:paraId="6842078D" w14:textId="77777777" w:rsidR="00410ADA" w:rsidRDefault="00410ADA">
      <w:pPr>
        <w:pStyle w:val="BodyText"/>
        <w:rPr>
          <w:sz w:val="22"/>
        </w:rPr>
      </w:pPr>
    </w:p>
    <w:p w14:paraId="6842078E" w14:textId="77777777" w:rsidR="00410ADA" w:rsidRDefault="00EB6C8C">
      <w:pPr>
        <w:pStyle w:val="ListParagraph"/>
        <w:numPr>
          <w:ilvl w:val="0"/>
          <w:numId w:val="6"/>
        </w:numPr>
        <w:tabs>
          <w:tab w:val="left" w:pos="533"/>
        </w:tabs>
        <w:spacing w:line="237" w:lineRule="auto"/>
        <w:ind w:right="118"/>
        <w:jc w:val="both"/>
      </w:pPr>
      <w:r>
        <w:t>Some</w:t>
      </w:r>
      <w:r>
        <w:rPr>
          <w:spacing w:val="-4"/>
        </w:rPr>
        <w:t xml:space="preserve"> </w:t>
      </w:r>
      <w:r>
        <w:t>programs</w:t>
      </w:r>
      <w:r>
        <w:rPr>
          <w:spacing w:val="-6"/>
        </w:rPr>
        <w:t xml:space="preserve"> </w:t>
      </w:r>
      <w:r>
        <w:t>or</w:t>
      </w:r>
      <w:r>
        <w:rPr>
          <w:spacing w:val="-6"/>
        </w:rPr>
        <w:t xml:space="preserve"> </w:t>
      </w:r>
      <w:r>
        <w:t>agencies</w:t>
      </w:r>
      <w:r>
        <w:rPr>
          <w:spacing w:val="-4"/>
        </w:rPr>
        <w:t xml:space="preserve"> </w:t>
      </w:r>
      <w:r>
        <w:t>may</w:t>
      </w:r>
      <w:r>
        <w:rPr>
          <w:spacing w:val="-6"/>
        </w:rPr>
        <w:t xml:space="preserve"> </w:t>
      </w:r>
      <w:r>
        <w:t>be</w:t>
      </w:r>
      <w:r>
        <w:rPr>
          <w:spacing w:val="-7"/>
        </w:rPr>
        <w:t xml:space="preserve"> </w:t>
      </w:r>
      <w:r>
        <w:t>subject</w:t>
      </w:r>
      <w:r>
        <w:rPr>
          <w:spacing w:val="-5"/>
        </w:rPr>
        <w:t xml:space="preserve"> </w:t>
      </w:r>
      <w:r>
        <w:t>to</w:t>
      </w:r>
      <w:r>
        <w:rPr>
          <w:spacing w:val="-6"/>
        </w:rPr>
        <w:t xml:space="preserve"> </w:t>
      </w:r>
      <w:r>
        <w:t>additional</w:t>
      </w:r>
      <w:r>
        <w:rPr>
          <w:spacing w:val="-5"/>
        </w:rPr>
        <w:t xml:space="preserve"> </w:t>
      </w:r>
      <w:r>
        <w:t>or</w:t>
      </w:r>
      <w:r>
        <w:rPr>
          <w:spacing w:val="-3"/>
        </w:rPr>
        <w:t xml:space="preserve"> </w:t>
      </w:r>
      <w:r>
        <w:t>different</w:t>
      </w:r>
      <w:r>
        <w:rPr>
          <w:spacing w:val="-5"/>
        </w:rPr>
        <w:t xml:space="preserve"> </w:t>
      </w:r>
      <w:r>
        <w:t>reporting</w:t>
      </w:r>
      <w:r>
        <w:rPr>
          <w:spacing w:val="-7"/>
        </w:rPr>
        <w:t xml:space="preserve"> </w:t>
      </w:r>
      <w:r>
        <w:t>requirements</w:t>
      </w:r>
      <w:r>
        <w:rPr>
          <w:spacing w:val="-6"/>
        </w:rPr>
        <w:t xml:space="preserve"> </w:t>
      </w:r>
      <w:r>
        <w:t>per</w:t>
      </w:r>
      <w:r>
        <w:rPr>
          <w:spacing w:val="-8"/>
        </w:rPr>
        <w:t xml:space="preserve"> </w:t>
      </w:r>
      <w:r>
        <w:t>the program’s Exhibit A, Special Funding Conditions, of your executed Grant Agreement with the City.</w:t>
      </w:r>
    </w:p>
    <w:p w14:paraId="6842078F" w14:textId="77777777" w:rsidR="00410ADA" w:rsidRDefault="00410ADA">
      <w:pPr>
        <w:pStyle w:val="BodyText"/>
        <w:spacing w:before="5"/>
        <w:rPr>
          <w:sz w:val="22"/>
        </w:rPr>
      </w:pPr>
    </w:p>
    <w:p w14:paraId="68420790" w14:textId="77777777" w:rsidR="00410ADA" w:rsidRDefault="00EB6C8C">
      <w:pPr>
        <w:pStyle w:val="ListParagraph"/>
        <w:numPr>
          <w:ilvl w:val="0"/>
          <w:numId w:val="6"/>
        </w:numPr>
        <w:tabs>
          <w:tab w:val="left" w:pos="533"/>
        </w:tabs>
        <w:spacing w:line="237" w:lineRule="auto"/>
        <w:ind w:right="117"/>
        <w:jc w:val="both"/>
      </w:pPr>
      <w:r>
        <w:t>It</w:t>
      </w:r>
      <w:r>
        <w:rPr>
          <w:spacing w:val="-6"/>
        </w:rPr>
        <w:t xml:space="preserve"> </w:t>
      </w:r>
      <w:r>
        <w:t>is</w:t>
      </w:r>
      <w:r>
        <w:rPr>
          <w:spacing w:val="-5"/>
        </w:rPr>
        <w:t xml:space="preserve"> </w:t>
      </w:r>
      <w:r>
        <w:t>important,</w:t>
      </w:r>
      <w:r>
        <w:rPr>
          <w:spacing w:val="-6"/>
        </w:rPr>
        <w:t xml:space="preserve"> </w:t>
      </w:r>
      <w:r>
        <w:t>when</w:t>
      </w:r>
      <w:r>
        <w:rPr>
          <w:spacing w:val="-5"/>
        </w:rPr>
        <w:t xml:space="preserve"> </w:t>
      </w:r>
      <w:r>
        <w:t>preparing</w:t>
      </w:r>
      <w:r>
        <w:rPr>
          <w:spacing w:val="-5"/>
        </w:rPr>
        <w:t xml:space="preserve"> </w:t>
      </w:r>
      <w:r>
        <w:t>this</w:t>
      </w:r>
      <w:r>
        <w:rPr>
          <w:spacing w:val="-7"/>
        </w:rPr>
        <w:t xml:space="preserve"> </w:t>
      </w:r>
      <w:r>
        <w:t>report,</w:t>
      </w:r>
      <w:r>
        <w:rPr>
          <w:spacing w:val="-6"/>
        </w:rPr>
        <w:t xml:space="preserve"> </w:t>
      </w:r>
      <w:r>
        <w:t>to</w:t>
      </w:r>
      <w:r>
        <w:rPr>
          <w:spacing w:val="-7"/>
        </w:rPr>
        <w:t xml:space="preserve"> </w:t>
      </w:r>
      <w:r>
        <w:t>be</w:t>
      </w:r>
      <w:r>
        <w:rPr>
          <w:spacing w:val="-10"/>
        </w:rPr>
        <w:t xml:space="preserve"> </w:t>
      </w:r>
      <w:r>
        <w:t>familiar</w:t>
      </w:r>
      <w:r>
        <w:rPr>
          <w:spacing w:val="-4"/>
        </w:rPr>
        <w:t xml:space="preserve"> </w:t>
      </w:r>
      <w:r>
        <w:t>with</w:t>
      </w:r>
      <w:r>
        <w:rPr>
          <w:spacing w:val="-7"/>
        </w:rPr>
        <w:t xml:space="preserve"> </w:t>
      </w:r>
      <w:r>
        <w:t>the</w:t>
      </w:r>
      <w:r>
        <w:rPr>
          <w:spacing w:val="-5"/>
        </w:rPr>
        <w:t xml:space="preserve"> </w:t>
      </w:r>
      <w:r>
        <w:t>program’s</w:t>
      </w:r>
      <w:r>
        <w:rPr>
          <w:spacing w:val="-5"/>
        </w:rPr>
        <w:t xml:space="preserve"> </w:t>
      </w:r>
      <w:r>
        <w:t>Exhibit</w:t>
      </w:r>
      <w:r>
        <w:rPr>
          <w:spacing w:val="-6"/>
        </w:rPr>
        <w:t xml:space="preserve"> </w:t>
      </w:r>
      <w:r>
        <w:t>B,</w:t>
      </w:r>
      <w:r>
        <w:rPr>
          <w:spacing w:val="-6"/>
        </w:rPr>
        <w:t xml:space="preserve"> </w:t>
      </w:r>
      <w:r>
        <w:t>Program</w:t>
      </w:r>
      <w:r>
        <w:rPr>
          <w:spacing w:val="-7"/>
        </w:rPr>
        <w:t xml:space="preserve"> </w:t>
      </w:r>
      <w:r>
        <w:t>Plan, of your executed Grant Agreement with the City.</w:t>
      </w:r>
    </w:p>
    <w:p w14:paraId="68420791" w14:textId="77777777" w:rsidR="00410ADA" w:rsidRDefault="00410ADA">
      <w:pPr>
        <w:pStyle w:val="BodyText"/>
        <w:spacing w:before="3"/>
        <w:rPr>
          <w:sz w:val="22"/>
        </w:rPr>
      </w:pPr>
    </w:p>
    <w:p w14:paraId="68420792" w14:textId="77777777" w:rsidR="00410ADA" w:rsidRDefault="00EB6C8C">
      <w:pPr>
        <w:pStyle w:val="ListParagraph"/>
        <w:numPr>
          <w:ilvl w:val="0"/>
          <w:numId w:val="6"/>
        </w:numPr>
        <w:tabs>
          <w:tab w:val="left" w:pos="533"/>
        </w:tabs>
        <w:spacing w:line="237" w:lineRule="auto"/>
        <w:ind w:right="114"/>
        <w:jc w:val="both"/>
      </w:pPr>
      <w:r>
        <w:t>Please insert responses in the spaces provided for Sections I-VII for both the Mid-Year and Year- End Program Status Reports.</w:t>
      </w:r>
    </w:p>
    <w:p w14:paraId="68420793" w14:textId="77777777" w:rsidR="00410ADA" w:rsidRDefault="00410ADA">
      <w:pPr>
        <w:pStyle w:val="BodyText"/>
        <w:spacing w:before="5"/>
        <w:rPr>
          <w:sz w:val="22"/>
        </w:rPr>
      </w:pPr>
    </w:p>
    <w:p w14:paraId="68420794" w14:textId="77777777" w:rsidR="00410ADA" w:rsidRDefault="00EB6C8C">
      <w:pPr>
        <w:pStyle w:val="ListParagraph"/>
        <w:numPr>
          <w:ilvl w:val="0"/>
          <w:numId w:val="6"/>
        </w:numPr>
        <w:tabs>
          <w:tab w:val="left" w:pos="533"/>
        </w:tabs>
        <w:spacing w:line="237" w:lineRule="auto"/>
        <w:ind w:right="116"/>
        <w:jc w:val="both"/>
      </w:pPr>
      <w:r>
        <w:t xml:space="preserve">A separate Program Status Report must be prepared for each Program Plan specified in your </w:t>
      </w:r>
      <w:r>
        <w:rPr>
          <w:spacing w:val="-2"/>
        </w:rPr>
        <w:t>contract.</w:t>
      </w:r>
    </w:p>
    <w:p w14:paraId="68420795" w14:textId="77777777" w:rsidR="00410ADA" w:rsidRDefault="00410ADA">
      <w:pPr>
        <w:pStyle w:val="BodyText"/>
        <w:spacing w:before="3"/>
        <w:rPr>
          <w:sz w:val="22"/>
        </w:rPr>
      </w:pPr>
    </w:p>
    <w:p w14:paraId="68420796" w14:textId="77777777" w:rsidR="00410ADA" w:rsidRDefault="00EB6C8C">
      <w:pPr>
        <w:pStyle w:val="ListParagraph"/>
        <w:numPr>
          <w:ilvl w:val="0"/>
          <w:numId w:val="6"/>
        </w:numPr>
        <w:tabs>
          <w:tab w:val="left" w:pos="533"/>
        </w:tabs>
        <w:spacing w:line="237" w:lineRule="auto"/>
        <w:ind w:right="112"/>
        <w:jc w:val="both"/>
      </w:pPr>
      <w:r>
        <w:t>To submit your completed report to the City, upload the file to your agency’s SharePoint folder. A link</w:t>
      </w:r>
      <w:r>
        <w:rPr>
          <w:spacing w:val="-2"/>
        </w:rPr>
        <w:t xml:space="preserve"> </w:t>
      </w:r>
      <w:r>
        <w:t>to</w:t>
      </w:r>
      <w:r>
        <w:rPr>
          <w:spacing w:val="-4"/>
        </w:rPr>
        <w:t xml:space="preserve"> </w:t>
      </w:r>
      <w:r>
        <w:t>your</w:t>
      </w:r>
      <w:r>
        <w:rPr>
          <w:spacing w:val="-3"/>
        </w:rPr>
        <w:t xml:space="preserve"> </w:t>
      </w:r>
      <w:r>
        <w:t>agency’s</w:t>
      </w:r>
      <w:r>
        <w:rPr>
          <w:spacing w:val="-1"/>
        </w:rPr>
        <w:t xml:space="preserve"> </w:t>
      </w:r>
      <w:r>
        <w:t>SharePoint</w:t>
      </w:r>
      <w:r>
        <w:rPr>
          <w:spacing w:val="-3"/>
        </w:rPr>
        <w:t xml:space="preserve"> </w:t>
      </w:r>
      <w:r>
        <w:t>folder</w:t>
      </w:r>
      <w:r>
        <w:rPr>
          <w:spacing w:val="-3"/>
        </w:rPr>
        <w:t xml:space="preserve"> </w:t>
      </w:r>
      <w:r>
        <w:t>as</w:t>
      </w:r>
      <w:r>
        <w:rPr>
          <w:spacing w:val="-4"/>
        </w:rPr>
        <w:t xml:space="preserve"> </w:t>
      </w:r>
      <w:r>
        <w:t>well</w:t>
      </w:r>
      <w:r>
        <w:rPr>
          <w:spacing w:val="-2"/>
        </w:rPr>
        <w:t xml:space="preserve"> </w:t>
      </w:r>
      <w:r>
        <w:t>as</w:t>
      </w:r>
      <w:r>
        <w:rPr>
          <w:spacing w:val="-4"/>
        </w:rPr>
        <w:t xml:space="preserve"> </w:t>
      </w:r>
      <w:r>
        <w:t>instructions</w:t>
      </w:r>
      <w:r>
        <w:rPr>
          <w:spacing w:val="-4"/>
        </w:rPr>
        <w:t xml:space="preserve"> </w:t>
      </w:r>
      <w:r>
        <w:t>on</w:t>
      </w:r>
      <w:r>
        <w:rPr>
          <w:spacing w:val="-2"/>
        </w:rPr>
        <w:t xml:space="preserve"> </w:t>
      </w:r>
      <w:r>
        <w:t>how</w:t>
      </w:r>
      <w:r>
        <w:rPr>
          <w:spacing w:val="-7"/>
        </w:rPr>
        <w:t xml:space="preserve"> </w:t>
      </w:r>
      <w:r>
        <w:t>to</w:t>
      </w:r>
      <w:r>
        <w:rPr>
          <w:spacing w:val="-2"/>
        </w:rPr>
        <w:t xml:space="preserve"> </w:t>
      </w:r>
      <w:r>
        <w:t>use</w:t>
      </w:r>
      <w:r>
        <w:rPr>
          <w:spacing w:val="-2"/>
        </w:rPr>
        <w:t xml:space="preserve"> </w:t>
      </w:r>
      <w:r>
        <w:t>the</w:t>
      </w:r>
      <w:r>
        <w:rPr>
          <w:spacing w:val="-4"/>
        </w:rPr>
        <w:t xml:space="preserve"> </w:t>
      </w:r>
      <w:r>
        <w:t>site</w:t>
      </w:r>
      <w:r>
        <w:rPr>
          <w:spacing w:val="-2"/>
        </w:rPr>
        <w:t xml:space="preserve"> </w:t>
      </w:r>
      <w:r>
        <w:t>will</w:t>
      </w:r>
      <w:r>
        <w:rPr>
          <w:spacing w:val="-2"/>
        </w:rPr>
        <w:t xml:space="preserve"> </w:t>
      </w:r>
      <w:r>
        <w:t>be</w:t>
      </w:r>
      <w:r>
        <w:rPr>
          <w:spacing w:val="-4"/>
        </w:rPr>
        <w:t xml:space="preserve"> </w:t>
      </w:r>
      <w:r>
        <w:t>emailed to your staff separately.</w:t>
      </w:r>
    </w:p>
    <w:p w14:paraId="68420797" w14:textId="77777777" w:rsidR="00410ADA" w:rsidRDefault="00410ADA">
      <w:pPr>
        <w:spacing w:line="237" w:lineRule="auto"/>
        <w:jc w:val="both"/>
        <w:sectPr w:rsidR="00410ADA">
          <w:type w:val="continuous"/>
          <w:pgSz w:w="12240" w:h="15840"/>
          <w:pgMar w:top="1320" w:right="960" w:bottom="1160" w:left="980" w:header="0" w:footer="965" w:gutter="0"/>
          <w:cols w:space="720"/>
        </w:sectPr>
      </w:pPr>
    </w:p>
    <w:p w14:paraId="68420798" w14:textId="77777777" w:rsidR="00410ADA" w:rsidRDefault="00EB6C8C">
      <w:pPr>
        <w:pStyle w:val="Heading2"/>
        <w:spacing w:before="80" w:line="241" w:lineRule="exact"/>
        <w:rPr>
          <w:u w:val="none"/>
        </w:rPr>
      </w:pPr>
      <w:r>
        <w:lastRenderedPageBreak/>
        <w:t>SECTION</w:t>
      </w:r>
      <w:r>
        <w:rPr>
          <w:spacing w:val="-11"/>
        </w:rPr>
        <w:t xml:space="preserve"> </w:t>
      </w:r>
      <w:r>
        <w:t>I:</w:t>
      </w:r>
      <w:r>
        <w:rPr>
          <w:spacing w:val="-10"/>
        </w:rPr>
        <w:t xml:space="preserve"> </w:t>
      </w:r>
      <w:r>
        <w:t>PROGRAM</w:t>
      </w:r>
      <w:r>
        <w:rPr>
          <w:spacing w:val="-11"/>
        </w:rPr>
        <w:t xml:space="preserve"> </w:t>
      </w:r>
      <w:r>
        <w:t>ACCOMPLISHMENTS,</w:t>
      </w:r>
      <w:r>
        <w:rPr>
          <w:spacing w:val="-13"/>
        </w:rPr>
        <w:t xml:space="preserve"> </w:t>
      </w:r>
      <w:r>
        <w:t>CHALLENGES,</w:t>
      </w:r>
      <w:r>
        <w:rPr>
          <w:spacing w:val="-13"/>
        </w:rPr>
        <w:t xml:space="preserve"> </w:t>
      </w:r>
      <w:r>
        <w:t>AND</w:t>
      </w:r>
      <w:r>
        <w:rPr>
          <w:spacing w:val="-10"/>
        </w:rPr>
        <w:t xml:space="preserve"> </w:t>
      </w:r>
      <w:r>
        <w:rPr>
          <w:spacing w:val="-2"/>
        </w:rPr>
        <w:t>CHANGES</w:t>
      </w:r>
    </w:p>
    <w:p w14:paraId="68420799" w14:textId="77777777" w:rsidR="00410ADA" w:rsidRDefault="00EB6C8C">
      <w:pPr>
        <w:ind w:left="100" w:right="114"/>
        <w:jc w:val="both"/>
        <w:rPr>
          <w:sz w:val="21"/>
        </w:rPr>
      </w:pPr>
      <w:r>
        <w:rPr>
          <w:sz w:val="21"/>
        </w:rPr>
        <w:t>Provide a brief summary of your program accomplishments, challenges, and changes that occurred during the reporting period. Please also provide information or observations related to population or service trends.</w:t>
      </w:r>
    </w:p>
    <w:p w14:paraId="6842079A" w14:textId="77777777" w:rsidR="00410ADA" w:rsidRDefault="00410ADA">
      <w:pPr>
        <w:pStyle w:val="BodyText"/>
        <w:spacing w:before="11"/>
      </w:pPr>
    </w:p>
    <w:p w14:paraId="6842079B" w14:textId="77777777" w:rsidR="00410ADA" w:rsidRDefault="00EB6C8C">
      <w:pPr>
        <w:ind w:left="100" w:right="114"/>
        <w:jc w:val="both"/>
        <w:rPr>
          <w:sz w:val="20"/>
        </w:rPr>
      </w:pPr>
      <w:r>
        <w:rPr>
          <w:sz w:val="20"/>
        </w:rPr>
        <w:t xml:space="preserve">At year end of the 2021-2022 reporting period, we have served 90 new and ongoing </w:t>
      </w:r>
      <w:r>
        <w:rPr>
          <w:b/>
          <w:sz w:val="20"/>
        </w:rPr>
        <w:t>Santa Monica Program Participant</w:t>
      </w:r>
      <w:r>
        <w:rPr>
          <w:b/>
          <w:spacing w:val="-2"/>
          <w:sz w:val="20"/>
        </w:rPr>
        <w:t xml:space="preserve"> </w:t>
      </w:r>
      <w:r>
        <w:rPr>
          <w:b/>
          <w:sz w:val="20"/>
        </w:rPr>
        <w:t>(SMPP)</w:t>
      </w:r>
      <w:r>
        <w:rPr>
          <w:b/>
          <w:spacing w:val="-2"/>
          <w:sz w:val="20"/>
        </w:rPr>
        <w:t xml:space="preserve"> </w:t>
      </w:r>
      <w:r>
        <w:rPr>
          <w:b/>
          <w:sz w:val="20"/>
        </w:rPr>
        <w:t>clients</w:t>
      </w:r>
      <w:r>
        <w:rPr>
          <w:sz w:val="20"/>
        </w:rPr>
        <w:t>.</w:t>
      </w:r>
      <w:r>
        <w:rPr>
          <w:spacing w:val="-3"/>
          <w:sz w:val="20"/>
        </w:rPr>
        <w:t xml:space="preserve"> </w:t>
      </w:r>
      <w:r>
        <w:rPr>
          <w:sz w:val="20"/>
        </w:rPr>
        <w:t>49</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90</w:t>
      </w:r>
      <w:r>
        <w:rPr>
          <w:spacing w:val="-3"/>
          <w:sz w:val="20"/>
        </w:rPr>
        <w:t xml:space="preserve"> </w:t>
      </w:r>
      <w:r>
        <w:rPr>
          <w:sz w:val="20"/>
        </w:rPr>
        <w:t>SMPP</w:t>
      </w:r>
      <w:r>
        <w:rPr>
          <w:spacing w:val="-3"/>
          <w:sz w:val="20"/>
        </w:rPr>
        <w:t xml:space="preserve"> </w:t>
      </w:r>
      <w:r>
        <w:rPr>
          <w:sz w:val="20"/>
        </w:rPr>
        <w:t>clients</w:t>
      </w:r>
      <w:r>
        <w:rPr>
          <w:spacing w:val="-2"/>
          <w:sz w:val="20"/>
        </w:rPr>
        <w:t xml:space="preserve"> </w:t>
      </w:r>
      <w:r>
        <w:rPr>
          <w:sz w:val="20"/>
        </w:rPr>
        <w:t>were</w:t>
      </w:r>
      <w:r>
        <w:rPr>
          <w:spacing w:val="-3"/>
          <w:sz w:val="20"/>
        </w:rPr>
        <w:t xml:space="preserve"> </w:t>
      </w:r>
      <w:r>
        <w:rPr>
          <w:sz w:val="20"/>
        </w:rPr>
        <w:t>newly</w:t>
      </w:r>
      <w:r>
        <w:rPr>
          <w:spacing w:val="-2"/>
          <w:sz w:val="20"/>
        </w:rPr>
        <w:t xml:space="preserve"> </w:t>
      </w:r>
      <w:r>
        <w:rPr>
          <w:sz w:val="20"/>
        </w:rPr>
        <w:t>enrolled</w:t>
      </w:r>
      <w:r>
        <w:rPr>
          <w:spacing w:val="-2"/>
          <w:sz w:val="20"/>
        </w:rPr>
        <w:t xml:space="preserve"> </w:t>
      </w:r>
      <w:r>
        <w:rPr>
          <w:sz w:val="20"/>
        </w:rPr>
        <w:t>during</w:t>
      </w:r>
      <w:r>
        <w:rPr>
          <w:spacing w:val="-3"/>
          <w:sz w:val="20"/>
        </w:rPr>
        <w:t xml:space="preserve"> </w:t>
      </w:r>
      <w:r>
        <w:rPr>
          <w:sz w:val="20"/>
        </w:rPr>
        <w:t>this</w:t>
      </w:r>
      <w:r>
        <w:rPr>
          <w:spacing w:val="-2"/>
          <w:sz w:val="20"/>
        </w:rPr>
        <w:t xml:space="preserve"> </w:t>
      </w:r>
      <w:r>
        <w:rPr>
          <w:sz w:val="20"/>
        </w:rPr>
        <w:t>reporting</w:t>
      </w:r>
      <w:r>
        <w:rPr>
          <w:spacing w:val="-2"/>
          <w:sz w:val="20"/>
        </w:rPr>
        <w:t xml:space="preserve"> </w:t>
      </w:r>
      <w:r>
        <w:rPr>
          <w:sz w:val="20"/>
        </w:rPr>
        <w:t>period.</w:t>
      </w:r>
      <w:r>
        <w:rPr>
          <w:spacing w:val="-3"/>
          <w:sz w:val="20"/>
        </w:rPr>
        <w:t xml:space="preserve"> </w:t>
      </w:r>
      <w:r>
        <w:rPr>
          <w:sz w:val="20"/>
        </w:rPr>
        <w:t>Of</w:t>
      </w:r>
      <w:r>
        <w:rPr>
          <w:spacing w:val="-3"/>
          <w:sz w:val="20"/>
        </w:rPr>
        <w:t xml:space="preserve"> </w:t>
      </w:r>
      <w:r>
        <w:rPr>
          <w:sz w:val="20"/>
        </w:rPr>
        <w:t>the 90 clients,</w:t>
      </w:r>
      <w:r>
        <w:rPr>
          <w:spacing w:val="-13"/>
          <w:sz w:val="20"/>
        </w:rPr>
        <w:t xml:space="preserve"> </w:t>
      </w:r>
      <w:r>
        <w:rPr>
          <w:sz w:val="20"/>
        </w:rPr>
        <w:t>23</w:t>
      </w:r>
      <w:r>
        <w:rPr>
          <w:spacing w:val="-14"/>
          <w:sz w:val="20"/>
        </w:rPr>
        <w:t xml:space="preserve"> </w:t>
      </w:r>
      <w:r>
        <w:rPr>
          <w:sz w:val="20"/>
        </w:rPr>
        <w:t>individuals</w:t>
      </w:r>
      <w:r>
        <w:rPr>
          <w:spacing w:val="-12"/>
          <w:sz w:val="20"/>
        </w:rPr>
        <w:t xml:space="preserve"> </w:t>
      </w:r>
      <w:r>
        <w:rPr>
          <w:sz w:val="20"/>
        </w:rPr>
        <w:t>were</w:t>
      </w:r>
      <w:r>
        <w:rPr>
          <w:spacing w:val="-12"/>
          <w:sz w:val="20"/>
        </w:rPr>
        <w:t xml:space="preserve"> </w:t>
      </w:r>
      <w:r>
        <w:rPr>
          <w:sz w:val="20"/>
        </w:rPr>
        <w:t>homeless</w:t>
      </w:r>
      <w:r>
        <w:rPr>
          <w:spacing w:val="-12"/>
          <w:sz w:val="20"/>
        </w:rPr>
        <w:t xml:space="preserve"> </w:t>
      </w:r>
      <w:r>
        <w:rPr>
          <w:sz w:val="20"/>
        </w:rPr>
        <w:t>(26%)</w:t>
      </w:r>
      <w:r>
        <w:rPr>
          <w:spacing w:val="-12"/>
          <w:sz w:val="20"/>
        </w:rPr>
        <w:t xml:space="preserve"> </w:t>
      </w:r>
      <w:r>
        <w:rPr>
          <w:sz w:val="20"/>
        </w:rPr>
        <w:t>and</w:t>
      </w:r>
      <w:r>
        <w:rPr>
          <w:spacing w:val="-11"/>
          <w:sz w:val="20"/>
        </w:rPr>
        <w:t xml:space="preserve"> </w:t>
      </w:r>
      <w:r>
        <w:rPr>
          <w:sz w:val="20"/>
        </w:rPr>
        <w:t>67</w:t>
      </w:r>
      <w:r>
        <w:rPr>
          <w:spacing w:val="-14"/>
          <w:sz w:val="20"/>
        </w:rPr>
        <w:t xml:space="preserve"> </w:t>
      </w:r>
      <w:r>
        <w:rPr>
          <w:sz w:val="20"/>
        </w:rPr>
        <w:t>were</w:t>
      </w:r>
      <w:r>
        <w:rPr>
          <w:spacing w:val="-14"/>
          <w:sz w:val="20"/>
        </w:rPr>
        <w:t xml:space="preserve"> </w:t>
      </w:r>
      <w:r>
        <w:rPr>
          <w:sz w:val="20"/>
        </w:rPr>
        <w:t>low-income</w:t>
      </w:r>
      <w:r>
        <w:rPr>
          <w:spacing w:val="-14"/>
          <w:sz w:val="20"/>
        </w:rPr>
        <w:t xml:space="preserve"> </w:t>
      </w:r>
      <w:r>
        <w:rPr>
          <w:sz w:val="20"/>
        </w:rPr>
        <w:t>(74%).</w:t>
      </w:r>
      <w:r>
        <w:rPr>
          <w:spacing w:val="-13"/>
          <w:sz w:val="20"/>
        </w:rPr>
        <w:t xml:space="preserve"> </w:t>
      </w:r>
      <w:r>
        <w:rPr>
          <w:sz w:val="20"/>
        </w:rPr>
        <w:t>At</w:t>
      </w:r>
      <w:r>
        <w:rPr>
          <w:spacing w:val="-14"/>
          <w:sz w:val="20"/>
        </w:rPr>
        <w:t xml:space="preserve"> </w:t>
      </w:r>
      <w:r>
        <w:rPr>
          <w:sz w:val="20"/>
        </w:rPr>
        <w:t>Mid-Year,</w:t>
      </w:r>
      <w:r>
        <w:rPr>
          <w:spacing w:val="-14"/>
          <w:sz w:val="20"/>
        </w:rPr>
        <w:t xml:space="preserve"> </w:t>
      </w:r>
      <w:r>
        <w:rPr>
          <w:sz w:val="20"/>
        </w:rPr>
        <w:t>we</w:t>
      </w:r>
      <w:r>
        <w:rPr>
          <w:spacing w:val="-14"/>
          <w:sz w:val="20"/>
        </w:rPr>
        <w:t xml:space="preserve"> </w:t>
      </w:r>
      <w:r>
        <w:rPr>
          <w:sz w:val="20"/>
        </w:rPr>
        <w:t>had</w:t>
      </w:r>
      <w:r>
        <w:rPr>
          <w:spacing w:val="-14"/>
          <w:sz w:val="20"/>
        </w:rPr>
        <w:t xml:space="preserve"> </w:t>
      </w:r>
      <w:r>
        <w:rPr>
          <w:sz w:val="20"/>
        </w:rPr>
        <w:t>reported</w:t>
      </w:r>
      <w:r>
        <w:rPr>
          <w:spacing w:val="-13"/>
          <w:sz w:val="20"/>
        </w:rPr>
        <w:t xml:space="preserve"> </w:t>
      </w:r>
      <w:r>
        <w:rPr>
          <w:sz w:val="20"/>
        </w:rPr>
        <w:t>16</w:t>
      </w:r>
      <w:r>
        <w:rPr>
          <w:spacing w:val="-14"/>
          <w:sz w:val="20"/>
        </w:rPr>
        <w:t xml:space="preserve"> </w:t>
      </w:r>
      <w:r>
        <w:rPr>
          <w:sz w:val="20"/>
        </w:rPr>
        <w:t>newly enrolled SMPP clients.</w:t>
      </w:r>
      <w:r>
        <w:rPr>
          <w:spacing w:val="40"/>
          <w:sz w:val="20"/>
        </w:rPr>
        <w:t xml:space="preserve"> </w:t>
      </w:r>
      <w:r>
        <w:rPr>
          <w:sz w:val="20"/>
        </w:rPr>
        <w:t xml:space="preserve">In the second half of the program year, 33 additional SMPP clients were enrolled, a more than 200% increase over the first half of the program year – a sign of progress. As an indicator of success, we measure and focus on </w:t>
      </w:r>
      <w:r>
        <w:rPr>
          <w:b/>
          <w:sz w:val="20"/>
        </w:rPr>
        <w:t xml:space="preserve">job attainment and retention. </w:t>
      </w:r>
      <w:r>
        <w:rPr>
          <w:sz w:val="20"/>
        </w:rPr>
        <w:t xml:space="preserve">At the end of the mid-year reporting period, </w:t>
      </w:r>
      <w:r>
        <w:rPr>
          <w:b/>
          <w:sz w:val="20"/>
        </w:rPr>
        <w:t>41% of SMPP clients</w:t>
      </w:r>
      <w:r>
        <w:rPr>
          <w:b/>
          <w:spacing w:val="-4"/>
          <w:sz w:val="20"/>
        </w:rPr>
        <w:t xml:space="preserve"> </w:t>
      </w:r>
      <w:r>
        <w:rPr>
          <w:b/>
          <w:sz w:val="20"/>
        </w:rPr>
        <w:t>obtained</w:t>
      </w:r>
      <w:r>
        <w:rPr>
          <w:b/>
          <w:spacing w:val="-1"/>
          <w:sz w:val="20"/>
        </w:rPr>
        <w:t xml:space="preserve"> </w:t>
      </w:r>
      <w:r>
        <w:rPr>
          <w:b/>
          <w:sz w:val="20"/>
        </w:rPr>
        <w:t>employment.</w:t>
      </w:r>
      <w:r>
        <w:rPr>
          <w:b/>
          <w:spacing w:val="-2"/>
          <w:sz w:val="20"/>
        </w:rPr>
        <w:t xml:space="preserve"> </w:t>
      </w:r>
      <w:r>
        <w:rPr>
          <w:b/>
          <w:sz w:val="20"/>
        </w:rPr>
        <w:t>63%</w:t>
      </w:r>
      <w:r>
        <w:rPr>
          <w:b/>
          <w:spacing w:val="-5"/>
          <w:sz w:val="20"/>
        </w:rPr>
        <w:t xml:space="preserve"> </w:t>
      </w:r>
      <w:r>
        <w:rPr>
          <w:b/>
          <w:sz w:val="20"/>
        </w:rPr>
        <w:t>of SMPP</w:t>
      </w:r>
      <w:r>
        <w:rPr>
          <w:b/>
          <w:spacing w:val="-2"/>
          <w:sz w:val="20"/>
        </w:rPr>
        <w:t xml:space="preserve"> </w:t>
      </w:r>
      <w:r>
        <w:rPr>
          <w:b/>
          <w:sz w:val="20"/>
        </w:rPr>
        <w:t>clients</w:t>
      </w:r>
      <w:r>
        <w:rPr>
          <w:b/>
          <w:spacing w:val="-1"/>
          <w:sz w:val="20"/>
        </w:rPr>
        <w:t xml:space="preserve"> </w:t>
      </w:r>
      <w:r>
        <w:rPr>
          <w:sz w:val="20"/>
        </w:rPr>
        <w:t>contacted,</w:t>
      </w:r>
      <w:r>
        <w:rPr>
          <w:spacing w:val="-4"/>
          <w:sz w:val="20"/>
        </w:rPr>
        <w:t xml:space="preserve"> </w:t>
      </w:r>
      <w:r>
        <w:rPr>
          <w:sz w:val="20"/>
        </w:rPr>
        <w:t>reported</w:t>
      </w:r>
      <w:r>
        <w:rPr>
          <w:spacing w:val="-5"/>
          <w:sz w:val="20"/>
        </w:rPr>
        <w:t xml:space="preserve"> </w:t>
      </w:r>
      <w:r>
        <w:rPr>
          <w:sz w:val="20"/>
        </w:rPr>
        <w:t>that</w:t>
      </w:r>
      <w:r>
        <w:rPr>
          <w:spacing w:val="-2"/>
          <w:sz w:val="20"/>
        </w:rPr>
        <w:t xml:space="preserve"> </w:t>
      </w:r>
      <w:r>
        <w:rPr>
          <w:sz w:val="20"/>
        </w:rPr>
        <w:t>they</w:t>
      </w:r>
      <w:r>
        <w:rPr>
          <w:spacing w:val="-3"/>
          <w:sz w:val="20"/>
        </w:rPr>
        <w:t xml:space="preserve"> </w:t>
      </w:r>
      <w:r>
        <w:rPr>
          <w:sz w:val="20"/>
        </w:rPr>
        <w:t>were</w:t>
      </w:r>
      <w:r>
        <w:rPr>
          <w:spacing w:val="-2"/>
          <w:sz w:val="20"/>
        </w:rPr>
        <w:t xml:space="preserve"> </w:t>
      </w:r>
      <w:r>
        <w:rPr>
          <w:b/>
          <w:sz w:val="20"/>
        </w:rPr>
        <w:t>still</w:t>
      </w:r>
      <w:r>
        <w:rPr>
          <w:b/>
          <w:spacing w:val="-4"/>
          <w:sz w:val="20"/>
        </w:rPr>
        <w:t xml:space="preserve"> </w:t>
      </w:r>
      <w:r>
        <w:rPr>
          <w:b/>
          <w:sz w:val="20"/>
        </w:rPr>
        <w:t>working</w:t>
      </w:r>
      <w:r>
        <w:rPr>
          <w:b/>
          <w:spacing w:val="-3"/>
          <w:sz w:val="20"/>
        </w:rPr>
        <w:t xml:space="preserve"> </w:t>
      </w:r>
      <w:r>
        <w:rPr>
          <w:b/>
          <w:sz w:val="20"/>
        </w:rPr>
        <w:t>6</w:t>
      </w:r>
      <w:r>
        <w:rPr>
          <w:b/>
          <w:spacing w:val="-4"/>
          <w:sz w:val="20"/>
        </w:rPr>
        <w:t xml:space="preserve"> </w:t>
      </w:r>
      <w:r>
        <w:rPr>
          <w:b/>
          <w:sz w:val="20"/>
        </w:rPr>
        <w:t xml:space="preserve">months </w:t>
      </w:r>
      <w:r>
        <w:rPr>
          <w:sz w:val="20"/>
        </w:rPr>
        <w:t>after their first job placement.</w:t>
      </w:r>
    </w:p>
    <w:p w14:paraId="6842079C" w14:textId="77777777" w:rsidR="00410ADA" w:rsidRDefault="00410ADA">
      <w:pPr>
        <w:pStyle w:val="BodyText"/>
        <w:spacing w:before="1"/>
      </w:pPr>
    </w:p>
    <w:p w14:paraId="6842079D" w14:textId="77777777" w:rsidR="00410ADA" w:rsidRDefault="00EB6C8C">
      <w:pPr>
        <w:pStyle w:val="BodyText"/>
        <w:ind w:left="100" w:right="115"/>
        <w:jc w:val="both"/>
      </w:pPr>
      <w:r>
        <w:t xml:space="preserve">In addition to the numbers above, we have also </w:t>
      </w:r>
      <w:r>
        <w:rPr>
          <w:b/>
        </w:rPr>
        <w:t xml:space="preserve">served an additional 55 clients who live within Santa Monica </w:t>
      </w:r>
      <w:r>
        <w:t>but do not fit the SMPP definition. 32 of the 55 clients (58%) were experiencing homelessness and 23 of the 55 (42%) were low-income at time of entry. 20% of these clients secured employment and 71% of clients contacted have maintained employment for 6 months or more. These non-SMPP SM residents were either, self-referred, or referred by various agencies in the community, including St. Joseph's Center, CLARE/MATRIX, CAPP, HOPICS, DOR and The People Concern. Many of these clients were experiencing homelessness in Santa Monica but had been in Santa Monica for less than 5 years at the time of program entry. Some of these clients were living in transitional or temporary shelters, sober living or with someone who lived in Santa Monica.</w:t>
      </w:r>
    </w:p>
    <w:p w14:paraId="6842079E" w14:textId="77777777" w:rsidR="00410ADA" w:rsidRDefault="00410ADA">
      <w:pPr>
        <w:pStyle w:val="BodyText"/>
      </w:pPr>
    </w:p>
    <w:p w14:paraId="6842079F" w14:textId="325DA980" w:rsidR="00410ADA" w:rsidRDefault="00EB6C8C">
      <w:pPr>
        <w:pStyle w:val="BodyText"/>
        <w:ind w:left="100" w:right="118"/>
        <w:jc w:val="both"/>
      </w:pPr>
      <w:r>
        <w:t>During this reporting period, the challenge we continue to face is enrolling new SMPP clients into our program. There can several reasons for this, including: the pandemic, changes in program delivery (both ours and partner providers), a lack of in-person outreach events, difficulty with community engagement and interest, decreased unemployment</w:t>
      </w:r>
      <w:r>
        <w:rPr>
          <w:spacing w:val="-2"/>
        </w:rPr>
        <w:t xml:space="preserve"> </w:t>
      </w:r>
      <w:r>
        <w:t>rates</w:t>
      </w:r>
      <w:r>
        <w:rPr>
          <w:spacing w:val="-1"/>
        </w:rPr>
        <w:t xml:space="preserve"> </w:t>
      </w:r>
      <w:r>
        <w:t>within the</w:t>
      </w:r>
      <w:r>
        <w:rPr>
          <w:spacing w:val="-2"/>
        </w:rPr>
        <w:t xml:space="preserve"> </w:t>
      </w:r>
      <w:r>
        <w:t>City</w:t>
      </w:r>
      <w:r>
        <w:rPr>
          <w:spacing w:val="-1"/>
        </w:rPr>
        <w:t xml:space="preserve"> </w:t>
      </w:r>
      <w:r>
        <w:t>of SM, and</w:t>
      </w:r>
      <w:r>
        <w:rPr>
          <w:spacing w:val="-2"/>
        </w:rPr>
        <w:t xml:space="preserve"> </w:t>
      </w:r>
      <w:r>
        <w:t>the</w:t>
      </w:r>
      <w:r>
        <w:rPr>
          <w:spacing w:val="-2"/>
        </w:rPr>
        <w:t xml:space="preserve"> </w:t>
      </w:r>
      <w:r>
        <w:t>prioritization of</w:t>
      </w:r>
      <w:r>
        <w:rPr>
          <w:spacing w:val="-2"/>
        </w:rPr>
        <w:t xml:space="preserve"> </w:t>
      </w:r>
      <w:r>
        <w:t>basic</w:t>
      </w:r>
      <w:r>
        <w:rPr>
          <w:spacing w:val="-1"/>
        </w:rPr>
        <w:t xml:space="preserve"> </w:t>
      </w:r>
      <w:r>
        <w:t>needs</w:t>
      </w:r>
      <w:r>
        <w:rPr>
          <w:spacing w:val="-1"/>
        </w:rPr>
        <w:t xml:space="preserve"> </w:t>
      </w:r>
      <w:r>
        <w:t>for the</w:t>
      </w:r>
      <w:r>
        <w:rPr>
          <w:spacing w:val="-2"/>
        </w:rPr>
        <w:t xml:space="preserve"> </w:t>
      </w:r>
      <w:r>
        <w:t>community. We</w:t>
      </w:r>
      <w:r>
        <w:rPr>
          <w:spacing w:val="-2"/>
        </w:rPr>
        <w:t xml:space="preserve"> </w:t>
      </w:r>
      <w:r>
        <w:t>continue</w:t>
      </w:r>
      <w:r>
        <w:rPr>
          <w:spacing w:val="-2"/>
        </w:rPr>
        <w:t xml:space="preserve"> </w:t>
      </w:r>
      <w:r>
        <w:t>to work</w:t>
      </w:r>
      <w:r>
        <w:rPr>
          <w:spacing w:val="-9"/>
        </w:rPr>
        <w:t xml:space="preserve"> </w:t>
      </w:r>
      <w:r>
        <w:t>on</w:t>
      </w:r>
      <w:r>
        <w:rPr>
          <w:spacing w:val="-9"/>
        </w:rPr>
        <w:t xml:space="preserve"> </w:t>
      </w:r>
      <w:r>
        <w:t>addressing</w:t>
      </w:r>
      <w:r>
        <w:rPr>
          <w:spacing w:val="-11"/>
        </w:rPr>
        <w:t xml:space="preserve"> </w:t>
      </w:r>
      <w:r>
        <w:t>these</w:t>
      </w:r>
      <w:r>
        <w:rPr>
          <w:spacing w:val="-9"/>
        </w:rPr>
        <w:t xml:space="preserve"> </w:t>
      </w:r>
      <w:r>
        <w:t>challenges.</w:t>
      </w:r>
      <w:r>
        <w:rPr>
          <w:spacing w:val="39"/>
        </w:rPr>
        <w:t xml:space="preserve"> </w:t>
      </w:r>
      <w:r>
        <w:t>We</w:t>
      </w:r>
      <w:r>
        <w:rPr>
          <w:spacing w:val="-9"/>
        </w:rPr>
        <w:t xml:space="preserve"> </w:t>
      </w:r>
      <w:r>
        <w:t>are</w:t>
      </w:r>
      <w:r>
        <w:rPr>
          <w:spacing w:val="-9"/>
        </w:rPr>
        <w:t xml:space="preserve"> </w:t>
      </w:r>
      <w:r>
        <w:t>happy</w:t>
      </w:r>
      <w:r>
        <w:rPr>
          <w:spacing w:val="-8"/>
        </w:rPr>
        <w:t xml:space="preserve"> </w:t>
      </w:r>
      <w:r>
        <w:t>to</w:t>
      </w:r>
      <w:r>
        <w:rPr>
          <w:spacing w:val="-11"/>
        </w:rPr>
        <w:t xml:space="preserve"> </w:t>
      </w:r>
      <w:r>
        <w:t>report</w:t>
      </w:r>
      <w:r>
        <w:rPr>
          <w:spacing w:val="-10"/>
        </w:rPr>
        <w:t xml:space="preserve"> </w:t>
      </w:r>
      <w:r>
        <w:t>that</w:t>
      </w:r>
      <w:r>
        <w:rPr>
          <w:spacing w:val="-9"/>
        </w:rPr>
        <w:t xml:space="preserve"> </w:t>
      </w:r>
      <w:r>
        <w:t>Chrysalis</w:t>
      </w:r>
      <w:r>
        <w:rPr>
          <w:spacing w:val="-8"/>
        </w:rPr>
        <w:t xml:space="preserve"> </w:t>
      </w:r>
      <w:r>
        <w:t>has</w:t>
      </w:r>
      <w:r>
        <w:rPr>
          <w:spacing w:val="-8"/>
        </w:rPr>
        <w:t xml:space="preserve"> </w:t>
      </w:r>
      <w:r>
        <w:t>added</w:t>
      </w:r>
      <w:r>
        <w:rPr>
          <w:spacing w:val="-9"/>
        </w:rPr>
        <w:t xml:space="preserve"> </w:t>
      </w:r>
      <w:r>
        <w:t>a</w:t>
      </w:r>
      <w:r>
        <w:rPr>
          <w:spacing w:val="-9"/>
        </w:rPr>
        <w:t xml:space="preserve"> </w:t>
      </w:r>
      <w:r>
        <w:t>Community</w:t>
      </w:r>
      <w:r>
        <w:rPr>
          <w:spacing w:val="-8"/>
        </w:rPr>
        <w:t xml:space="preserve"> </w:t>
      </w:r>
      <w:r>
        <w:t>Engagement Coordinator</w:t>
      </w:r>
      <w:r w:rsidR="00E35317">
        <w:t xml:space="preserve"> </w:t>
      </w:r>
      <w:r>
        <w:t>to focus on Santa Monica community engagement.</w:t>
      </w:r>
    </w:p>
    <w:p w14:paraId="684207A0" w14:textId="77777777" w:rsidR="00410ADA" w:rsidRDefault="00410ADA">
      <w:pPr>
        <w:pStyle w:val="BodyText"/>
      </w:pPr>
    </w:p>
    <w:p w14:paraId="684207A1" w14:textId="77777777" w:rsidR="00410ADA" w:rsidRDefault="00EB6C8C">
      <w:pPr>
        <w:ind w:left="100" w:right="119"/>
        <w:jc w:val="both"/>
        <w:rPr>
          <w:sz w:val="20"/>
        </w:rPr>
      </w:pPr>
      <w:r>
        <w:rPr>
          <w:sz w:val="20"/>
        </w:rPr>
        <w:t>Our</w:t>
      </w:r>
      <w:r>
        <w:rPr>
          <w:spacing w:val="-11"/>
          <w:sz w:val="20"/>
        </w:rPr>
        <w:t xml:space="preserve"> </w:t>
      </w:r>
      <w:r>
        <w:rPr>
          <w:sz w:val="20"/>
        </w:rPr>
        <w:t>transitional</w:t>
      </w:r>
      <w:r>
        <w:rPr>
          <w:spacing w:val="-12"/>
          <w:sz w:val="20"/>
        </w:rPr>
        <w:t xml:space="preserve"> </w:t>
      </w:r>
      <w:r>
        <w:rPr>
          <w:sz w:val="20"/>
        </w:rPr>
        <w:t>jobs</w:t>
      </w:r>
      <w:r>
        <w:rPr>
          <w:spacing w:val="-10"/>
          <w:sz w:val="20"/>
        </w:rPr>
        <w:t xml:space="preserve"> </w:t>
      </w:r>
      <w:r>
        <w:rPr>
          <w:sz w:val="20"/>
        </w:rPr>
        <w:t>program,</w:t>
      </w:r>
      <w:r>
        <w:rPr>
          <w:spacing w:val="-12"/>
          <w:sz w:val="20"/>
        </w:rPr>
        <w:t xml:space="preserve"> </w:t>
      </w:r>
      <w:r>
        <w:rPr>
          <w:sz w:val="20"/>
        </w:rPr>
        <w:t>Chrysalis</w:t>
      </w:r>
      <w:r>
        <w:rPr>
          <w:spacing w:val="-8"/>
          <w:sz w:val="20"/>
        </w:rPr>
        <w:t xml:space="preserve"> </w:t>
      </w:r>
      <w:r>
        <w:rPr>
          <w:sz w:val="20"/>
        </w:rPr>
        <w:t>Enterprises,</w:t>
      </w:r>
      <w:r>
        <w:rPr>
          <w:spacing w:val="-11"/>
          <w:sz w:val="20"/>
        </w:rPr>
        <w:t xml:space="preserve"> </w:t>
      </w:r>
      <w:r>
        <w:rPr>
          <w:sz w:val="20"/>
        </w:rPr>
        <w:t>continued</w:t>
      </w:r>
      <w:r>
        <w:rPr>
          <w:spacing w:val="-12"/>
          <w:sz w:val="20"/>
        </w:rPr>
        <w:t xml:space="preserve"> </w:t>
      </w:r>
      <w:r>
        <w:rPr>
          <w:sz w:val="20"/>
        </w:rPr>
        <w:t>to</w:t>
      </w:r>
      <w:r>
        <w:rPr>
          <w:spacing w:val="-12"/>
          <w:sz w:val="20"/>
        </w:rPr>
        <w:t xml:space="preserve"> </w:t>
      </w:r>
      <w:r>
        <w:rPr>
          <w:sz w:val="20"/>
        </w:rPr>
        <w:t>expand</w:t>
      </w:r>
      <w:r>
        <w:rPr>
          <w:spacing w:val="-9"/>
          <w:sz w:val="20"/>
        </w:rPr>
        <w:t xml:space="preserve"> </w:t>
      </w:r>
      <w:r>
        <w:rPr>
          <w:sz w:val="20"/>
        </w:rPr>
        <w:t>and</w:t>
      </w:r>
      <w:r>
        <w:rPr>
          <w:spacing w:val="-12"/>
          <w:sz w:val="20"/>
        </w:rPr>
        <w:t xml:space="preserve"> </w:t>
      </w:r>
      <w:r>
        <w:rPr>
          <w:sz w:val="20"/>
        </w:rPr>
        <w:t>support</w:t>
      </w:r>
      <w:r>
        <w:rPr>
          <w:spacing w:val="-11"/>
          <w:sz w:val="20"/>
        </w:rPr>
        <w:t xml:space="preserve"> </w:t>
      </w:r>
      <w:r>
        <w:rPr>
          <w:sz w:val="20"/>
        </w:rPr>
        <w:t>our</w:t>
      </w:r>
      <w:r>
        <w:rPr>
          <w:spacing w:val="-10"/>
          <w:sz w:val="20"/>
        </w:rPr>
        <w:t xml:space="preserve"> </w:t>
      </w:r>
      <w:r>
        <w:rPr>
          <w:sz w:val="20"/>
        </w:rPr>
        <w:t>clients</w:t>
      </w:r>
      <w:r>
        <w:rPr>
          <w:spacing w:val="-10"/>
          <w:sz w:val="20"/>
        </w:rPr>
        <w:t xml:space="preserve"> </w:t>
      </w:r>
      <w:r>
        <w:rPr>
          <w:sz w:val="20"/>
        </w:rPr>
        <w:t>in</w:t>
      </w:r>
      <w:r>
        <w:rPr>
          <w:spacing w:val="-12"/>
          <w:sz w:val="20"/>
        </w:rPr>
        <w:t xml:space="preserve"> </w:t>
      </w:r>
      <w:r>
        <w:rPr>
          <w:sz w:val="20"/>
        </w:rPr>
        <w:t>job</w:t>
      </w:r>
      <w:r>
        <w:rPr>
          <w:spacing w:val="-12"/>
          <w:sz w:val="20"/>
        </w:rPr>
        <w:t xml:space="preserve"> </w:t>
      </w:r>
      <w:r>
        <w:rPr>
          <w:sz w:val="20"/>
        </w:rPr>
        <w:t>training</w:t>
      </w:r>
      <w:r>
        <w:rPr>
          <w:spacing w:val="-12"/>
          <w:sz w:val="20"/>
        </w:rPr>
        <w:t xml:space="preserve"> </w:t>
      </w:r>
      <w:r>
        <w:rPr>
          <w:sz w:val="20"/>
        </w:rPr>
        <w:t>and earning</w:t>
      </w:r>
      <w:r>
        <w:rPr>
          <w:spacing w:val="-14"/>
          <w:sz w:val="20"/>
        </w:rPr>
        <w:t xml:space="preserve"> </w:t>
      </w:r>
      <w:r>
        <w:rPr>
          <w:sz w:val="20"/>
        </w:rPr>
        <w:t>an</w:t>
      </w:r>
      <w:r>
        <w:rPr>
          <w:spacing w:val="-14"/>
          <w:sz w:val="20"/>
        </w:rPr>
        <w:t xml:space="preserve"> </w:t>
      </w:r>
      <w:r>
        <w:rPr>
          <w:sz w:val="20"/>
        </w:rPr>
        <w:t>income.</w:t>
      </w:r>
      <w:r>
        <w:rPr>
          <w:spacing w:val="-14"/>
          <w:sz w:val="20"/>
        </w:rPr>
        <w:t xml:space="preserve"> </w:t>
      </w:r>
      <w:r>
        <w:rPr>
          <w:sz w:val="20"/>
        </w:rPr>
        <w:t>During</w:t>
      </w:r>
      <w:r>
        <w:rPr>
          <w:spacing w:val="-14"/>
          <w:sz w:val="20"/>
        </w:rPr>
        <w:t xml:space="preserve"> </w:t>
      </w:r>
      <w:r>
        <w:rPr>
          <w:sz w:val="20"/>
        </w:rPr>
        <w:t>this</w:t>
      </w:r>
      <w:r>
        <w:rPr>
          <w:spacing w:val="-14"/>
          <w:sz w:val="20"/>
        </w:rPr>
        <w:t xml:space="preserve"> </w:t>
      </w:r>
      <w:r>
        <w:rPr>
          <w:sz w:val="20"/>
        </w:rPr>
        <w:t>reporting</w:t>
      </w:r>
      <w:r>
        <w:rPr>
          <w:spacing w:val="-14"/>
          <w:sz w:val="20"/>
        </w:rPr>
        <w:t xml:space="preserve"> </w:t>
      </w:r>
      <w:r>
        <w:rPr>
          <w:sz w:val="20"/>
        </w:rPr>
        <w:t>period,</w:t>
      </w:r>
      <w:r>
        <w:rPr>
          <w:spacing w:val="-14"/>
          <w:sz w:val="20"/>
        </w:rPr>
        <w:t xml:space="preserve"> </w:t>
      </w:r>
      <w:r>
        <w:rPr>
          <w:sz w:val="20"/>
        </w:rPr>
        <w:t>the</w:t>
      </w:r>
      <w:r>
        <w:rPr>
          <w:spacing w:val="-14"/>
          <w:sz w:val="20"/>
        </w:rPr>
        <w:t xml:space="preserve"> </w:t>
      </w:r>
      <w:r>
        <w:rPr>
          <w:sz w:val="20"/>
        </w:rPr>
        <w:t>Santa</w:t>
      </w:r>
      <w:r>
        <w:rPr>
          <w:spacing w:val="-14"/>
          <w:sz w:val="20"/>
        </w:rPr>
        <w:t xml:space="preserve"> </w:t>
      </w:r>
      <w:r>
        <w:rPr>
          <w:sz w:val="20"/>
        </w:rPr>
        <w:t>Monica</w:t>
      </w:r>
      <w:r>
        <w:rPr>
          <w:spacing w:val="-13"/>
          <w:sz w:val="20"/>
        </w:rPr>
        <w:t xml:space="preserve"> </w:t>
      </w:r>
      <w:r>
        <w:rPr>
          <w:sz w:val="20"/>
        </w:rPr>
        <w:t>office</w:t>
      </w:r>
      <w:r>
        <w:rPr>
          <w:spacing w:val="-14"/>
          <w:sz w:val="20"/>
        </w:rPr>
        <w:t xml:space="preserve"> </w:t>
      </w:r>
      <w:r>
        <w:rPr>
          <w:sz w:val="20"/>
        </w:rPr>
        <w:t>had</w:t>
      </w:r>
      <w:r>
        <w:rPr>
          <w:spacing w:val="-14"/>
          <w:sz w:val="20"/>
        </w:rPr>
        <w:t xml:space="preserve"> </w:t>
      </w:r>
      <w:r>
        <w:rPr>
          <w:sz w:val="20"/>
        </w:rPr>
        <w:t>nearly</w:t>
      </w:r>
      <w:r>
        <w:rPr>
          <w:spacing w:val="-14"/>
          <w:sz w:val="20"/>
        </w:rPr>
        <w:t xml:space="preserve"> </w:t>
      </w:r>
      <w:r>
        <w:rPr>
          <w:sz w:val="20"/>
        </w:rPr>
        <w:t>28%</w:t>
      </w:r>
      <w:r>
        <w:rPr>
          <w:spacing w:val="-14"/>
          <w:sz w:val="20"/>
        </w:rPr>
        <w:t xml:space="preserve"> </w:t>
      </w:r>
      <w:r>
        <w:rPr>
          <w:sz w:val="20"/>
        </w:rPr>
        <w:t>of</w:t>
      </w:r>
      <w:r>
        <w:rPr>
          <w:spacing w:val="-14"/>
          <w:sz w:val="20"/>
        </w:rPr>
        <w:t xml:space="preserve"> </w:t>
      </w:r>
      <w:r>
        <w:rPr>
          <w:sz w:val="20"/>
        </w:rPr>
        <w:t>their</w:t>
      </w:r>
      <w:r>
        <w:rPr>
          <w:spacing w:val="-14"/>
          <w:sz w:val="20"/>
        </w:rPr>
        <w:t xml:space="preserve"> </w:t>
      </w:r>
      <w:r>
        <w:rPr>
          <w:sz w:val="20"/>
        </w:rPr>
        <w:t>total</w:t>
      </w:r>
      <w:r>
        <w:rPr>
          <w:spacing w:val="-14"/>
          <w:sz w:val="20"/>
        </w:rPr>
        <w:t xml:space="preserve"> </w:t>
      </w:r>
      <w:r>
        <w:rPr>
          <w:sz w:val="20"/>
        </w:rPr>
        <w:t>clients</w:t>
      </w:r>
      <w:r>
        <w:rPr>
          <w:spacing w:val="-14"/>
          <w:sz w:val="20"/>
        </w:rPr>
        <w:t xml:space="preserve"> </w:t>
      </w:r>
      <w:r>
        <w:rPr>
          <w:sz w:val="20"/>
        </w:rPr>
        <w:t>enrolled in</w:t>
      </w:r>
      <w:r>
        <w:rPr>
          <w:spacing w:val="-11"/>
          <w:sz w:val="20"/>
        </w:rPr>
        <w:t xml:space="preserve"> </w:t>
      </w:r>
      <w:r>
        <w:rPr>
          <w:sz w:val="20"/>
        </w:rPr>
        <w:t>a</w:t>
      </w:r>
      <w:r>
        <w:rPr>
          <w:spacing w:val="-8"/>
          <w:sz w:val="20"/>
        </w:rPr>
        <w:t xml:space="preserve"> </w:t>
      </w:r>
      <w:r>
        <w:rPr>
          <w:sz w:val="20"/>
        </w:rPr>
        <w:t>transitional</w:t>
      </w:r>
      <w:r>
        <w:rPr>
          <w:spacing w:val="-11"/>
          <w:sz w:val="20"/>
        </w:rPr>
        <w:t xml:space="preserve"> </w:t>
      </w:r>
      <w:r>
        <w:rPr>
          <w:sz w:val="20"/>
        </w:rPr>
        <w:t>job.</w:t>
      </w:r>
      <w:r>
        <w:rPr>
          <w:spacing w:val="-8"/>
          <w:sz w:val="20"/>
        </w:rPr>
        <w:t xml:space="preserve"> </w:t>
      </w:r>
      <w:r>
        <w:rPr>
          <w:b/>
          <w:sz w:val="20"/>
        </w:rPr>
        <w:t>14%</w:t>
      </w:r>
      <w:r>
        <w:rPr>
          <w:b/>
          <w:spacing w:val="-10"/>
          <w:sz w:val="20"/>
        </w:rPr>
        <w:t xml:space="preserve"> </w:t>
      </w:r>
      <w:r>
        <w:rPr>
          <w:sz w:val="20"/>
        </w:rPr>
        <w:t>of</w:t>
      </w:r>
      <w:r>
        <w:rPr>
          <w:spacing w:val="-8"/>
          <w:sz w:val="20"/>
        </w:rPr>
        <w:t xml:space="preserve"> </w:t>
      </w:r>
      <w:r>
        <w:rPr>
          <w:sz w:val="20"/>
        </w:rPr>
        <w:t>the</w:t>
      </w:r>
      <w:r>
        <w:rPr>
          <w:spacing w:val="-11"/>
          <w:sz w:val="20"/>
        </w:rPr>
        <w:t xml:space="preserve"> </w:t>
      </w:r>
      <w:r>
        <w:rPr>
          <w:b/>
          <w:sz w:val="20"/>
        </w:rPr>
        <w:t>new</w:t>
      </w:r>
      <w:r>
        <w:rPr>
          <w:b/>
          <w:spacing w:val="-7"/>
          <w:sz w:val="20"/>
        </w:rPr>
        <w:t xml:space="preserve"> </w:t>
      </w:r>
      <w:r>
        <w:rPr>
          <w:b/>
          <w:sz w:val="20"/>
        </w:rPr>
        <w:t>and</w:t>
      </w:r>
      <w:r>
        <w:rPr>
          <w:b/>
          <w:spacing w:val="-9"/>
          <w:sz w:val="20"/>
        </w:rPr>
        <w:t xml:space="preserve"> </w:t>
      </w:r>
      <w:r>
        <w:rPr>
          <w:b/>
          <w:sz w:val="20"/>
        </w:rPr>
        <w:t>ongoing</w:t>
      </w:r>
      <w:r>
        <w:rPr>
          <w:b/>
          <w:spacing w:val="-9"/>
          <w:sz w:val="20"/>
        </w:rPr>
        <w:t xml:space="preserve"> </w:t>
      </w:r>
      <w:r>
        <w:rPr>
          <w:b/>
          <w:sz w:val="20"/>
        </w:rPr>
        <w:t>clients</w:t>
      </w:r>
      <w:r>
        <w:rPr>
          <w:b/>
          <w:spacing w:val="-11"/>
          <w:sz w:val="20"/>
        </w:rPr>
        <w:t xml:space="preserve"> </w:t>
      </w:r>
      <w:r>
        <w:rPr>
          <w:b/>
          <w:sz w:val="20"/>
        </w:rPr>
        <w:t>identified</w:t>
      </w:r>
      <w:r>
        <w:rPr>
          <w:b/>
          <w:spacing w:val="-10"/>
          <w:sz w:val="20"/>
        </w:rPr>
        <w:t xml:space="preserve"> </w:t>
      </w:r>
      <w:r>
        <w:rPr>
          <w:b/>
          <w:sz w:val="20"/>
        </w:rPr>
        <w:t>as</w:t>
      </w:r>
      <w:r>
        <w:rPr>
          <w:b/>
          <w:spacing w:val="-9"/>
          <w:sz w:val="20"/>
        </w:rPr>
        <w:t xml:space="preserve"> </w:t>
      </w:r>
      <w:r>
        <w:rPr>
          <w:b/>
          <w:sz w:val="20"/>
        </w:rPr>
        <w:t>SMPP</w:t>
      </w:r>
      <w:r>
        <w:rPr>
          <w:b/>
          <w:spacing w:val="-6"/>
          <w:sz w:val="20"/>
        </w:rPr>
        <w:t xml:space="preserve"> </w:t>
      </w:r>
      <w:r>
        <w:rPr>
          <w:sz w:val="20"/>
        </w:rPr>
        <w:t>were</w:t>
      </w:r>
      <w:r>
        <w:rPr>
          <w:spacing w:val="-11"/>
          <w:sz w:val="20"/>
        </w:rPr>
        <w:t xml:space="preserve"> </w:t>
      </w:r>
      <w:r>
        <w:rPr>
          <w:sz w:val="20"/>
        </w:rPr>
        <w:t>also</w:t>
      </w:r>
      <w:r>
        <w:rPr>
          <w:spacing w:val="-8"/>
          <w:sz w:val="20"/>
        </w:rPr>
        <w:t xml:space="preserve"> </w:t>
      </w:r>
      <w:r>
        <w:rPr>
          <w:sz w:val="20"/>
        </w:rPr>
        <w:t>enrolled</w:t>
      </w:r>
      <w:r>
        <w:rPr>
          <w:spacing w:val="-8"/>
          <w:sz w:val="20"/>
        </w:rPr>
        <w:t xml:space="preserve"> </w:t>
      </w:r>
      <w:r>
        <w:rPr>
          <w:sz w:val="20"/>
        </w:rPr>
        <w:t>in</w:t>
      </w:r>
      <w:r>
        <w:rPr>
          <w:spacing w:val="-11"/>
          <w:sz w:val="20"/>
        </w:rPr>
        <w:t xml:space="preserve"> </w:t>
      </w:r>
      <w:r>
        <w:rPr>
          <w:sz w:val="20"/>
        </w:rPr>
        <w:t>the</w:t>
      </w:r>
      <w:r>
        <w:rPr>
          <w:spacing w:val="-11"/>
          <w:sz w:val="20"/>
        </w:rPr>
        <w:t xml:space="preserve"> </w:t>
      </w:r>
      <w:r>
        <w:rPr>
          <w:sz w:val="20"/>
        </w:rPr>
        <w:t xml:space="preserve">transitional jobs program. In March, we began a </w:t>
      </w:r>
      <w:r>
        <w:rPr>
          <w:b/>
          <w:sz w:val="20"/>
        </w:rPr>
        <w:t xml:space="preserve">new Works maintenance contract in the City of Santa Monica, with the Travel &amp; Tourism </w:t>
      </w:r>
      <w:r>
        <w:rPr>
          <w:sz w:val="20"/>
        </w:rPr>
        <w:t>office.</w:t>
      </w:r>
    </w:p>
    <w:p w14:paraId="684207A2" w14:textId="77777777" w:rsidR="00410ADA" w:rsidRDefault="00410ADA">
      <w:pPr>
        <w:pStyle w:val="BodyText"/>
        <w:spacing w:before="1"/>
      </w:pPr>
    </w:p>
    <w:p w14:paraId="684207A3" w14:textId="77777777" w:rsidR="00410ADA" w:rsidRDefault="00EB6C8C">
      <w:pPr>
        <w:pStyle w:val="BodyText"/>
        <w:ind w:left="100" w:right="116"/>
        <w:jc w:val="both"/>
      </w:pPr>
      <w:r>
        <w:t xml:space="preserve">We enrolled 31 new clients into the </w:t>
      </w:r>
      <w:r>
        <w:rPr>
          <w:b/>
        </w:rPr>
        <w:t xml:space="preserve">SECTOR program </w:t>
      </w:r>
      <w:r>
        <w:t>during this reporting period. This program offers skills training and paid work experience in high-growth sectors that offer career pathway opportunities and family- sustaining wages for people impacted by the justice system.</w:t>
      </w:r>
    </w:p>
    <w:p w14:paraId="684207A4" w14:textId="77777777" w:rsidR="00410ADA" w:rsidRDefault="00410ADA">
      <w:pPr>
        <w:pStyle w:val="BodyText"/>
        <w:spacing w:before="10"/>
        <w:rPr>
          <w:sz w:val="19"/>
        </w:rPr>
      </w:pPr>
    </w:p>
    <w:p w14:paraId="684207A5" w14:textId="77777777" w:rsidR="00410ADA" w:rsidRDefault="00EB6C8C">
      <w:pPr>
        <w:pStyle w:val="BodyText"/>
        <w:spacing w:before="1"/>
        <w:ind w:left="100" w:right="118"/>
        <w:jc w:val="both"/>
      </w:pPr>
      <w:r>
        <w:t>Chrysalis</w:t>
      </w:r>
      <w:r>
        <w:rPr>
          <w:spacing w:val="-10"/>
        </w:rPr>
        <w:t xml:space="preserve"> </w:t>
      </w:r>
      <w:r>
        <w:t>continues</w:t>
      </w:r>
      <w:r>
        <w:rPr>
          <w:spacing w:val="-8"/>
        </w:rPr>
        <w:t xml:space="preserve"> </w:t>
      </w:r>
      <w:r>
        <w:t>to</w:t>
      </w:r>
      <w:r>
        <w:rPr>
          <w:spacing w:val="-7"/>
        </w:rPr>
        <w:t xml:space="preserve"> </w:t>
      </w:r>
      <w:r>
        <w:t>provide</w:t>
      </w:r>
      <w:r>
        <w:rPr>
          <w:spacing w:val="-9"/>
        </w:rPr>
        <w:t xml:space="preserve"> </w:t>
      </w:r>
      <w:r>
        <w:t>direct</w:t>
      </w:r>
      <w:r>
        <w:rPr>
          <w:spacing w:val="-8"/>
        </w:rPr>
        <w:t xml:space="preserve"> </w:t>
      </w:r>
      <w:r>
        <w:t>financial</w:t>
      </w:r>
      <w:r>
        <w:rPr>
          <w:spacing w:val="-11"/>
        </w:rPr>
        <w:t xml:space="preserve"> </w:t>
      </w:r>
      <w:r>
        <w:t>supports</w:t>
      </w:r>
      <w:r>
        <w:rPr>
          <w:spacing w:val="-7"/>
        </w:rPr>
        <w:t xml:space="preserve"> </w:t>
      </w:r>
      <w:r>
        <w:t>for</w:t>
      </w:r>
      <w:r>
        <w:rPr>
          <w:spacing w:val="-10"/>
        </w:rPr>
        <w:t xml:space="preserve"> </w:t>
      </w:r>
      <w:r>
        <w:t>clients.</w:t>
      </w:r>
      <w:r>
        <w:rPr>
          <w:spacing w:val="39"/>
        </w:rPr>
        <w:t xml:space="preserve"> </w:t>
      </w:r>
      <w:r>
        <w:t>During</w:t>
      </w:r>
      <w:r>
        <w:rPr>
          <w:spacing w:val="-10"/>
        </w:rPr>
        <w:t xml:space="preserve"> </w:t>
      </w:r>
      <w:r>
        <w:t>this</w:t>
      </w:r>
      <w:r>
        <w:rPr>
          <w:spacing w:val="-10"/>
        </w:rPr>
        <w:t xml:space="preserve"> </w:t>
      </w:r>
      <w:r>
        <w:t>past</w:t>
      </w:r>
      <w:r>
        <w:rPr>
          <w:spacing w:val="-9"/>
        </w:rPr>
        <w:t xml:space="preserve"> </w:t>
      </w:r>
      <w:r>
        <w:t>reporting</w:t>
      </w:r>
      <w:r>
        <w:rPr>
          <w:spacing w:val="-10"/>
        </w:rPr>
        <w:t xml:space="preserve"> </w:t>
      </w:r>
      <w:r>
        <w:t>period,</w:t>
      </w:r>
      <w:r>
        <w:rPr>
          <w:spacing w:val="-9"/>
        </w:rPr>
        <w:t xml:space="preserve"> </w:t>
      </w:r>
      <w:r>
        <w:t>we</w:t>
      </w:r>
      <w:r>
        <w:rPr>
          <w:spacing w:val="-12"/>
        </w:rPr>
        <w:t xml:space="preserve"> </w:t>
      </w:r>
      <w:r>
        <w:t>spent</w:t>
      </w:r>
      <w:r>
        <w:rPr>
          <w:spacing w:val="-4"/>
        </w:rPr>
        <w:t xml:space="preserve"> </w:t>
      </w:r>
      <w:r>
        <w:t>close to</w:t>
      </w:r>
      <w:r>
        <w:rPr>
          <w:spacing w:val="-6"/>
        </w:rPr>
        <w:t xml:space="preserve"> </w:t>
      </w:r>
      <w:r>
        <w:t>$50,000</w:t>
      </w:r>
      <w:r>
        <w:rPr>
          <w:spacing w:val="-5"/>
        </w:rPr>
        <w:t xml:space="preserve"> </w:t>
      </w:r>
      <w:r>
        <w:t>in</w:t>
      </w:r>
      <w:r>
        <w:rPr>
          <w:spacing w:val="-4"/>
        </w:rPr>
        <w:t xml:space="preserve"> </w:t>
      </w:r>
      <w:r>
        <w:t>direct</w:t>
      </w:r>
      <w:r>
        <w:rPr>
          <w:spacing w:val="-5"/>
        </w:rPr>
        <w:t xml:space="preserve"> </w:t>
      </w:r>
      <w:r>
        <w:t>support.</w:t>
      </w:r>
      <w:r>
        <w:rPr>
          <w:spacing w:val="-5"/>
        </w:rPr>
        <w:t xml:space="preserve"> </w:t>
      </w:r>
      <w:r>
        <w:t>These</w:t>
      </w:r>
      <w:r>
        <w:rPr>
          <w:spacing w:val="-6"/>
        </w:rPr>
        <w:t xml:space="preserve"> </w:t>
      </w:r>
      <w:r>
        <w:t>funds</w:t>
      </w:r>
      <w:r>
        <w:rPr>
          <w:spacing w:val="-4"/>
        </w:rPr>
        <w:t xml:space="preserve"> </w:t>
      </w:r>
      <w:r>
        <w:t>were</w:t>
      </w:r>
      <w:r>
        <w:rPr>
          <w:spacing w:val="-5"/>
        </w:rPr>
        <w:t xml:space="preserve"> </w:t>
      </w:r>
      <w:r>
        <w:t>utilized</w:t>
      </w:r>
      <w:r>
        <w:rPr>
          <w:spacing w:val="-4"/>
        </w:rPr>
        <w:t xml:space="preserve"> </w:t>
      </w:r>
      <w:r>
        <w:t>to</w:t>
      </w:r>
      <w:r>
        <w:rPr>
          <w:spacing w:val="-6"/>
        </w:rPr>
        <w:t xml:space="preserve"> </w:t>
      </w:r>
      <w:r>
        <w:t>support</w:t>
      </w:r>
      <w:r>
        <w:rPr>
          <w:spacing w:val="-5"/>
        </w:rPr>
        <w:t xml:space="preserve"> </w:t>
      </w:r>
      <w:r>
        <w:t>clients</w:t>
      </w:r>
      <w:r>
        <w:rPr>
          <w:spacing w:val="-5"/>
        </w:rPr>
        <w:t xml:space="preserve"> </w:t>
      </w:r>
      <w:r>
        <w:t>in</w:t>
      </w:r>
      <w:r>
        <w:rPr>
          <w:spacing w:val="-4"/>
        </w:rPr>
        <w:t xml:space="preserve"> </w:t>
      </w:r>
      <w:r>
        <w:t>a</w:t>
      </w:r>
      <w:r>
        <w:rPr>
          <w:spacing w:val="-6"/>
        </w:rPr>
        <w:t xml:space="preserve"> </w:t>
      </w:r>
      <w:r>
        <w:t>wide</w:t>
      </w:r>
      <w:r>
        <w:rPr>
          <w:spacing w:val="-4"/>
        </w:rPr>
        <w:t xml:space="preserve"> </w:t>
      </w:r>
      <w:r>
        <w:t>range</w:t>
      </w:r>
      <w:r>
        <w:rPr>
          <w:spacing w:val="-6"/>
        </w:rPr>
        <w:t xml:space="preserve"> </w:t>
      </w:r>
      <w:r>
        <w:t>of</w:t>
      </w:r>
      <w:r>
        <w:rPr>
          <w:spacing w:val="-5"/>
        </w:rPr>
        <w:t xml:space="preserve"> </w:t>
      </w:r>
      <w:r>
        <w:t>ways,</w:t>
      </w:r>
      <w:r>
        <w:rPr>
          <w:spacing w:val="-5"/>
        </w:rPr>
        <w:t xml:space="preserve"> </w:t>
      </w:r>
      <w:r>
        <w:t>including,</w:t>
      </w:r>
      <w:r>
        <w:rPr>
          <w:spacing w:val="-5"/>
        </w:rPr>
        <w:t xml:space="preserve"> </w:t>
      </w:r>
      <w:r>
        <w:t>but</w:t>
      </w:r>
      <w:r>
        <w:rPr>
          <w:spacing w:val="-6"/>
        </w:rPr>
        <w:t xml:space="preserve"> </w:t>
      </w:r>
      <w:r>
        <w:t>not limited to; rental payments, utility costs, prepaid phones and minutes, grocery store gift cards, clothing, tents and sleeping bags for our unhoused participants, car repairs and transportation.</w:t>
      </w:r>
    </w:p>
    <w:p w14:paraId="684207A6" w14:textId="77777777" w:rsidR="00410ADA" w:rsidRDefault="00410ADA">
      <w:pPr>
        <w:pStyle w:val="BodyText"/>
        <w:spacing w:before="11"/>
        <w:rPr>
          <w:sz w:val="19"/>
        </w:rPr>
      </w:pPr>
    </w:p>
    <w:p w14:paraId="684207A7" w14:textId="77777777" w:rsidR="00410ADA" w:rsidRDefault="00EB6C8C">
      <w:pPr>
        <w:ind w:left="100" w:right="115"/>
        <w:jc w:val="both"/>
        <w:rPr>
          <w:sz w:val="20"/>
        </w:rPr>
      </w:pPr>
      <w:r>
        <w:rPr>
          <w:sz w:val="20"/>
        </w:rPr>
        <w:t>Despite the pandemic, changes in program delivery, and outreach opportunities we continue to seek new ways to engage</w:t>
      </w:r>
      <w:r>
        <w:rPr>
          <w:spacing w:val="-13"/>
          <w:sz w:val="20"/>
        </w:rPr>
        <w:t xml:space="preserve"> </w:t>
      </w:r>
      <w:r>
        <w:rPr>
          <w:sz w:val="20"/>
        </w:rPr>
        <w:t>individuals</w:t>
      </w:r>
      <w:r>
        <w:rPr>
          <w:spacing w:val="-12"/>
          <w:sz w:val="20"/>
        </w:rPr>
        <w:t xml:space="preserve"> </w:t>
      </w:r>
      <w:r>
        <w:rPr>
          <w:sz w:val="20"/>
        </w:rPr>
        <w:t>residing</w:t>
      </w:r>
      <w:r>
        <w:rPr>
          <w:spacing w:val="-12"/>
          <w:sz w:val="20"/>
        </w:rPr>
        <w:t xml:space="preserve"> </w:t>
      </w:r>
      <w:r>
        <w:rPr>
          <w:sz w:val="20"/>
        </w:rPr>
        <w:t>in</w:t>
      </w:r>
      <w:r>
        <w:rPr>
          <w:spacing w:val="-14"/>
          <w:sz w:val="20"/>
        </w:rPr>
        <w:t xml:space="preserve"> </w:t>
      </w:r>
      <w:r>
        <w:rPr>
          <w:sz w:val="20"/>
        </w:rPr>
        <w:t>or</w:t>
      </w:r>
      <w:r>
        <w:rPr>
          <w:spacing w:val="-13"/>
          <w:sz w:val="20"/>
        </w:rPr>
        <w:t xml:space="preserve"> </w:t>
      </w:r>
      <w:r>
        <w:rPr>
          <w:sz w:val="20"/>
        </w:rPr>
        <w:t>utilizing</w:t>
      </w:r>
      <w:r>
        <w:rPr>
          <w:spacing w:val="-14"/>
          <w:sz w:val="20"/>
        </w:rPr>
        <w:t xml:space="preserve"> </w:t>
      </w:r>
      <w:r>
        <w:rPr>
          <w:sz w:val="20"/>
        </w:rPr>
        <w:t>services</w:t>
      </w:r>
      <w:r>
        <w:rPr>
          <w:spacing w:val="-13"/>
          <w:sz w:val="20"/>
        </w:rPr>
        <w:t xml:space="preserve"> </w:t>
      </w:r>
      <w:r>
        <w:rPr>
          <w:sz w:val="20"/>
        </w:rPr>
        <w:t>in</w:t>
      </w:r>
      <w:r>
        <w:rPr>
          <w:spacing w:val="-12"/>
          <w:sz w:val="20"/>
        </w:rPr>
        <w:t xml:space="preserve"> </w:t>
      </w:r>
      <w:r>
        <w:rPr>
          <w:sz w:val="20"/>
        </w:rPr>
        <w:t>Santa</w:t>
      </w:r>
      <w:r>
        <w:rPr>
          <w:spacing w:val="-14"/>
          <w:sz w:val="20"/>
        </w:rPr>
        <w:t xml:space="preserve"> </w:t>
      </w:r>
      <w:r>
        <w:rPr>
          <w:sz w:val="20"/>
        </w:rPr>
        <w:t>Monica</w:t>
      </w:r>
      <w:r>
        <w:rPr>
          <w:spacing w:val="-14"/>
          <w:sz w:val="20"/>
        </w:rPr>
        <w:t xml:space="preserve"> </w:t>
      </w:r>
      <w:r>
        <w:rPr>
          <w:sz w:val="20"/>
        </w:rPr>
        <w:t>and</w:t>
      </w:r>
      <w:r>
        <w:rPr>
          <w:spacing w:val="-14"/>
          <w:sz w:val="20"/>
        </w:rPr>
        <w:t xml:space="preserve"> </w:t>
      </w:r>
      <w:r>
        <w:rPr>
          <w:sz w:val="20"/>
        </w:rPr>
        <w:t>the</w:t>
      </w:r>
      <w:r>
        <w:rPr>
          <w:spacing w:val="-14"/>
          <w:sz w:val="20"/>
        </w:rPr>
        <w:t xml:space="preserve"> </w:t>
      </w:r>
      <w:r>
        <w:rPr>
          <w:sz w:val="20"/>
        </w:rPr>
        <w:t>Pico</w:t>
      </w:r>
      <w:r>
        <w:rPr>
          <w:spacing w:val="-14"/>
          <w:sz w:val="20"/>
        </w:rPr>
        <w:t xml:space="preserve"> </w:t>
      </w:r>
      <w:r>
        <w:rPr>
          <w:sz w:val="20"/>
        </w:rPr>
        <w:t>Neighborhood.</w:t>
      </w:r>
      <w:r>
        <w:rPr>
          <w:spacing w:val="-14"/>
          <w:sz w:val="20"/>
        </w:rPr>
        <w:t xml:space="preserve"> </w:t>
      </w:r>
      <w:r>
        <w:rPr>
          <w:sz w:val="20"/>
        </w:rPr>
        <w:t>During</w:t>
      </w:r>
      <w:r>
        <w:rPr>
          <w:spacing w:val="-8"/>
          <w:sz w:val="20"/>
        </w:rPr>
        <w:t xml:space="preserve"> </w:t>
      </w:r>
      <w:r>
        <w:rPr>
          <w:sz w:val="20"/>
        </w:rPr>
        <w:t>this</w:t>
      </w:r>
      <w:r>
        <w:rPr>
          <w:spacing w:val="-12"/>
          <w:sz w:val="20"/>
        </w:rPr>
        <w:t xml:space="preserve"> </w:t>
      </w:r>
      <w:r>
        <w:rPr>
          <w:sz w:val="20"/>
        </w:rPr>
        <w:t xml:space="preserve">reporting period we facilitated </w:t>
      </w:r>
      <w:r>
        <w:rPr>
          <w:b/>
          <w:sz w:val="20"/>
        </w:rPr>
        <w:t xml:space="preserve">12 presentations </w:t>
      </w:r>
      <w:r>
        <w:rPr>
          <w:sz w:val="20"/>
        </w:rPr>
        <w:t xml:space="preserve">and had </w:t>
      </w:r>
      <w:r>
        <w:rPr>
          <w:b/>
          <w:sz w:val="20"/>
        </w:rPr>
        <w:t>33 unique outreach experiences within the City of Santa Monica and the Pico Neighborhood</w:t>
      </w:r>
      <w:r>
        <w:rPr>
          <w:sz w:val="20"/>
        </w:rPr>
        <w:t xml:space="preserve">. We </w:t>
      </w:r>
      <w:r>
        <w:rPr>
          <w:b/>
          <w:sz w:val="20"/>
        </w:rPr>
        <w:t xml:space="preserve">actively participated </w:t>
      </w:r>
      <w:r>
        <w:rPr>
          <w:sz w:val="20"/>
        </w:rPr>
        <w:t xml:space="preserve">in a range of </w:t>
      </w:r>
      <w:r>
        <w:rPr>
          <w:b/>
          <w:sz w:val="20"/>
        </w:rPr>
        <w:t>community collaboratives and working groups</w:t>
      </w:r>
      <w:r>
        <w:rPr>
          <w:sz w:val="20"/>
        </w:rPr>
        <w:t>, including Cradle to Career (C2C) and its subgroups, Westside Coalition and Santa Monica Regional Consortium for Adult Education Collaborative.</w:t>
      </w:r>
    </w:p>
    <w:p w14:paraId="684207A8" w14:textId="77777777" w:rsidR="00410ADA" w:rsidRDefault="00410ADA">
      <w:pPr>
        <w:pStyle w:val="BodyText"/>
        <w:spacing w:before="1"/>
      </w:pPr>
    </w:p>
    <w:p w14:paraId="684207A9" w14:textId="77777777" w:rsidR="00410ADA" w:rsidRDefault="00EB6C8C">
      <w:pPr>
        <w:pStyle w:val="BodyText"/>
        <w:ind w:left="100" w:right="127"/>
        <w:jc w:val="both"/>
      </w:pPr>
      <w:r>
        <w:t>During</w:t>
      </w:r>
      <w:r>
        <w:rPr>
          <w:spacing w:val="-4"/>
        </w:rPr>
        <w:t xml:space="preserve"> </w:t>
      </w:r>
      <w:r>
        <w:t>the</w:t>
      </w:r>
      <w:r>
        <w:rPr>
          <w:spacing w:val="-4"/>
        </w:rPr>
        <w:t xml:space="preserve"> </w:t>
      </w:r>
      <w:r>
        <w:t>program</w:t>
      </w:r>
      <w:r>
        <w:rPr>
          <w:spacing w:val="-2"/>
        </w:rPr>
        <w:t xml:space="preserve"> </w:t>
      </w:r>
      <w:r>
        <w:t>year,</w:t>
      </w:r>
      <w:r>
        <w:rPr>
          <w:spacing w:val="-4"/>
        </w:rPr>
        <w:t xml:space="preserve"> </w:t>
      </w:r>
      <w:r>
        <w:t>we</w:t>
      </w:r>
      <w:r>
        <w:rPr>
          <w:spacing w:val="-1"/>
        </w:rPr>
        <w:t xml:space="preserve"> </w:t>
      </w:r>
      <w:r>
        <w:t>continued</w:t>
      </w:r>
      <w:r>
        <w:rPr>
          <w:spacing w:val="-3"/>
        </w:rPr>
        <w:t xml:space="preserve"> </w:t>
      </w:r>
      <w:r>
        <w:t>to</w:t>
      </w:r>
      <w:r>
        <w:rPr>
          <w:spacing w:val="-2"/>
        </w:rPr>
        <w:t xml:space="preserve"> </w:t>
      </w:r>
      <w:r>
        <w:t>adjust</w:t>
      </w:r>
      <w:r>
        <w:rPr>
          <w:spacing w:val="-4"/>
        </w:rPr>
        <w:t xml:space="preserve"> </w:t>
      </w:r>
      <w:r>
        <w:t>our</w:t>
      </w:r>
      <w:r>
        <w:rPr>
          <w:spacing w:val="-4"/>
        </w:rPr>
        <w:t xml:space="preserve"> </w:t>
      </w:r>
      <w:r>
        <w:t>program</w:t>
      </w:r>
      <w:r>
        <w:rPr>
          <w:spacing w:val="-2"/>
        </w:rPr>
        <w:t xml:space="preserve"> </w:t>
      </w:r>
      <w:r>
        <w:t>and</w:t>
      </w:r>
      <w:r>
        <w:rPr>
          <w:spacing w:val="-4"/>
        </w:rPr>
        <w:t xml:space="preserve"> </w:t>
      </w:r>
      <w:r>
        <w:t>service</w:t>
      </w:r>
      <w:r>
        <w:rPr>
          <w:spacing w:val="-2"/>
        </w:rPr>
        <w:t xml:space="preserve"> </w:t>
      </w:r>
      <w:r>
        <w:t>delivery in</w:t>
      </w:r>
      <w:r>
        <w:rPr>
          <w:spacing w:val="-4"/>
        </w:rPr>
        <w:t xml:space="preserve"> </w:t>
      </w:r>
      <w:r>
        <w:t>response</w:t>
      </w:r>
      <w:r>
        <w:rPr>
          <w:spacing w:val="-2"/>
        </w:rPr>
        <w:t xml:space="preserve"> </w:t>
      </w:r>
      <w:r>
        <w:t>to</w:t>
      </w:r>
      <w:r>
        <w:rPr>
          <w:spacing w:val="-4"/>
        </w:rPr>
        <w:t xml:space="preserve"> </w:t>
      </w:r>
      <w:r>
        <w:t>transitioning</w:t>
      </w:r>
      <w:r>
        <w:rPr>
          <w:spacing w:val="-2"/>
        </w:rPr>
        <w:t xml:space="preserve"> </w:t>
      </w:r>
      <w:r>
        <w:t>to</w:t>
      </w:r>
      <w:r>
        <w:rPr>
          <w:spacing w:val="-4"/>
        </w:rPr>
        <w:t xml:space="preserve"> </w:t>
      </w:r>
      <w:r>
        <w:t>a hybrid model workforce and COVID-19.</w:t>
      </w:r>
    </w:p>
    <w:p w14:paraId="684207AA" w14:textId="77777777" w:rsidR="00410ADA" w:rsidRDefault="00EB6C8C">
      <w:pPr>
        <w:pStyle w:val="ListParagraph"/>
        <w:numPr>
          <w:ilvl w:val="1"/>
          <w:numId w:val="6"/>
        </w:numPr>
        <w:tabs>
          <w:tab w:val="left" w:pos="821"/>
        </w:tabs>
        <w:spacing w:before="2"/>
        <w:ind w:right="116"/>
        <w:jc w:val="both"/>
        <w:rPr>
          <w:sz w:val="20"/>
        </w:rPr>
      </w:pPr>
      <w:r>
        <w:rPr>
          <w:sz w:val="20"/>
        </w:rPr>
        <w:t>In</w:t>
      </w:r>
      <w:r>
        <w:rPr>
          <w:spacing w:val="-14"/>
          <w:sz w:val="20"/>
        </w:rPr>
        <w:t xml:space="preserve"> </w:t>
      </w:r>
      <w:r>
        <w:rPr>
          <w:sz w:val="20"/>
        </w:rPr>
        <w:t>August</w:t>
      </w:r>
      <w:r>
        <w:rPr>
          <w:spacing w:val="-14"/>
          <w:sz w:val="20"/>
        </w:rPr>
        <w:t xml:space="preserve"> </w:t>
      </w:r>
      <w:r>
        <w:rPr>
          <w:sz w:val="20"/>
        </w:rPr>
        <w:t>2021,</w:t>
      </w:r>
      <w:r>
        <w:rPr>
          <w:spacing w:val="-14"/>
          <w:sz w:val="20"/>
        </w:rPr>
        <w:t xml:space="preserve"> </w:t>
      </w:r>
      <w:r>
        <w:rPr>
          <w:sz w:val="20"/>
        </w:rPr>
        <w:t>we</w:t>
      </w:r>
      <w:r>
        <w:rPr>
          <w:spacing w:val="-14"/>
          <w:sz w:val="20"/>
        </w:rPr>
        <w:t xml:space="preserve"> </w:t>
      </w:r>
      <w:r>
        <w:rPr>
          <w:sz w:val="20"/>
        </w:rPr>
        <w:t>transitioned</w:t>
      </w:r>
      <w:r>
        <w:rPr>
          <w:spacing w:val="-14"/>
          <w:sz w:val="20"/>
        </w:rPr>
        <w:t xml:space="preserve"> </w:t>
      </w:r>
      <w:r>
        <w:rPr>
          <w:sz w:val="20"/>
        </w:rPr>
        <w:t>to</w:t>
      </w:r>
      <w:r>
        <w:rPr>
          <w:spacing w:val="-14"/>
          <w:sz w:val="20"/>
        </w:rPr>
        <w:t xml:space="preserve"> </w:t>
      </w:r>
      <w:r>
        <w:rPr>
          <w:sz w:val="20"/>
        </w:rPr>
        <w:t>a</w:t>
      </w:r>
      <w:r>
        <w:rPr>
          <w:spacing w:val="-14"/>
          <w:sz w:val="20"/>
        </w:rPr>
        <w:t xml:space="preserve"> </w:t>
      </w:r>
      <w:r>
        <w:rPr>
          <w:sz w:val="20"/>
        </w:rPr>
        <w:t>hybrid</w:t>
      </w:r>
      <w:r>
        <w:rPr>
          <w:spacing w:val="-14"/>
          <w:sz w:val="20"/>
        </w:rPr>
        <w:t xml:space="preserve"> </w:t>
      </w:r>
      <w:r>
        <w:rPr>
          <w:sz w:val="20"/>
        </w:rPr>
        <w:t>model</w:t>
      </w:r>
      <w:r>
        <w:rPr>
          <w:spacing w:val="-14"/>
          <w:sz w:val="20"/>
        </w:rPr>
        <w:t xml:space="preserve"> </w:t>
      </w:r>
      <w:r>
        <w:rPr>
          <w:sz w:val="20"/>
        </w:rPr>
        <w:t>and</w:t>
      </w:r>
      <w:r>
        <w:rPr>
          <w:spacing w:val="-13"/>
          <w:sz w:val="20"/>
        </w:rPr>
        <w:t xml:space="preserve"> </w:t>
      </w:r>
      <w:r>
        <w:rPr>
          <w:sz w:val="20"/>
        </w:rPr>
        <w:t>began</w:t>
      </w:r>
      <w:r>
        <w:rPr>
          <w:spacing w:val="-14"/>
          <w:sz w:val="20"/>
        </w:rPr>
        <w:t xml:space="preserve"> </w:t>
      </w:r>
      <w:r>
        <w:rPr>
          <w:sz w:val="20"/>
        </w:rPr>
        <w:t>offering</w:t>
      </w:r>
      <w:r>
        <w:rPr>
          <w:spacing w:val="-14"/>
          <w:sz w:val="20"/>
        </w:rPr>
        <w:t xml:space="preserve"> </w:t>
      </w:r>
      <w:r>
        <w:rPr>
          <w:sz w:val="20"/>
        </w:rPr>
        <w:t>in</w:t>
      </w:r>
      <w:r>
        <w:rPr>
          <w:spacing w:val="-14"/>
          <w:sz w:val="20"/>
        </w:rPr>
        <w:t xml:space="preserve"> </w:t>
      </w:r>
      <w:r>
        <w:rPr>
          <w:sz w:val="20"/>
        </w:rPr>
        <w:t>person</w:t>
      </w:r>
      <w:r>
        <w:rPr>
          <w:spacing w:val="-14"/>
          <w:sz w:val="20"/>
        </w:rPr>
        <w:t xml:space="preserve"> </w:t>
      </w:r>
      <w:r>
        <w:rPr>
          <w:sz w:val="20"/>
        </w:rPr>
        <w:t>services</w:t>
      </w:r>
      <w:r>
        <w:rPr>
          <w:spacing w:val="-14"/>
          <w:sz w:val="20"/>
        </w:rPr>
        <w:t xml:space="preserve"> </w:t>
      </w:r>
      <w:r>
        <w:rPr>
          <w:sz w:val="20"/>
        </w:rPr>
        <w:t>on</w:t>
      </w:r>
      <w:r>
        <w:rPr>
          <w:spacing w:val="-14"/>
          <w:sz w:val="20"/>
        </w:rPr>
        <w:t xml:space="preserve"> </w:t>
      </w:r>
      <w:r>
        <w:rPr>
          <w:sz w:val="20"/>
        </w:rPr>
        <w:t>an</w:t>
      </w:r>
      <w:r>
        <w:rPr>
          <w:spacing w:val="-14"/>
          <w:sz w:val="20"/>
        </w:rPr>
        <w:t xml:space="preserve"> </w:t>
      </w:r>
      <w:r>
        <w:rPr>
          <w:sz w:val="20"/>
        </w:rPr>
        <w:t xml:space="preserve">appointment- based schedule 2 days out of the week. We did this in </w:t>
      </w:r>
      <w:r>
        <w:rPr>
          <w:b/>
          <w:sz w:val="20"/>
        </w:rPr>
        <w:t>accordance with Los Angeles County Public Health</w:t>
      </w:r>
      <w:r>
        <w:rPr>
          <w:b/>
          <w:spacing w:val="-5"/>
          <w:sz w:val="20"/>
        </w:rPr>
        <w:t xml:space="preserve"> </w:t>
      </w:r>
      <w:r>
        <w:rPr>
          <w:b/>
          <w:sz w:val="20"/>
        </w:rPr>
        <w:t>Guidance</w:t>
      </w:r>
      <w:r>
        <w:rPr>
          <w:sz w:val="20"/>
        </w:rPr>
        <w:t>.</w:t>
      </w:r>
      <w:r>
        <w:rPr>
          <w:spacing w:val="-1"/>
          <w:sz w:val="20"/>
        </w:rPr>
        <w:t xml:space="preserve"> </w:t>
      </w:r>
      <w:r>
        <w:rPr>
          <w:sz w:val="20"/>
        </w:rPr>
        <w:t>In</w:t>
      </w:r>
      <w:r>
        <w:rPr>
          <w:spacing w:val="-3"/>
          <w:sz w:val="20"/>
        </w:rPr>
        <w:t xml:space="preserve"> </w:t>
      </w:r>
      <w:r>
        <w:rPr>
          <w:sz w:val="20"/>
        </w:rPr>
        <w:t>Section</w:t>
      </w:r>
      <w:r>
        <w:rPr>
          <w:spacing w:val="-4"/>
          <w:sz w:val="20"/>
        </w:rPr>
        <w:t xml:space="preserve"> </w:t>
      </w:r>
      <w:r>
        <w:rPr>
          <w:sz w:val="20"/>
        </w:rPr>
        <w:t>V,</w:t>
      </w:r>
      <w:r>
        <w:rPr>
          <w:spacing w:val="-3"/>
          <w:sz w:val="20"/>
        </w:rPr>
        <w:t xml:space="preserve"> </w:t>
      </w:r>
      <w:r>
        <w:rPr>
          <w:sz w:val="20"/>
        </w:rPr>
        <w:t>you</w:t>
      </w:r>
      <w:r>
        <w:rPr>
          <w:spacing w:val="-4"/>
          <w:sz w:val="20"/>
        </w:rPr>
        <w:t xml:space="preserve"> </w:t>
      </w:r>
      <w:r>
        <w:rPr>
          <w:sz w:val="20"/>
        </w:rPr>
        <w:t>will</w:t>
      </w:r>
      <w:r>
        <w:rPr>
          <w:spacing w:val="-4"/>
          <w:sz w:val="20"/>
        </w:rPr>
        <w:t xml:space="preserve"> </w:t>
      </w:r>
      <w:r>
        <w:rPr>
          <w:sz w:val="20"/>
        </w:rPr>
        <w:t>find</w:t>
      </w:r>
      <w:r>
        <w:rPr>
          <w:spacing w:val="-4"/>
          <w:sz w:val="20"/>
        </w:rPr>
        <w:t xml:space="preserve"> </w:t>
      </w:r>
      <w:r>
        <w:rPr>
          <w:sz w:val="20"/>
        </w:rPr>
        <w:t>a</w:t>
      </w:r>
      <w:r>
        <w:rPr>
          <w:spacing w:val="-1"/>
          <w:sz w:val="20"/>
        </w:rPr>
        <w:t xml:space="preserve"> </w:t>
      </w:r>
      <w:r>
        <w:rPr>
          <w:b/>
          <w:sz w:val="20"/>
        </w:rPr>
        <w:t>bulleted</w:t>
      </w:r>
      <w:r>
        <w:rPr>
          <w:b/>
          <w:spacing w:val="-5"/>
          <w:sz w:val="20"/>
        </w:rPr>
        <w:t xml:space="preserve"> </w:t>
      </w:r>
      <w:r>
        <w:rPr>
          <w:b/>
          <w:sz w:val="20"/>
        </w:rPr>
        <w:t>list</w:t>
      </w:r>
      <w:r>
        <w:rPr>
          <w:b/>
          <w:spacing w:val="-2"/>
          <w:sz w:val="20"/>
        </w:rPr>
        <w:t xml:space="preserve"> </w:t>
      </w:r>
      <w:r>
        <w:rPr>
          <w:b/>
          <w:sz w:val="20"/>
        </w:rPr>
        <w:t>of</w:t>
      </w:r>
      <w:r>
        <w:rPr>
          <w:b/>
          <w:spacing w:val="-5"/>
          <w:sz w:val="20"/>
        </w:rPr>
        <w:t xml:space="preserve"> </w:t>
      </w:r>
      <w:r>
        <w:rPr>
          <w:b/>
          <w:sz w:val="20"/>
        </w:rPr>
        <w:t>safety</w:t>
      </w:r>
      <w:r>
        <w:rPr>
          <w:b/>
          <w:spacing w:val="-5"/>
          <w:sz w:val="20"/>
        </w:rPr>
        <w:t xml:space="preserve"> </w:t>
      </w:r>
      <w:r>
        <w:rPr>
          <w:b/>
          <w:sz w:val="20"/>
        </w:rPr>
        <w:t>measures</w:t>
      </w:r>
      <w:r>
        <w:rPr>
          <w:b/>
          <w:spacing w:val="-1"/>
          <w:sz w:val="20"/>
        </w:rPr>
        <w:t xml:space="preserve"> </w:t>
      </w:r>
      <w:r>
        <w:rPr>
          <w:b/>
          <w:sz w:val="20"/>
        </w:rPr>
        <w:t>and</w:t>
      </w:r>
      <w:r>
        <w:rPr>
          <w:b/>
          <w:spacing w:val="-5"/>
          <w:sz w:val="20"/>
        </w:rPr>
        <w:t xml:space="preserve"> </w:t>
      </w:r>
      <w:r>
        <w:rPr>
          <w:b/>
          <w:sz w:val="20"/>
        </w:rPr>
        <w:t>changes</w:t>
      </w:r>
      <w:r>
        <w:rPr>
          <w:b/>
          <w:spacing w:val="-6"/>
          <w:sz w:val="20"/>
        </w:rPr>
        <w:t xml:space="preserve"> </w:t>
      </w:r>
      <w:r>
        <w:rPr>
          <w:b/>
          <w:sz w:val="20"/>
        </w:rPr>
        <w:t>to</w:t>
      </w:r>
      <w:r>
        <w:rPr>
          <w:b/>
          <w:spacing w:val="-2"/>
          <w:sz w:val="20"/>
        </w:rPr>
        <w:t xml:space="preserve"> </w:t>
      </w:r>
      <w:r>
        <w:rPr>
          <w:b/>
          <w:sz w:val="20"/>
        </w:rPr>
        <w:t xml:space="preserve">service delivery </w:t>
      </w:r>
      <w:r>
        <w:rPr>
          <w:sz w:val="20"/>
        </w:rPr>
        <w:t xml:space="preserve">we have implemented in </w:t>
      </w:r>
      <w:r>
        <w:rPr>
          <w:b/>
          <w:sz w:val="20"/>
        </w:rPr>
        <w:t>response to COVID-19</w:t>
      </w:r>
      <w:r>
        <w:rPr>
          <w:sz w:val="20"/>
        </w:rPr>
        <w:t>.</w:t>
      </w:r>
    </w:p>
    <w:p w14:paraId="684207AB" w14:textId="77777777" w:rsidR="00410ADA" w:rsidRDefault="00EB6C8C">
      <w:pPr>
        <w:pStyle w:val="ListParagraph"/>
        <w:numPr>
          <w:ilvl w:val="1"/>
          <w:numId w:val="6"/>
        </w:numPr>
        <w:tabs>
          <w:tab w:val="left" w:pos="821"/>
        </w:tabs>
        <w:spacing w:line="244" w:lineRule="exact"/>
        <w:ind w:hanging="361"/>
        <w:jc w:val="both"/>
        <w:rPr>
          <w:sz w:val="20"/>
        </w:rPr>
      </w:pPr>
      <w:r>
        <w:rPr>
          <w:sz w:val="20"/>
        </w:rPr>
        <w:t>In</w:t>
      </w:r>
      <w:r>
        <w:rPr>
          <w:spacing w:val="-8"/>
          <w:sz w:val="20"/>
        </w:rPr>
        <w:t xml:space="preserve"> </w:t>
      </w:r>
      <w:r>
        <w:rPr>
          <w:sz w:val="20"/>
        </w:rPr>
        <w:t>August</w:t>
      </w:r>
      <w:r>
        <w:rPr>
          <w:spacing w:val="-5"/>
          <w:sz w:val="20"/>
        </w:rPr>
        <w:t xml:space="preserve"> </w:t>
      </w:r>
      <w:r>
        <w:rPr>
          <w:sz w:val="20"/>
        </w:rPr>
        <w:t>2021,</w:t>
      </w:r>
      <w:r>
        <w:rPr>
          <w:spacing w:val="-7"/>
          <w:sz w:val="20"/>
        </w:rPr>
        <w:t xml:space="preserve"> </w:t>
      </w:r>
      <w:r>
        <w:rPr>
          <w:sz w:val="20"/>
        </w:rPr>
        <w:t>we</w:t>
      </w:r>
      <w:r>
        <w:rPr>
          <w:spacing w:val="-7"/>
          <w:sz w:val="20"/>
        </w:rPr>
        <w:t xml:space="preserve"> </w:t>
      </w:r>
      <w:r>
        <w:rPr>
          <w:sz w:val="20"/>
        </w:rPr>
        <w:t>transitioned</w:t>
      </w:r>
      <w:r>
        <w:rPr>
          <w:spacing w:val="-6"/>
          <w:sz w:val="20"/>
        </w:rPr>
        <w:t xml:space="preserve"> </w:t>
      </w:r>
      <w:r>
        <w:rPr>
          <w:sz w:val="20"/>
        </w:rPr>
        <w:t>to</w:t>
      </w:r>
      <w:r>
        <w:rPr>
          <w:spacing w:val="-6"/>
          <w:sz w:val="20"/>
        </w:rPr>
        <w:t xml:space="preserve"> </w:t>
      </w:r>
      <w:r>
        <w:rPr>
          <w:sz w:val="20"/>
        </w:rPr>
        <w:t>Salesforce</w:t>
      </w:r>
      <w:r>
        <w:rPr>
          <w:spacing w:val="-7"/>
          <w:sz w:val="20"/>
        </w:rPr>
        <w:t xml:space="preserve"> </w:t>
      </w:r>
      <w:r>
        <w:rPr>
          <w:sz w:val="20"/>
        </w:rPr>
        <w:t>as</w:t>
      </w:r>
      <w:r>
        <w:rPr>
          <w:spacing w:val="-5"/>
          <w:sz w:val="20"/>
        </w:rPr>
        <w:t xml:space="preserve"> </w:t>
      </w:r>
      <w:r>
        <w:rPr>
          <w:sz w:val="20"/>
        </w:rPr>
        <w:t>our</w:t>
      </w:r>
      <w:r>
        <w:rPr>
          <w:spacing w:val="-6"/>
          <w:sz w:val="20"/>
        </w:rPr>
        <w:t xml:space="preserve"> </w:t>
      </w:r>
      <w:r>
        <w:rPr>
          <w:sz w:val="20"/>
        </w:rPr>
        <w:t>case</w:t>
      </w:r>
      <w:r>
        <w:rPr>
          <w:spacing w:val="-8"/>
          <w:sz w:val="20"/>
        </w:rPr>
        <w:t xml:space="preserve"> </w:t>
      </w:r>
      <w:r>
        <w:rPr>
          <w:sz w:val="20"/>
        </w:rPr>
        <w:t>management</w:t>
      </w:r>
      <w:r>
        <w:rPr>
          <w:spacing w:val="-8"/>
          <w:sz w:val="20"/>
        </w:rPr>
        <w:t xml:space="preserve"> </w:t>
      </w:r>
      <w:r>
        <w:rPr>
          <w:sz w:val="20"/>
        </w:rPr>
        <w:t>database</w:t>
      </w:r>
      <w:r>
        <w:rPr>
          <w:spacing w:val="-6"/>
          <w:sz w:val="20"/>
        </w:rPr>
        <w:t xml:space="preserve"> </w:t>
      </w:r>
      <w:r>
        <w:rPr>
          <w:spacing w:val="-2"/>
          <w:sz w:val="20"/>
        </w:rPr>
        <w:t>system.</w:t>
      </w:r>
    </w:p>
    <w:p w14:paraId="684207AC" w14:textId="77777777" w:rsidR="00410ADA" w:rsidRDefault="00410ADA">
      <w:pPr>
        <w:spacing w:line="244" w:lineRule="exact"/>
        <w:jc w:val="both"/>
        <w:rPr>
          <w:sz w:val="20"/>
        </w:rPr>
        <w:sectPr w:rsidR="00410ADA">
          <w:pgSz w:w="12240" w:h="15840"/>
          <w:pgMar w:top="1000" w:right="960" w:bottom="1240" w:left="980" w:header="0" w:footer="965" w:gutter="0"/>
          <w:cols w:space="720"/>
        </w:sectPr>
      </w:pPr>
    </w:p>
    <w:p w14:paraId="684207AD" w14:textId="77777777" w:rsidR="00410ADA" w:rsidRDefault="00EB6C8C">
      <w:pPr>
        <w:pStyle w:val="ListParagraph"/>
        <w:numPr>
          <w:ilvl w:val="1"/>
          <w:numId w:val="6"/>
        </w:numPr>
        <w:tabs>
          <w:tab w:val="left" w:pos="820"/>
          <w:tab w:val="left" w:pos="821"/>
        </w:tabs>
        <w:spacing w:before="84" w:line="235" w:lineRule="auto"/>
        <w:ind w:right="118"/>
        <w:rPr>
          <w:sz w:val="20"/>
        </w:rPr>
      </w:pPr>
      <w:r>
        <w:rPr>
          <w:sz w:val="20"/>
        </w:rPr>
        <w:lastRenderedPageBreak/>
        <w:t>In</w:t>
      </w:r>
      <w:r>
        <w:rPr>
          <w:spacing w:val="-4"/>
          <w:sz w:val="20"/>
        </w:rPr>
        <w:t xml:space="preserve"> </w:t>
      </w:r>
      <w:r>
        <w:rPr>
          <w:sz w:val="20"/>
        </w:rPr>
        <w:t>October</w:t>
      </w:r>
      <w:r>
        <w:rPr>
          <w:spacing w:val="-3"/>
          <w:sz w:val="20"/>
        </w:rPr>
        <w:t xml:space="preserve"> </w:t>
      </w:r>
      <w:r>
        <w:rPr>
          <w:sz w:val="20"/>
        </w:rPr>
        <w:t>2021</w:t>
      </w:r>
      <w:r>
        <w:rPr>
          <w:spacing w:val="-4"/>
          <w:sz w:val="20"/>
        </w:rPr>
        <w:t xml:space="preserve"> </w:t>
      </w:r>
      <w:r>
        <w:rPr>
          <w:sz w:val="20"/>
        </w:rPr>
        <w:t>and</w:t>
      </w:r>
      <w:r>
        <w:rPr>
          <w:spacing w:val="-4"/>
          <w:sz w:val="20"/>
        </w:rPr>
        <w:t xml:space="preserve"> </w:t>
      </w:r>
      <w:r>
        <w:rPr>
          <w:sz w:val="20"/>
        </w:rPr>
        <w:t>April</w:t>
      </w:r>
      <w:r>
        <w:rPr>
          <w:spacing w:val="-4"/>
          <w:sz w:val="20"/>
        </w:rPr>
        <w:t xml:space="preserve"> </w:t>
      </w:r>
      <w:r>
        <w:rPr>
          <w:sz w:val="20"/>
        </w:rPr>
        <w:t>2022,</w:t>
      </w:r>
      <w:r>
        <w:rPr>
          <w:spacing w:val="-4"/>
          <w:sz w:val="20"/>
        </w:rPr>
        <w:t xml:space="preserve"> </w:t>
      </w:r>
      <w:r>
        <w:rPr>
          <w:sz w:val="20"/>
        </w:rPr>
        <w:t>we</w:t>
      </w:r>
      <w:r>
        <w:rPr>
          <w:spacing w:val="-4"/>
          <w:sz w:val="20"/>
        </w:rPr>
        <w:t xml:space="preserve"> </w:t>
      </w:r>
      <w:r>
        <w:rPr>
          <w:sz w:val="20"/>
        </w:rPr>
        <w:t>hosted</w:t>
      </w:r>
      <w:r>
        <w:rPr>
          <w:spacing w:val="-4"/>
          <w:sz w:val="20"/>
        </w:rPr>
        <w:t xml:space="preserve"> </w:t>
      </w:r>
      <w:r>
        <w:rPr>
          <w:sz w:val="20"/>
        </w:rPr>
        <w:t>a</w:t>
      </w:r>
      <w:r>
        <w:rPr>
          <w:spacing w:val="-4"/>
          <w:sz w:val="20"/>
        </w:rPr>
        <w:t xml:space="preserve"> </w:t>
      </w:r>
      <w:r>
        <w:rPr>
          <w:b/>
          <w:sz w:val="20"/>
        </w:rPr>
        <w:t>‘Working</w:t>
      </w:r>
      <w:r>
        <w:rPr>
          <w:b/>
          <w:spacing w:val="-1"/>
          <w:sz w:val="20"/>
        </w:rPr>
        <w:t xml:space="preserve"> </w:t>
      </w:r>
      <w:r>
        <w:rPr>
          <w:b/>
          <w:sz w:val="20"/>
        </w:rPr>
        <w:t>Wardrobe’</w:t>
      </w:r>
      <w:r>
        <w:rPr>
          <w:b/>
          <w:spacing w:val="-5"/>
          <w:sz w:val="20"/>
        </w:rPr>
        <w:t xml:space="preserve"> </w:t>
      </w:r>
      <w:r>
        <w:rPr>
          <w:b/>
          <w:sz w:val="20"/>
        </w:rPr>
        <w:t>Event</w:t>
      </w:r>
      <w:r>
        <w:rPr>
          <w:sz w:val="20"/>
        </w:rPr>
        <w:t>,</w:t>
      </w:r>
      <w:r>
        <w:rPr>
          <w:spacing w:val="-4"/>
          <w:sz w:val="20"/>
        </w:rPr>
        <w:t xml:space="preserve"> </w:t>
      </w:r>
      <w:r>
        <w:rPr>
          <w:sz w:val="20"/>
        </w:rPr>
        <w:t>that</w:t>
      </w:r>
      <w:r>
        <w:rPr>
          <w:spacing w:val="-5"/>
          <w:sz w:val="20"/>
        </w:rPr>
        <w:t xml:space="preserve"> </w:t>
      </w:r>
      <w:r>
        <w:rPr>
          <w:sz w:val="20"/>
        </w:rPr>
        <w:t>was</w:t>
      </w:r>
      <w:r>
        <w:rPr>
          <w:spacing w:val="-3"/>
          <w:sz w:val="20"/>
        </w:rPr>
        <w:t xml:space="preserve"> </w:t>
      </w:r>
      <w:r>
        <w:rPr>
          <w:sz w:val="20"/>
        </w:rPr>
        <w:t>well</w:t>
      </w:r>
      <w:r>
        <w:rPr>
          <w:spacing w:val="-5"/>
          <w:sz w:val="20"/>
        </w:rPr>
        <w:t xml:space="preserve"> </w:t>
      </w:r>
      <w:r>
        <w:rPr>
          <w:sz w:val="20"/>
        </w:rPr>
        <w:t>attended,</w:t>
      </w:r>
      <w:r>
        <w:rPr>
          <w:spacing w:val="-2"/>
          <w:sz w:val="20"/>
        </w:rPr>
        <w:t xml:space="preserve"> </w:t>
      </w:r>
      <w:r>
        <w:rPr>
          <w:sz w:val="20"/>
        </w:rPr>
        <w:t>serving collectively over 60 clients who were able to obtain professional clothing, accessories and hygiene items.</w:t>
      </w:r>
    </w:p>
    <w:p w14:paraId="684207AE" w14:textId="77777777" w:rsidR="00410ADA" w:rsidRDefault="00EB6C8C">
      <w:pPr>
        <w:pStyle w:val="ListParagraph"/>
        <w:numPr>
          <w:ilvl w:val="1"/>
          <w:numId w:val="6"/>
        </w:numPr>
        <w:tabs>
          <w:tab w:val="left" w:pos="820"/>
          <w:tab w:val="left" w:pos="821"/>
        </w:tabs>
        <w:spacing w:before="4"/>
        <w:ind w:right="115"/>
        <w:rPr>
          <w:sz w:val="20"/>
        </w:rPr>
      </w:pPr>
      <w:r>
        <w:rPr>
          <w:sz w:val="20"/>
        </w:rPr>
        <w:t>In</w:t>
      </w:r>
      <w:r>
        <w:rPr>
          <w:spacing w:val="-8"/>
          <w:sz w:val="20"/>
        </w:rPr>
        <w:t xml:space="preserve"> </w:t>
      </w:r>
      <w:r>
        <w:rPr>
          <w:sz w:val="20"/>
        </w:rPr>
        <w:t>October</w:t>
      </w:r>
      <w:r>
        <w:rPr>
          <w:spacing w:val="-5"/>
          <w:sz w:val="20"/>
        </w:rPr>
        <w:t xml:space="preserve"> </w:t>
      </w:r>
      <w:r>
        <w:rPr>
          <w:sz w:val="20"/>
        </w:rPr>
        <w:t>2021,</w:t>
      </w:r>
      <w:r>
        <w:rPr>
          <w:spacing w:val="-8"/>
          <w:sz w:val="20"/>
        </w:rPr>
        <w:t xml:space="preserve"> </w:t>
      </w:r>
      <w:r>
        <w:rPr>
          <w:sz w:val="20"/>
        </w:rPr>
        <w:t>we</w:t>
      </w:r>
      <w:r>
        <w:rPr>
          <w:spacing w:val="-8"/>
          <w:sz w:val="20"/>
        </w:rPr>
        <w:t xml:space="preserve"> </w:t>
      </w:r>
      <w:r>
        <w:rPr>
          <w:sz w:val="20"/>
        </w:rPr>
        <w:t>piloted</w:t>
      </w:r>
      <w:r>
        <w:rPr>
          <w:spacing w:val="-6"/>
          <w:sz w:val="20"/>
        </w:rPr>
        <w:t xml:space="preserve"> </w:t>
      </w:r>
      <w:r>
        <w:rPr>
          <w:sz w:val="20"/>
        </w:rPr>
        <w:t>a</w:t>
      </w:r>
      <w:r>
        <w:rPr>
          <w:spacing w:val="-6"/>
          <w:sz w:val="20"/>
        </w:rPr>
        <w:t xml:space="preserve"> </w:t>
      </w:r>
      <w:r>
        <w:rPr>
          <w:b/>
          <w:sz w:val="20"/>
        </w:rPr>
        <w:t>‘Virtual</w:t>
      </w:r>
      <w:r>
        <w:rPr>
          <w:b/>
          <w:spacing w:val="-6"/>
          <w:sz w:val="20"/>
        </w:rPr>
        <w:t xml:space="preserve"> </w:t>
      </w:r>
      <w:r>
        <w:rPr>
          <w:b/>
          <w:sz w:val="20"/>
        </w:rPr>
        <w:t>Enrollment</w:t>
      </w:r>
      <w:r>
        <w:rPr>
          <w:b/>
          <w:spacing w:val="-6"/>
          <w:sz w:val="20"/>
        </w:rPr>
        <w:t xml:space="preserve"> </w:t>
      </w:r>
      <w:r>
        <w:rPr>
          <w:b/>
          <w:sz w:val="20"/>
        </w:rPr>
        <w:t>Fair’</w:t>
      </w:r>
      <w:r>
        <w:rPr>
          <w:b/>
          <w:spacing w:val="-6"/>
          <w:sz w:val="20"/>
        </w:rPr>
        <w:t xml:space="preserve"> </w:t>
      </w:r>
      <w:r>
        <w:rPr>
          <w:sz w:val="20"/>
        </w:rPr>
        <w:t>with</w:t>
      </w:r>
      <w:r>
        <w:rPr>
          <w:spacing w:val="-8"/>
          <w:sz w:val="20"/>
        </w:rPr>
        <w:t xml:space="preserve"> </w:t>
      </w:r>
      <w:r>
        <w:rPr>
          <w:b/>
          <w:sz w:val="20"/>
        </w:rPr>
        <w:t>Health</w:t>
      </w:r>
      <w:r>
        <w:rPr>
          <w:b/>
          <w:spacing w:val="-7"/>
          <w:sz w:val="20"/>
        </w:rPr>
        <w:t xml:space="preserve"> </w:t>
      </w:r>
      <w:r>
        <w:rPr>
          <w:b/>
          <w:sz w:val="20"/>
        </w:rPr>
        <w:t>Right</w:t>
      </w:r>
      <w:r>
        <w:rPr>
          <w:b/>
          <w:spacing w:val="-6"/>
          <w:sz w:val="20"/>
        </w:rPr>
        <w:t xml:space="preserve"> </w:t>
      </w:r>
      <w:r>
        <w:rPr>
          <w:b/>
          <w:sz w:val="20"/>
        </w:rPr>
        <w:t>360</w:t>
      </w:r>
      <w:r>
        <w:rPr>
          <w:sz w:val="20"/>
        </w:rPr>
        <w:t>.</w:t>
      </w:r>
      <w:r>
        <w:rPr>
          <w:spacing w:val="-6"/>
          <w:sz w:val="20"/>
        </w:rPr>
        <w:t xml:space="preserve"> </w:t>
      </w:r>
      <w:r>
        <w:rPr>
          <w:sz w:val="20"/>
        </w:rPr>
        <w:t>During</w:t>
      </w:r>
      <w:r>
        <w:rPr>
          <w:spacing w:val="-8"/>
          <w:sz w:val="20"/>
        </w:rPr>
        <w:t xml:space="preserve"> </w:t>
      </w:r>
      <w:r>
        <w:rPr>
          <w:sz w:val="20"/>
        </w:rPr>
        <w:t>this</w:t>
      </w:r>
      <w:r>
        <w:rPr>
          <w:spacing w:val="-7"/>
          <w:sz w:val="20"/>
        </w:rPr>
        <w:t xml:space="preserve"> </w:t>
      </w:r>
      <w:r>
        <w:rPr>
          <w:sz w:val="20"/>
        </w:rPr>
        <w:t>fair</w:t>
      </w:r>
      <w:r>
        <w:rPr>
          <w:spacing w:val="-7"/>
          <w:sz w:val="20"/>
        </w:rPr>
        <w:t xml:space="preserve"> </w:t>
      </w:r>
      <w:r>
        <w:rPr>
          <w:sz w:val="20"/>
        </w:rPr>
        <w:t>we</w:t>
      </w:r>
      <w:r>
        <w:rPr>
          <w:spacing w:val="-8"/>
          <w:sz w:val="20"/>
        </w:rPr>
        <w:t xml:space="preserve"> </w:t>
      </w:r>
      <w:r>
        <w:rPr>
          <w:sz w:val="20"/>
        </w:rPr>
        <w:t>enrolled new</w:t>
      </w:r>
      <w:r>
        <w:rPr>
          <w:spacing w:val="-5"/>
          <w:sz w:val="20"/>
        </w:rPr>
        <w:t xml:space="preserve"> </w:t>
      </w:r>
      <w:r>
        <w:rPr>
          <w:sz w:val="20"/>
        </w:rPr>
        <w:t>clients,</w:t>
      </w:r>
      <w:r>
        <w:rPr>
          <w:spacing w:val="-5"/>
          <w:sz w:val="20"/>
        </w:rPr>
        <w:t xml:space="preserve"> </w:t>
      </w:r>
      <w:r>
        <w:rPr>
          <w:sz w:val="20"/>
        </w:rPr>
        <w:t>had</w:t>
      </w:r>
      <w:r>
        <w:rPr>
          <w:spacing w:val="-6"/>
          <w:sz w:val="20"/>
        </w:rPr>
        <w:t xml:space="preserve"> </w:t>
      </w:r>
      <w:r>
        <w:rPr>
          <w:sz w:val="20"/>
        </w:rPr>
        <w:t>them</w:t>
      </w:r>
      <w:r>
        <w:rPr>
          <w:spacing w:val="-6"/>
          <w:sz w:val="20"/>
        </w:rPr>
        <w:t xml:space="preserve"> </w:t>
      </w:r>
      <w:r>
        <w:rPr>
          <w:sz w:val="20"/>
        </w:rPr>
        <w:t>complete</w:t>
      </w:r>
      <w:r>
        <w:rPr>
          <w:spacing w:val="-6"/>
          <w:sz w:val="20"/>
        </w:rPr>
        <w:t xml:space="preserve"> </w:t>
      </w:r>
      <w:r>
        <w:rPr>
          <w:sz w:val="20"/>
        </w:rPr>
        <w:t>our</w:t>
      </w:r>
      <w:r>
        <w:rPr>
          <w:spacing w:val="-5"/>
          <w:sz w:val="20"/>
        </w:rPr>
        <w:t xml:space="preserve"> </w:t>
      </w:r>
      <w:r>
        <w:rPr>
          <w:sz w:val="20"/>
        </w:rPr>
        <w:t>core</w:t>
      </w:r>
      <w:r>
        <w:rPr>
          <w:spacing w:val="-5"/>
          <w:sz w:val="20"/>
        </w:rPr>
        <w:t xml:space="preserve"> </w:t>
      </w:r>
      <w:r>
        <w:rPr>
          <w:sz w:val="20"/>
        </w:rPr>
        <w:t>program</w:t>
      </w:r>
      <w:r>
        <w:rPr>
          <w:spacing w:val="-6"/>
          <w:sz w:val="20"/>
        </w:rPr>
        <w:t xml:space="preserve"> </w:t>
      </w:r>
      <w:r>
        <w:rPr>
          <w:sz w:val="20"/>
        </w:rPr>
        <w:t>and</w:t>
      </w:r>
      <w:r>
        <w:rPr>
          <w:spacing w:val="-4"/>
          <w:sz w:val="20"/>
        </w:rPr>
        <w:t xml:space="preserve"> </w:t>
      </w:r>
      <w:r>
        <w:rPr>
          <w:sz w:val="20"/>
        </w:rPr>
        <w:t>referred</w:t>
      </w:r>
      <w:r>
        <w:rPr>
          <w:spacing w:val="-6"/>
          <w:sz w:val="20"/>
        </w:rPr>
        <w:t xml:space="preserve"> </w:t>
      </w:r>
      <w:r>
        <w:rPr>
          <w:sz w:val="20"/>
        </w:rPr>
        <w:t>them</w:t>
      </w:r>
      <w:r>
        <w:rPr>
          <w:spacing w:val="-6"/>
          <w:sz w:val="20"/>
        </w:rPr>
        <w:t xml:space="preserve"> </w:t>
      </w:r>
      <w:r>
        <w:rPr>
          <w:sz w:val="20"/>
        </w:rPr>
        <w:t>to</w:t>
      </w:r>
      <w:r>
        <w:rPr>
          <w:spacing w:val="-6"/>
          <w:sz w:val="20"/>
        </w:rPr>
        <w:t xml:space="preserve"> </w:t>
      </w:r>
      <w:r>
        <w:rPr>
          <w:sz w:val="20"/>
        </w:rPr>
        <w:t>our</w:t>
      </w:r>
      <w:r>
        <w:rPr>
          <w:spacing w:val="-5"/>
          <w:sz w:val="20"/>
        </w:rPr>
        <w:t xml:space="preserve"> </w:t>
      </w:r>
      <w:r>
        <w:rPr>
          <w:sz w:val="20"/>
        </w:rPr>
        <w:t>social</w:t>
      </w:r>
      <w:r>
        <w:rPr>
          <w:spacing w:val="-4"/>
          <w:sz w:val="20"/>
        </w:rPr>
        <w:t xml:space="preserve"> </w:t>
      </w:r>
      <w:r>
        <w:rPr>
          <w:sz w:val="20"/>
        </w:rPr>
        <w:t>enterprise</w:t>
      </w:r>
      <w:r>
        <w:rPr>
          <w:spacing w:val="-6"/>
          <w:sz w:val="20"/>
        </w:rPr>
        <w:t xml:space="preserve"> </w:t>
      </w:r>
      <w:r>
        <w:rPr>
          <w:sz w:val="20"/>
        </w:rPr>
        <w:t>all</w:t>
      </w:r>
      <w:r>
        <w:rPr>
          <w:spacing w:val="-4"/>
          <w:sz w:val="20"/>
        </w:rPr>
        <w:t xml:space="preserve"> </w:t>
      </w:r>
      <w:r>
        <w:rPr>
          <w:sz w:val="20"/>
        </w:rPr>
        <w:t>in</w:t>
      </w:r>
      <w:r>
        <w:rPr>
          <w:spacing w:val="-3"/>
          <w:sz w:val="20"/>
        </w:rPr>
        <w:t xml:space="preserve"> </w:t>
      </w:r>
      <w:r>
        <w:rPr>
          <w:sz w:val="20"/>
        </w:rPr>
        <w:t>one</w:t>
      </w:r>
      <w:r>
        <w:rPr>
          <w:spacing w:val="-4"/>
          <w:sz w:val="20"/>
        </w:rPr>
        <w:t xml:space="preserve"> </w:t>
      </w:r>
      <w:r>
        <w:rPr>
          <w:sz w:val="20"/>
        </w:rPr>
        <w:t>day.</w:t>
      </w:r>
    </w:p>
    <w:p w14:paraId="684207AF" w14:textId="77777777" w:rsidR="00410ADA" w:rsidRDefault="00EB6C8C">
      <w:pPr>
        <w:pStyle w:val="ListParagraph"/>
        <w:numPr>
          <w:ilvl w:val="1"/>
          <w:numId w:val="6"/>
        </w:numPr>
        <w:tabs>
          <w:tab w:val="left" w:pos="820"/>
          <w:tab w:val="left" w:pos="821"/>
        </w:tabs>
        <w:spacing w:line="244" w:lineRule="exact"/>
        <w:ind w:hanging="361"/>
        <w:rPr>
          <w:sz w:val="20"/>
        </w:rPr>
      </w:pPr>
      <w:r>
        <w:rPr>
          <w:sz w:val="20"/>
        </w:rPr>
        <w:t>Center</w:t>
      </w:r>
      <w:r>
        <w:rPr>
          <w:spacing w:val="-6"/>
          <w:sz w:val="20"/>
        </w:rPr>
        <w:t xml:space="preserve"> </w:t>
      </w:r>
      <w:r>
        <w:rPr>
          <w:sz w:val="20"/>
        </w:rPr>
        <w:t>closed</w:t>
      </w:r>
      <w:r>
        <w:rPr>
          <w:spacing w:val="-5"/>
          <w:sz w:val="20"/>
        </w:rPr>
        <w:t xml:space="preserve"> </w:t>
      </w:r>
      <w:r>
        <w:rPr>
          <w:sz w:val="20"/>
        </w:rPr>
        <w:t>in</w:t>
      </w:r>
      <w:r>
        <w:rPr>
          <w:spacing w:val="-6"/>
          <w:sz w:val="20"/>
        </w:rPr>
        <w:t xml:space="preserve"> </w:t>
      </w:r>
      <w:r>
        <w:rPr>
          <w:sz w:val="20"/>
        </w:rPr>
        <w:t>January</w:t>
      </w:r>
      <w:r>
        <w:rPr>
          <w:spacing w:val="-4"/>
          <w:sz w:val="20"/>
        </w:rPr>
        <w:t xml:space="preserve"> </w:t>
      </w:r>
      <w:r>
        <w:rPr>
          <w:sz w:val="20"/>
        </w:rPr>
        <w:t>and</w:t>
      </w:r>
      <w:r>
        <w:rPr>
          <w:spacing w:val="-7"/>
          <w:sz w:val="20"/>
        </w:rPr>
        <w:t xml:space="preserve"> </w:t>
      </w:r>
      <w:r>
        <w:rPr>
          <w:sz w:val="20"/>
        </w:rPr>
        <w:t>February</w:t>
      </w:r>
      <w:r>
        <w:rPr>
          <w:spacing w:val="-4"/>
          <w:sz w:val="20"/>
        </w:rPr>
        <w:t xml:space="preserve"> </w:t>
      </w:r>
      <w:r>
        <w:rPr>
          <w:sz w:val="20"/>
        </w:rPr>
        <w:t>2022</w:t>
      </w:r>
      <w:r>
        <w:rPr>
          <w:spacing w:val="-6"/>
          <w:sz w:val="20"/>
        </w:rPr>
        <w:t xml:space="preserve"> </w:t>
      </w:r>
      <w:r>
        <w:rPr>
          <w:sz w:val="20"/>
        </w:rPr>
        <w:t>due</w:t>
      </w:r>
      <w:r>
        <w:rPr>
          <w:spacing w:val="-7"/>
          <w:sz w:val="20"/>
        </w:rPr>
        <w:t xml:space="preserve"> </w:t>
      </w:r>
      <w:r>
        <w:rPr>
          <w:sz w:val="20"/>
        </w:rPr>
        <w:t>to</w:t>
      </w:r>
      <w:r>
        <w:rPr>
          <w:spacing w:val="-6"/>
          <w:sz w:val="20"/>
        </w:rPr>
        <w:t xml:space="preserve"> </w:t>
      </w:r>
      <w:r>
        <w:rPr>
          <w:sz w:val="20"/>
        </w:rPr>
        <w:t>the</w:t>
      </w:r>
      <w:r>
        <w:rPr>
          <w:spacing w:val="-6"/>
          <w:sz w:val="20"/>
        </w:rPr>
        <w:t xml:space="preserve"> </w:t>
      </w:r>
      <w:r>
        <w:rPr>
          <w:sz w:val="20"/>
        </w:rPr>
        <w:t>increase</w:t>
      </w:r>
      <w:r>
        <w:rPr>
          <w:spacing w:val="-5"/>
          <w:sz w:val="20"/>
        </w:rPr>
        <w:t xml:space="preserve"> </w:t>
      </w:r>
      <w:r>
        <w:rPr>
          <w:sz w:val="20"/>
        </w:rPr>
        <w:t>in</w:t>
      </w:r>
      <w:r>
        <w:rPr>
          <w:spacing w:val="-6"/>
          <w:sz w:val="20"/>
        </w:rPr>
        <w:t xml:space="preserve"> </w:t>
      </w:r>
      <w:r>
        <w:rPr>
          <w:sz w:val="20"/>
        </w:rPr>
        <w:t>COVID-19</w:t>
      </w:r>
      <w:r>
        <w:rPr>
          <w:spacing w:val="-6"/>
          <w:sz w:val="20"/>
        </w:rPr>
        <w:t xml:space="preserve"> </w:t>
      </w:r>
      <w:r>
        <w:rPr>
          <w:spacing w:val="-2"/>
          <w:sz w:val="20"/>
        </w:rPr>
        <w:t>cases.</w:t>
      </w:r>
    </w:p>
    <w:p w14:paraId="684207B0" w14:textId="77777777" w:rsidR="00410ADA" w:rsidRDefault="00EB6C8C">
      <w:pPr>
        <w:pStyle w:val="ListParagraph"/>
        <w:numPr>
          <w:ilvl w:val="1"/>
          <w:numId w:val="6"/>
        </w:numPr>
        <w:tabs>
          <w:tab w:val="left" w:pos="820"/>
          <w:tab w:val="left" w:pos="821"/>
        </w:tabs>
        <w:spacing w:line="242" w:lineRule="exact"/>
        <w:ind w:hanging="361"/>
        <w:rPr>
          <w:sz w:val="20"/>
        </w:rPr>
      </w:pPr>
      <w:r>
        <w:rPr>
          <w:sz w:val="20"/>
        </w:rPr>
        <w:t>In</w:t>
      </w:r>
      <w:r>
        <w:rPr>
          <w:spacing w:val="-6"/>
          <w:sz w:val="20"/>
        </w:rPr>
        <w:t xml:space="preserve"> </w:t>
      </w:r>
      <w:r>
        <w:rPr>
          <w:sz w:val="20"/>
        </w:rPr>
        <w:t>March</w:t>
      </w:r>
      <w:r>
        <w:rPr>
          <w:spacing w:val="-4"/>
          <w:sz w:val="20"/>
        </w:rPr>
        <w:t xml:space="preserve"> </w:t>
      </w:r>
      <w:r>
        <w:rPr>
          <w:sz w:val="20"/>
        </w:rPr>
        <w:t>2022,</w:t>
      </w:r>
      <w:r>
        <w:rPr>
          <w:spacing w:val="-5"/>
          <w:sz w:val="20"/>
        </w:rPr>
        <w:t xml:space="preserve"> </w:t>
      </w:r>
      <w:r>
        <w:rPr>
          <w:sz w:val="20"/>
        </w:rPr>
        <w:t>we</w:t>
      </w:r>
      <w:r>
        <w:rPr>
          <w:spacing w:val="-6"/>
          <w:sz w:val="20"/>
        </w:rPr>
        <w:t xml:space="preserve"> </w:t>
      </w:r>
      <w:r>
        <w:rPr>
          <w:sz w:val="20"/>
        </w:rPr>
        <w:t>re-opened</w:t>
      </w:r>
      <w:r>
        <w:rPr>
          <w:spacing w:val="-6"/>
          <w:sz w:val="20"/>
        </w:rPr>
        <w:t xml:space="preserve"> </w:t>
      </w:r>
      <w:r>
        <w:rPr>
          <w:sz w:val="20"/>
        </w:rPr>
        <w:t>our</w:t>
      </w:r>
      <w:r>
        <w:rPr>
          <w:spacing w:val="-6"/>
          <w:sz w:val="20"/>
        </w:rPr>
        <w:t xml:space="preserve"> </w:t>
      </w:r>
      <w:r>
        <w:rPr>
          <w:sz w:val="20"/>
        </w:rPr>
        <w:t>center,</w:t>
      </w:r>
      <w:r>
        <w:rPr>
          <w:spacing w:val="-2"/>
          <w:sz w:val="20"/>
        </w:rPr>
        <w:t xml:space="preserve"> </w:t>
      </w:r>
      <w:r>
        <w:rPr>
          <w:sz w:val="20"/>
        </w:rPr>
        <w:t>adding</w:t>
      </w:r>
      <w:r>
        <w:rPr>
          <w:spacing w:val="-6"/>
          <w:sz w:val="20"/>
        </w:rPr>
        <w:t xml:space="preserve"> </w:t>
      </w:r>
      <w:r>
        <w:rPr>
          <w:sz w:val="20"/>
        </w:rPr>
        <w:t>a</w:t>
      </w:r>
      <w:r>
        <w:rPr>
          <w:spacing w:val="-5"/>
          <w:sz w:val="20"/>
        </w:rPr>
        <w:t xml:space="preserve"> </w:t>
      </w:r>
      <w:r>
        <w:rPr>
          <w:sz w:val="20"/>
        </w:rPr>
        <w:t>3</w:t>
      </w:r>
      <w:r>
        <w:rPr>
          <w:position w:val="6"/>
          <w:sz w:val="13"/>
        </w:rPr>
        <w:t>rd</w:t>
      </w:r>
      <w:r>
        <w:rPr>
          <w:spacing w:val="17"/>
          <w:position w:val="6"/>
          <w:sz w:val="13"/>
        </w:rPr>
        <w:t xml:space="preserve"> </w:t>
      </w:r>
      <w:r>
        <w:rPr>
          <w:sz w:val="20"/>
        </w:rPr>
        <w:t>day</w:t>
      </w:r>
      <w:r>
        <w:rPr>
          <w:spacing w:val="-5"/>
          <w:sz w:val="20"/>
        </w:rPr>
        <w:t xml:space="preserve"> </w:t>
      </w:r>
      <w:r>
        <w:rPr>
          <w:sz w:val="20"/>
        </w:rPr>
        <w:t>of</w:t>
      </w:r>
      <w:r>
        <w:rPr>
          <w:spacing w:val="-4"/>
          <w:sz w:val="20"/>
        </w:rPr>
        <w:t xml:space="preserve"> </w:t>
      </w:r>
      <w:r>
        <w:rPr>
          <w:sz w:val="20"/>
        </w:rPr>
        <w:t>in-person</w:t>
      </w:r>
      <w:r>
        <w:rPr>
          <w:spacing w:val="-6"/>
          <w:sz w:val="20"/>
        </w:rPr>
        <w:t xml:space="preserve"> </w:t>
      </w:r>
      <w:r>
        <w:rPr>
          <w:spacing w:val="-2"/>
          <w:sz w:val="20"/>
        </w:rPr>
        <w:t>services.</w:t>
      </w:r>
    </w:p>
    <w:p w14:paraId="684207B1" w14:textId="77777777" w:rsidR="00410ADA" w:rsidRDefault="00EB6C8C">
      <w:pPr>
        <w:pStyle w:val="ListParagraph"/>
        <w:numPr>
          <w:ilvl w:val="1"/>
          <w:numId w:val="6"/>
        </w:numPr>
        <w:tabs>
          <w:tab w:val="left" w:pos="820"/>
          <w:tab w:val="left" w:pos="821"/>
        </w:tabs>
        <w:spacing w:line="244" w:lineRule="exact"/>
        <w:ind w:hanging="361"/>
        <w:rPr>
          <w:sz w:val="20"/>
        </w:rPr>
      </w:pPr>
      <w:r>
        <w:rPr>
          <w:sz w:val="20"/>
        </w:rPr>
        <w:t>In</w:t>
      </w:r>
      <w:r>
        <w:rPr>
          <w:spacing w:val="-6"/>
          <w:sz w:val="20"/>
        </w:rPr>
        <w:t xml:space="preserve"> </w:t>
      </w:r>
      <w:r>
        <w:rPr>
          <w:sz w:val="20"/>
        </w:rPr>
        <w:t>March</w:t>
      </w:r>
      <w:r>
        <w:rPr>
          <w:spacing w:val="-4"/>
          <w:sz w:val="20"/>
        </w:rPr>
        <w:t xml:space="preserve"> </w:t>
      </w:r>
      <w:r>
        <w:rPr>
          <w:sz w:val="20"/>
        </w:rPr>
        <w:t>2022,</w:t>
      </w:r>
      <w:r>
        <w:rPr>
          <w:spacing w:val="-6"/>
          <w:sz w:val="20"/>
        </w:rPr>
        <w:t xml:space="preserve"> </w:t>
      </w:r>
      <w:r>
        <w:rPr>
          <w:sz w:val="20"/>
        </w:rPr>
        <w:t>we</w:t>
      </w:r>
      <w:r>
        <w:rPr>
          <w:spacing w:val="-6"/>
          <w:sz w:val="20"/>
        </w:rPr>
        <w:t xml:space="preserve"> </w:t>
      </w:r>
      <w:r>
        <w:rPr>
          <w:sz w:val="20"/>
        </w:rPr>
        <w:t>hosted</w:t>
      </w:r>
      <w:r>
        <w:rPr>
          <w:spacing w:val="-5"/>
          <w:sz w:val="20"/>
        </w:rPr>
        <w:t xml:space="preserve"> </w:t>
      </w:r>
      <w:r>
        <w:rPr>
          <w:sz w:val="20"/>
        </w:rPr>
        <w:t>a</w:t>
      </w:r>
      <w:r>
        <w:rPr>
          <w:spacing w:val="-5"/>
          <w:sz w:val="20"/>
        </w:rPr>
        <w:t xml:space="preserve"> </w:t>
      </w:r>
      <w:r>
        <w:rPr>
          <w:sz w:val="20"/>
        </w:rPr>
        <w:t>hiring</w:t>
      </w:r>
      <w:r>
        <w:rPr>
          <w:spacing w:val="-5"/>
          <w:sz w:val="20"/>
        </w:rPr>
        <w:t xml:space="preserve"> </w:t>
      </w:r>
      <w:r>
        <w:rPr>
          <w:sz w:val="20"/>
        </w:rPr>
        <w:t>event</w:t>
      </w:r>
      <w:r>
        <w:rPr>
          <w:spacing w:val="-4"/>
          <w:sz w:val="20"/>
        </w:rPr>
        <w:t xml:space="preserve"> </w:t>
      </w:r>
      <w:r>
        <w:rPr>
          <w:sz w:val="20"/>
        </w:rPr>
        <w:t>for</w:t>
      </w:r>
      <w:r>
        <w:rPr>
          <w:spacing w:val="-3"/>
          <w:sz w:val="20"/>
        </w:rPr>
        <w:t xml:space="preserve"> </w:t>
      </w:r>
      <w:r>
        <w:rPr>
          <w:sz w:val="20"/>
        </w:rPr>
        <w:t>Pacific</w:t>
      </w:r>
      <w:r>
        <w:rPr>
          <w:spacing w:val="-5"/>
          <w:sz w:val="20"/>
        </w:rPr>
        <w:t xml:space="preserve"> </w:t>
      </w:r>
      <w:r>
        <w:rPr>
          <w:sz w:val="20"/>
        </w:rPr>
        <w:t>Park,</w:t>
      </w:r>
      <w:r>
        <w:rPr>
          <w:spacing w:val="-6"/>
          <w:sz w:val="20"/>
        </w:rPr>
        <w:t xml:space="preserve"> </w:t>
      </w:r>
      <w:r>
        <w:rPr>
          <w:sz w:val="20"/>
        </w:rPr>
        <w:t>in</w:t>
      </w:r>
      <w:r>
        <w:rPr>
          <w:spacing w:val="-6"/>
          <w:sz w:val="20"/>
        </w:rPr>
        <w:t xml:space="preserve"> </w:t>
      </w:r>
      <w:r>
        <w:rPr>
          <w:sz w:val="20"/>
        </w:rPr>
        <w:t>our</w:t>
      </w:r>
      <w:r>
        <w:rPr>
          <w:spacing w:val="-6"/>
          <w:sz w:val="20"/>
        </w:rPr>
        <w:t xml:space="preserve"> </w:t>
      </w:r>
      <w:r>
        <w:rPr>
          <w:spacing w:val="-2"/>
          <w:sz w:val="20"/>
        </w:rPr>
        <w:t>center.</w:t>
      </w:r>
    </w:p>
    <w:p w14:paraId="684207B2" w14:textId="77777777" w:rsidR="00410ADA" w:rsidRDefault="00EB6C8C">
      <w:pPr>
        <w:pStyle w:val="ListParagraph"/>
        <w:numPr>
          <w:ilvl w:val="1"/>
          <w:numId w:val="6"/>
        </w:numPr>
        <w:tabs>
          <w:tab w:val="left" w:pos="820"/>
          <w:tab w:val="left" w:pos="821"/>
        </w:tabs>
        <w:ind w:hanging="361"/>
        <w:rPr>
          <w:sz w:val="20"/>
        </w:rPr>
      </w:pPr>
      <w:r>
        <w:rPr>
          <w:sz w:val="20"/>
        </w:rPr>
        <w:t>In</w:t>
      </w:r>
      <w:r>
        <w:rPr>
          <w:spacing w:val="-7"/>
          <w:sz w:val="20"/>
        </w:rPr>
        <w:t xml:space="preserve"> </w:t>
      </w:r>
      <w:r>
        <w:rPr>
          <w:sz w:val="20"/>
        </w:rPr>
        <w:t>April</w:t>
      </w:r>
      <w:r>
        <w:rPr>
          <w:spacing w:val="-6"/>
          <w:sz w:val="20"/>
        </w:rPr>
        <w:t xml:space="preserve"> </w:t>
      </w:r>
      <w:r>
        <w:rPr>
          <w:sz w:val="20"/>
        </w:rPr>
        <w:t>2022,</w:t>
      </w:r>
      <w:r>
        <w:rPr>
          <w:spacing w:val="-6"/>
          <w:sz w:val="20"/>
        </w:rPr>
        <w:t xml:space="preserve"> </w:t>
      </w:r>
      <w:r>
        <w:rPr>
          <w:sz w:val="20"/>
        </w:rPr>
        <w:t>we</w:t>
      </w:r>
      <w:r>
        <w:rPr>
          <w:spacing w:val="-7"/>
          <w:sz w:val="20"/>
        </w:rPr>
        <w:t xml:space="preserve"> </w:t>
      </w:r>
      <w:r>
        <w:rPr>
          <w:sz w:val="20"/>
        </w:rPr>
        <w:t>hosted</w:t>
      </w:r>
      <w:r>
        <w:rPr>
          <w:spacing w:val="-3"/>
          <w:sz w:val="20"/>
        </w:rPr>
        <w:t xml:space="preserve"> </w:t>
      </w:r>
      <w:r>
        <w:rPr>
          <w:sz w:val="20"/>
        </w:rPr>
        <w:t>our</w:t>
      </w:r>
      <w:r>
        <w:rPr>
          <w:spacing w:val="-6"/>
          <w:sz w:val="20"/>
        </w:rPr>
        <w:t xml:space="preserve"> </w:t>
      </w:r>
      <w:r>
        <w:rPr>
          <w:sz w:val="20"/>
        </w:rPr>
        <w:t>second</w:t>
      </w:r>
      <w:r>
        <w:rPr>
          <w:spacing w:val="-6"/>
          <w:sz w:val="20"/>
        </w:rPr>
        <w:t xml:space="preserve"> </w:t>
      </w:r>
      <w:r>
        <w:rPr>
          <w:b/>
          <w:sz w:val="20"/>
        </w:rPr>
        <w:t>‘Working</w:t>
      </w:r>
      <w:r>
        <w:rPr>
          <w:b/>
          <w:spacing w:val="-3"/>
          <w:sz w:val="20"/>
        </w:rPr>
        <w:t xml:space="preserve"> </w:t>
      </w:r>
      <w:r>
        <w:rPr>
          <w:b/>
          <w:sz w:val="20"/>
        </w:rPr>
        <w:t>Wardrobe’</w:t>
      </w:r>
      <w:r>
        <w:rPr>
          <w:b/>
          <w:spacing w:val="-5"/>
          <w:sz w:val="20"/>
        </w:rPr>
        <w:t xml:space="preserve"> </w:t>
      </w:r>
      <w:r>
        <w:rPr>
          <w:sz w:val="20"/>
        </w:rPr>
        <w:t>Event</w:t>
      </w:r>
      <w:r>
        <w:rPr>
          <w:spacing w:val="-7"/>
          <w:sz w:val="20"/>
        </w:rPr>
        <w:t xml:space="preserve"> </w:t>
      </w:r>
      <w:r>
        <w:rPr>
          <w:sz w:val="20"/>
        </w:rPr>
        <w:t>for</w:t>
      </w:r>
      <w:r>
        <w:rPr>
          <w:spacing w:val="-7"/>
          <w:sz w:val="20"/>
        </w:rPr>
        <w:t xml:space="preserve"> </w:t>
      </w:r>
      <w:r>
        <w:rPr>
          <w:spacing w:val="-2"/>
          <w:sz w:val="20"/>
        </w:rPr>
        <w:t>clients.</w:t>
      </w:r>
    </w:p>
    <w:p w14:paraId="684207B3" w14:textId="77777777" w:rsidR="00410ADA" w:rsidRDefault="00410ADA">
      <w:pPr>
        <w:pStyle w:val="BodyText"/>
        <w:rPr>
          <w:sz w:val="24"/>
        </w:rPr>
      </w:pPr>
    </w:p>
    <w:p w14:paraId="684207B4" w14:textId="77777777" w:rsidR="00410ADA" w:rsidRDefault="00EB6C8C">
      <w:pPr>
        <w:spacing w:before="181"/>
        <w:ind w:left="100" w:right="118"/>
        <w:jc w:val="both"/>
        <w:rPr>
          <w:sz w:val="20"/>
        </w:rPr>
      </w:pPr>
      <w:r>
        <w:rPr>
          <w:sz w:val="20"/>
        </w:rPr>
        <w:t xml:space="preserve">Chrysalis is committed to </w:t>
      </w:r>
      <w:r>
        <w:rPr>
          <w:b/>
          <w:sz w:val="20"/>
        </w:rPr>
        <w:t>staff development</w:t>
      </w:r>
      <w:r>
        <w:rPr>
          <w:sz w:val="20"/>
        </w:rPr>
        <w:t xml:space="preserve">. The Santa Monica team is committed to one training every quarter and during this reporting period has taken part in trainings that cover: a 4-part </w:t>
      </w:r>
      <w:r>
        <w:rPr>
          <w:b/>
          <w:sz w:val="20"/>
        </w:rPr>
        <w:t xml:space="preserve">Anti-racism training, Addressing Challenging Behaviors, Conflict Resolution, Mental health First Aid, De-escalation/Safety, and Communication training. </w:t>
      </w:r>
      <w:r>
        <w:rPr>
          <w:sz w:val="20"/>
        </w:rPr>
        <w:t>In addition, we continued to meet bi-monthly for case conferences.</w:t>
      </w:r>
    </w:p>
    <w:p w14:paraId="684207B5" w14:textId="77777777" w:rsidR="00410ADA" w:rsidRDefault="00410ADA">
      <w:pPr>
        <w:pStyle w:val="BodyText"/>
        <w:rPr>
          <w:sz w:val="22"/>
        </w:rPr>
      </w:pPr>
    </w:p>
    <w:p w14:paraId="684207B6" w14:textId="77777777" w:rsidR="00410ADA" w:rsidRDefault="00410ADA">
      <w:pPr>
        <w:pStyle w:val="BodyText"/>
        <w:spacing w:before="11"/>
        <w:rPr>
          <w:sz w:val="19"/>
        </w:rPr>
      </w:pPr>
    </w:p>
    <w:p w14:paraId="684207B7" w14:textId="77777777" w:rsidR="00410ADA" w:rsidRDefault="00EB6C8C">
      <w:pPr>
        <w:pStyle w:val="Heading2"/>
        <w:rPr>
          <w:u w:val="none"/>
        </w:rPr>
      </w:pPr>
      <w:r>
        <w:t>SECTION</w:t>
      </w:r>
      <w:r>
        <w:rPr>
          <w:spacing w:val="-10"/>
        </w:rPr>
        <w:t xml:space="preserve"> </w:t>
      </w:r>
      <w:r>
        <w:t>II:</w:t>
      </w:r>
      <w:r>
        <w:rPr>
          <w:spacing w:val="41"/>
        </w:rPr>
        <w:t xml:space="preserve"> </w:t>
      </w:r>
      <w:r>
        <w:t>ASSESSMENT,</w:t>
      </w:r>
      <w:r>
        <w:rPr>
          <w:spacing w:val="-9"/>
        </w:rPr>
        <w:t xml:space="preserve"> </w:t>
      </w:r>
      <w:r>
        <w:t>EVALUATION</w:t>
      </w:r>
      <w:r>
        <w:rPr>
          <w:spacing w:val="-7"/>
        </w:rPr>
        <w:t xml:space="preserve"> </w:t>
      </w:r>
      <w:r>
        <w:t>AND</w:t>
      </w:r>
      <w:r>
        <w:rPr>
          <w:spacing w:val="-10"/>
        </w:rPr>
        <w:t xml:space="preserve"> </w:t>
      </w:r>
      <w:r>
        <w:t>PARTICIPANT</w:t>
      </w:r>
      <w:r>
        <w:rPr>
          <w:spacing w:val="-5"/>
        </w:rPr>
        <w:t xml:space="preserve"> </w:t>
      </w:r>
      <w:r>
        <w:rPr>
          <w:spacing w:val="-2"/>
        </w:rPr>
        <w:t>INVOLVEMENT</w:t>
      </w:r>
    </w:p>
    <w:p w14:paraId="684207B8" w14:textId="77777777" w:rsidR="00410ADA" w:rsidRDefault="00EB6C8C">
      <w:pPr>
        <w:spacing w:before="1"/>
        <w:ind w:left="100" w:right="115"/>
        <w:jc w:val="both"/>
        <w:rPr>
          <w:sz w:val="21"/>
        </w:rPr>
      </w:pPr>
      <w:r>
        <w:rPr>
          <w:sz w:val="21"/>
        </w:rPr>
        <w:t>Briefly describe or list any program assessment or evaluation efforts during the reporting period and summarize the results achieved. Specifically highlight any program participant involvement in these efforts.</w:t>
      </w:r>
    </w:p>
    <w:p w14:paraId="684207B9" w14:textId="77777777" w:rsidR="00410ADA" w:rsidRDefault="00410ADA">
      <w:pPr>
        <w:pStyle w:val="BodyText"/>
        <w:rPr>
          <w:sz w:val="21"/>
        </w:rPr>
      </w:pPr>
    </w:p>
    <w:p w14:paraId="684207BA" w14:textId="77777777" w:rsidR="00410ADA" w:rsidRDefault="00EB6C8C">
      <w:pPr>
        <w:spacing w:before="1"/>
        <w:ind w:left="100" w:right="114"/>
        <w:jc w:val="both"/>
        <w:rPr>
          <w:sz w:val="21"/>
        </w:rPr>
      </w:pPr>
      <w:r>
        <w:rPr>
          <w:sz w:val="21"/>
        </w:rPr>
        <w:t>Please highlight any new efforts to collaborate with other service providers and/or leverage services. Please include the agency name(s) and service(s) provided.</w:t>
      </w:r>
    </w:p>
    <w:p w14:paraId="684207BB" w14:textId="77777777" w:rsidR="00410ADA" w:rsidRDefault="00410ADA">
      <w:pPr>
        <w:pStyle w:val="BodyText"/>
        <w:rPr>
          <w:sz w:val="24"/>
        </w:rPr>
      </w:pPr>
    </w:p>
    <w:p w14:paraId="684207BC" w14:textId="77777777" w:rsidR="00410ADA" w:rsidRDefault="00EB6C8C">
      <w:pPr>
        <w:pStyle w:val="BodyText"/>
        <w:spacing w:before="205"/>
        <w:ind w:left="100" w:right="118"/>
        <w:jc w:val="both"/>
      </w:pPr>
      <w:r>
        <w:t xml:space="preserve">Chrysalis places a high priority on </w:t>
      </w:r>
      <w:r>
        <w:rPr>
          <w:b/>
        </w:rPr>
        <w:t>ongoing evaluation to enhance the effectiveness of our program</w:t>
      </w:r>
      <w:r>
        <w:t>.</w:t>
      </w:r>
      <w:r>
        <w:rPr>
          <w:spacing w:val="-1"/>
        </w:rPr>
        <w:t xml:space="preserve"> </w:t>
      </w:r>
      <w:r>
        <w:t>As a learning organization, we utilize multiple strategies to assess our work. In addition to basic statistical and demographic information, we examine the influence of potential employment barriers such as education levels, occupational</w:t>
      </w:r>
      <w:r>
        <w:rPr>
          <w:spacing w:val="-14"/>
        </w:rPr>
        <w:t xml:space="preserve"> </w:t>
      </w:r>
      <w:r>
        <w:t>skills</w:t>
      </w:r>
      <w:r>
        <w:rPr>
          <w:spacing w:val="-12"/>
        </w:rPr>
        <w:t xml:space="preserve"> </w:t>
      </w:r>
      <w:r>
        <w:t>levels,</w:t>
      </w:r>
      <w:r>
        <w:rPr>
          <w:spacing w:val="-14"/>
        </w:rPr>
        <w:t xml:space="preserve"> </w:t>
      </w:r>
      <w:r>
        <w:t>former</w:t>
      </w:r>
      <w:r>
        <w:rPr>
          <w:spacing w:val="-13"/>
        </w:rPr>
        <w:t xml:space="preserve"> </w:t>
      </w:r>
      <w:r>
        <w:t>incarceration,</w:t>
      </w:r>
      <w:r>
        <w:rPr>
          <w:spacing w:val="-14"/>
        </w:rPr>
        <w:t xml:space="preserve"> </w:t>
      </w:r>
      <w:r>
        <w:t>health</w:t>
      </w:r>
      <w:r>
        <w:rPr>
          <w:spacing w:val="-14"/>
        </w:rPr>
        <w:t xml:space="preserve"> </w:t>
      </w:r>
      <w:r>
        <w:t>issues,</w:t>
      </w:r>
      <w:r>
        <w:rPr>
          <w:spacing w:val="-14"/>
        </w:rPr>
        <w:t xml:space="preserve"> </w:t>
      </w:r>
      <w:r>
        <w:t>and</w:t>
      </w:r>
      <w:r>
        <w:rPr>
          <w:spacing w:val="-14"/>
        </w:rPr>
        <w:t xml:space="preserve"> </w:t>
      </w:r>
      <w:r>
        <w:t>prior</w:t>
      </w:r>
      <w:r>
        <w:rPr>
          <w:spacing w:val="-13"/>
        </w:rPr>
        <w:t xml:space="preserve"> </w:t>
      </w:r>
      <w:r>
        <w:t>substance</w:t>
      </w:r>
      <w:r>
        <w:rPr>
          <w:spacing w:val="-14"/>
        </w:rPr>
        <w:t xml:space="preserve"> </w:t>
      </w:r>
      <w:r>
        <w:t>abuse.</w:t>
      </w:r>
      <w:r>
        <w:rPr>
          <w:spacing w:val="-14"/>
        </w:rPr>
        <w:t xml:space="preserve"> </w:t>
      </w:r>
      <w:r>
        <w:t>This</w:t>
      </w:r>
      <w:r>
        <w:rPr>
          <w:spacing w:val="-12"/>
        </w:rPr>
        <w:t xml:space="preserve"> </w:t>
      </w:r>
      <w:r>
        <w:t>enables</w:t>
      </w:r>
      <w:r>
        <w:rPr>
          <w:spacing w:val="-13"/>
        </w:rPr>
        <w:t xml:space="preserve"> </w:t>
      </w:r>
      <w:r>
        <w:t>us</w:t>
      </w:r>
      <w:r>
        <w:rPr>
          <w:spacing w:val="-13"/>
        </w:rPr>
        <w:t xml:space="preserve"> </w:t>
      </w:r>
      <w:r>
        <w:t>to</w:t>
      </w:r>
      <w:r>
        <w:rPr>
          <w:spacing w:val="-14"/>
        </w:rPr>
        <w:t xml:space="preserve"> </w:t>
      </w:r>
      <w:r>
        <w:t>identify service gaps and make necessary changes to our program. Reports are generated monthly and reviewed by staff at all levels, and outcomes are reported to the Board of Directors.</w:t>
      </w:r>
    </w:p>
    <w:p w14:paraId="684207BD" w14:textId="77777777" w:rsidR="00410ADA" w:rsidRDefault="00410ADA">
      <w:pPr>
        <w:pStyle w:val="BodyText"/>
        <w:spacing w:before="1"/>
      </w:pPr>
    </w:p>
    <w:p w14:paraId="684207BE" w14:textId="77777777" w:rsidR="00410ADA" w:rsidRDefault="00EB6C8C">
      <w:pPr>
        <w:pStyle w:val="BodyText"/>
        <w:ind w:left="100" w:right="119"/>
        <w:jc w:val="both"/>
      </w:pPr>
      <w:r>
        <w:t xml:space="preserve">In August 2021, we moved to a client data system based on the </w:t>
      </w:r>
      <w:r>
        <w:rPr>
          <w:b/>
        </w:rPr>
        <w:t xml:space="preserve">Salesforce </w:t>
      </w:r>
      <w:r>
        <w:t>platform for all programmatic data collection and reporting. The new client data system based in Salesforce is allowing both direct service staff and management</w:t>
      </w:r>
      <w:r>
        <w:rPr>
          <w:spacing w:val="-14"/>
        </w:rPr>
        <w:t xml:space="preserve"> </w:t>
      </w:r>
      <w:r>
        <w:t>to</w:t>
      </w:r>
      <w:r>
        <w:rPr>
          <w:spacing w:val="-14"/>
        </w:rPr>
        <w:t xml:space="preserve"> </w:t>
      </w:r>
      <w:r>
        <w:t>have</w:t>
      </w:r>
      <w:r>
        <w:rPr>
          <w:spacing w:val="-14"/>
        </w:rPr>
        <w:t xml:space="preserve"> </w:t>
      </w:r>
      <w:r>
        <w:t>increased</w:t>
      </w:r>
      <w:r>
        <w:rPr>
          <w:spacing w:val="-14"/>
        </w:rPr>
        <w:t xml:space="preserve"> </w:t>
      </w:r>
      <w:r>
        <w:t>real-time</w:t>
      </w:r>
      <w:r>
        <w:rPr>
          <w:spacing w:val="-14"/>
        </w:rPr>
        <w:t xml:space="preserve"> </w:t>
      </w:r>
      <w:r>
        <w:t>data,</w:t>
      </w:r>
      <w:r>
        <w:rPr>
          <w:spacing w:val="-14"/>
        </w:rPr>
        <w:t xml:space="preserve"> </w:t>
      </w:r>
      <w:r>
        <w:t>flexible</w:t>
      </w:r>
      <w:r>
        <w:rPr>
          <w:spacing w:val="-13"/>
        </w:rPr>
        <w:t xml:space="preserve"> </w:t>
      </w:r>
      <w:r>
        <w:t>dashboards,</w:t>
      </w:r>
      <w:r>
        <w:rPr>
          <w:spacing w:val="-14"/>
        </w:rPr>
        <w:t xml:space="preserve"> </w:t>
      </w:r>
      <w:r>
        <w:t>and</w:t>
      </w:r>
      <w:r>
        <w:rPr>
          <w:spacing w:val="-12"/>
        </w:rPr>
        <w:t xml:space="preserve"> </w:t>
      </w:r>
      <w:r>
        <w:t>improved</w:t>
      </w:r>
      <w:r>
        <w:rPr>
          <w:spacing w:val="-14"/>
        </w:rPr>
        <w:t xml:space="preserve"> </w:t>
      </w:r>
      <w:r>
        <w:t>functionality</w:t>
      </w:r>
      <w:r>
        <w:rPr>
          <w:spacing w:val="-13"/>
        </w:rPr>
        <w:t xml:space="preserve"> </w:t>
      </w:r>
      <w:r>
        <w:t>to</w:t>
      </w:r>
      <w:r>
        <w:rPr>
          <w:spacing w:val="-14"/>
        </w:rPr>
        <w:t xml:space="preserve"> </w:t>
      </w:r>
      <w:r>
        <w:t>best</w:t>
      </w:r>
      <w:r>
        <w:rPr>
          <w:spacing w:val="-14"/>
        </w:rPr>
        <w:t xml:space="preserve"> </w:t>
      </w:r>
      <w:r>
        <w:t>serve</w:t>
      </w:r>
      <w:r>
        <w:rPr>
          <w:spacing w:val="-14"/>
        </w:rPr>
        <w:t xml:space="preserve"> </w:t>
      </w:r>
      <w:r>
        <w:t>clients, such as the ability to send text messages from the system and to generate resumes templates.</w:t>
      </w:r>
    </w:p>
    <w:p w14:paraId="684207BF" w14:textId="77777777" w:rsidR="00410ADA" w:rsidRDefault="00410ADA">
      <w:pPr>
        <w:pStyle w:val="BodyText"/>
      </w:pPr>
    </w:p>
    <w:p w14:paraId="684207C0" w14:textId="77777777" w:rsidR="00410ADA" w:rsidRDefault="00EB6C8C">
      <w:pPr>
        <w:pStyle w:val="BodyText"/>
        <w:ind w:left="100" w:right="123"/>
        <w:jc w:val="both"/>
      </w:pPr>
      <w:r>
        <w:t>We continue to solicit feedback from clients participating in mental health services in the form of a survey once sessions are completed and will engage clients in a formal engagement survey this fall.</w:t>
      </w:r>
    </w:p>
    <w:p w14:paraId="684207C1" w14:textId="77777777" w:rsidR="00410ADA" w:rsidRDefault="00410ADA">
      <w:pPr>
        <w:pStyle w:val="BodyText"/>
        <w:spacing w:before="1"/>
      </w:pPr>
    </w:p>
    <w:p w14:paraId="684207C2" w14:textId="77777777" w:rsidR="00410ADA" w:rsidRDefault="00EB6C8C">
      <w:pPr>
        <w:pStyle w:val="BodyText"/>
        <w:ind w:left="100" w:right="118"/>
        <w:jc w:val="both"/>
      </w:pPr>
      <w:r>
        <w:t>We</w:t>
      </w:r>
      <w:r>
        <w:rPr>
          <w:spacing w:val="-4"/>
        </w:rPr>
        <w:t xml:space="preserve"> </w:t>
      </w:r>
      <w:r>
        <w:t>completed</w:t>
      </w:r>
      <w:r>
        <w:rPr>
          <w:spacing w:val="-4"/>
        </w:rPr>
        <w:t xml:space="preserve"> </w:t>
      </w:r>
      <w:r>
        <w:t>a</w:t>
      </w:r>
      <w:r>
        <w:rPr>
          <w:spacing w:val="-4"/>
        </w:rPr>
        <w:t xml:space="preserve"> </w:t>
      </w:r>
      <w:r>
        <w:t>Staff</w:t>
      </w:r>
      <w:r>
        <w:rPr>
          <w:spacing w:val="-4"/>
        </w:rPr>
        <w:t xml:space="preserve"> </w:t>
      </w:r>
      <w:r>
        <w:t>Engagement</w:t>
      </w:r>
      <w:r>
        <w:rPr>
          <w:spacing w:val="-4"/>
        </w:rPr>
        <w:t xml:space="preserve"> </w:t>
      </w:r>
      <w:r>
        <w:t>Survey</w:t>
      </w:r>
      <w:r>
        <w:rPr>
          <w:spacing w:val="-5"/>
        </w:rPr>
        <w:t xml:space="preserve"> </w:t>
      </w:r>
      <w:r>
        <w:t>in</w:t>
      </w:r>
      <w:r>
        <w:rPr>
          <w:spacing w:val="-4"/>
        </w:rPr>
        <w:t xml:space="preserve"> </w:t>
      </w:r>
      <w:r>
        <w:t>the</w:t>
      </w:r>
      <w:r>
        <w:rPr>
          <w:spacing w:val="-3"/>
        </w:rPr>
        <w:t xml:space="preserve"> </w:t>
      </w:r>
      <w:r>
        <w:t>fall</w:t>
      </w:r>
      <w:r>
        <w:rPr>
          <w:spacing w:val="-4"/>
        </w:rPr>
        <w:t xml:space="preserve"> </w:t>
      </w:r>
      <w:r>
        <w:t>of</w:t>
      </w:r>
      <w:r>
        <w:rPr>
          <w:spacing w:val="-4"/>
        </w:rPr>
        <w:t xml:space="preserve"> </w:t>
      </w:r>
      <w:r>
        <w:t>2021</w:t>
      </w:r>
      <w:r>
        <w:rPr>
          <w:spacing w:val="-4"/>
        </w:rPr>
        <w:t xml:space="preserve"> </w:t>
      </w:r>
      <w:r>
        <w:t>with</w:t>
      </w:r>
      <w:r>
        <w:rPr>
          <w:spacing w:val="-6"/>
        </w:rPr>
        <w:t xml:space="preserve"> </w:t>
      </w:r>
      <w:r>
        <w:t>Gallup and</w:t>
      </w:r>
      <w:r>
        <w:rPr>
          <w:spacing w:val="-4"/>
        </w:rPr>
        <w:t xml:space="preserve"> </w:t>
      </w:r>
      <w:r>
        <w:t>are</w:t>
      </w:r>
      <w:r>
        <w:rPr>
          <w:spacing w:val="-3"/>
        </w:rPr>
        <w:t xml:space="preserve"> </w:t>
      </w:r>
      <w:r>
        <w:t>committed</w:t>
      </w:r>
      <w:r>
        <w:rPr>
          <w:spacing w:val="-6"/>
        </w:rPr>
        <w:t xml:space="preserve"> </w:t>
      </w:r>
      <w:r>
        <w:t>to</w:t>
      </w:r>
      <w:r>
        <w:rPr>
          <w:spacing w:val="-3"/>
        </w:rPr>
        <w:t xml:space="preserve"> </w:t>
      </w:r>
      <w:r>
        <w:t>doing</w:t>
      </w:r>
      <w:r>
        <w:rPr>
          <w:spacing w:val="-4"/>
        </w:rPr>
        <w:t xml:space="preserve"> </w:t>
      </w:r>
      <w:r>
        <w:t>this</w:t>
      </w:r>
      <w:r>
        <w:rPr>
          <w:spacing w:val="-2"/>
        </w:rPr>
        <w:t xml:space="preserve"> </w:t>
      </w:r>
      <w:r>
        <w:t>annually. The</w:t>
      </w:r>
      <w:r>
        <w:rPr>
          <w:spacing w:val="-6"/>
        </w:rPr>
        <w:t xml:space="preserve"> </w:t>
      </w:r>
      <w:r>
        <w:t>Santa</w:t>
      </w:r>
      <w:r>
        <w:rPr>
          <w:spacing w:val="-6"/>
        </w:rPr>
        <w:t xml:space="preserve"> </w:t>
      </w:r>
      <w:r>
        <w:t>Monica</w:t>
      </w:r>
      <w:r>
        <w:rPr>
          <w:spacing w:val="-8"/>
        </w:rPr>
        <w:t xml:space="preserve"> </w:t>
      </w:r>
      <w:r>
        <w:t>teams</w:t>
      </w:r>
      <w:r>
        <w:rPr>
          <w:spacing w:val="-7"/>
        </w:rPr>
        <w:t xml:space="preserve"> </w:t>
      </w:r>
      <w:r>
        <w:t>scored</w:t>
      </w:r>
      <w:r>
        <w:rPr>
          <w:spacing w:val="-8"/>
        </w:rPr>
        <w:t xml:space="preserve"> </w:t>
      </w:r>
      <w:r>
        <w:t>an</w:t>
      </w:r>
      <w:r>
        <w:rPr>
          <w:spacing w:val="-8"/>
        </w:rPr>
        <w:t xml:space="preserve"> </w:t>
      </w:r>
      <w:r>
        <w:t>average</w:t>
      </w:r>
      <w:r>
        <w:rPr>
          <w:spacing w:val="-6"/>
        </w:rPr>
        <w:t xml:space="preserve"> </w:t>
      </w:r>
      <w:r>
        <w:t>mean</w:t>
      </w:r>
      <w:r>
        <w:rPr>
          <w:spacing w:val="-6"/>
        </w:rPr>
        <w:t xml:space="preserve"> </w:t>
      </w:r>
      <w:r>
        <w:t>of</w:t>
      </w:r>
      <w:r>
        <w:rPr>
          <w:spacing w:val="-6"/>
        </w:rPr>
        <w:t xml:space="preserve"> </w:t>
      </w:r>
      <w:r>
        <w:t>4.08</w:t>
      </w:r>
      <w:r>
        <w:rPr>
          <w:spacing w:val="-6"/>
        </w:rPr>
        <w:t xml:space="preserve"> </w:t>
      </w:r>
      <w:r>
        <w:t>out</w:t>
      </w:r>
      <w:r>
        <w:rPr>
          <w:spacing w:val="-6"/>
        </w:rPr>
        <w:t xml:space="preserve"> </w:t>
      </w:r>
      <w:r>
        <w:t>of</w:t>
      </w:r>
      <w:r>
        <w:rPr>
          <w:spacing w:val="-6"/>
        </w:rPr>
        <w:t xml:space="preserve"> </w:t>
      </w:r>
      <w:r>
        <w:t>5,</w:t>
      </w:r>
      <w:r>
        <w:rPr>
          <w:spacing w:val="-6"/>
        </w:rPr>
        <w:t xml:space="preserve"> </w:t>
      </w:r>
      <w:r>
        <w:t>which</w:t>
      </w:r>
      <w:r>
        <w:rPr>
          <w:spacing w:val="-8"/>
        </w:rPr>
        <w:t xml:space="preserve"> </w:t>
      </w:r>
      <w:r>
        <w:t>highlighted</w:t>
      </w:r>
      <w:r>
        <w:rPr>
          <w:spacing w:val="-6"/>
        </w:rPr>
        <w:t xml:space="preserve"> </w:t>
      </w:r>
      <w:r>
        <w:t>a</w:t>
      </w:r>
      <w:r>
        <w:rPr>
          <w:spacing w:val="-6"/>
        </w:rPr>
        <w:t xml:space="preserve"> </w:t>
      </w:r>
      <w:r>
        <w:t>higher</w:t>
      </w:r>
      <w:r>
        <w:rPr>
          <w:spacing w:val="-5"/>
        </w:rPr>
        <w:t xml:space="preserve"> </w:t>
      </w:r>
      <w:r>
        <w:t>level</w:t>
      </w:r>
      <w:r>
        <w:rPr>
          <w:spacing w:val="-9"/>
        </w:rPr>
        <w:t xml:space="preserve"> </w:t>
      </w:r>
      <w:r>
        <w:t>of</w:t>
      </w:r>
      <w:r>
        <w:rPr>
          <w:spacing w:val="-8"/>
        </w:rPr>
        <w:t xml:space="preserve"> </w:t>
      </w:r>
      <w:r>
        <w:t>engagement amongst team members.</w:t>
      </w:r>
    </w:p>
    <w:p w14:paraId="684207C3" w14:textId="77777777" w:rsidR="00410ADA" w:rsidRDefault="00410ADA">
      <w:pPr>
        <w:pStyle w:val="BodyText"/>
        <w:rPr>
          <w:sz w:val="22"/>
        </w:rPr>
      </w:pPr>
    </w:p>
    <w:p w14:paraId="684207C4" w14:textId="77777777" w:rsidR="00410ADA" w:rsidRDefault="00410ADA">
      <w:pPr>
        <w:pStyle w:val="BodyText"/>
        <w:spacing w:before="10"/>
        <w:rPr>
          <w:sz w:val="19"/>
        </w:rPr>
      </w:pPr>
    </w:p>
    <w:p w14:paraId="684207C5" w14:textId="77777777" w:rsidR="00410ADA" w:rsidRDefault="00EB6C8C">
      <w:pPr>
        <w:pStyle w:val="Heading2"/>
        <w:rPr>
          <w:u w:val="none"/>
        </w:rPr>
      </w:pPr>
      <w:r>
        <w:t>SECTION</w:t>
      </w:r>
      <w:r>
        <w:rPr>
          <w:spacing w:val="-6"/>
        </w:rPr>
        <w:t xml:space="preserve"> </w:t>
      </w:r>
      <w:r>
        <w:t>III:</w:t>
      </w:r>
      <w:r>
        <w:rPr>
          <w:spacing w:val="-9"/>
        </w:rPr>
        <w:t xml:space="preserve"> </w:t>
      </w:r>
      <w:r>
        <w:t>BOARD</w:t>
      </w:r>
      <w:r>
        <w:rPr>
          <w:spacing w:val="-6"/>
        </w:rPr>
        <w:t xml:space="preserve"> </w:t>
      </w:r>
      <w:r>
        <w:rPr>
          <w:spacing w:val="-2"/>
        </w:rPr>
        <w:t>INVOLVEMENT</w:t>
      </w:r>
    </w:p>
    <w:p w14:paraId="684207C6" w14:textId="77777777" w:rsidR="00410ADA" w:rsidRDefault="00EB6C8C">
      <w:pPr>
        <w:spacing w:before="1"/>
        <w:ind w:left="100"/>
        <w:jc w:val="both"/>
        <w:rPr>
          <w:sz w:val="21"/>
        </w:rPr>
      </w:pPr>
      <w:r>
        <w:rPr>
          <w:sz w:val="21"/>
        </w:rPr>
        <w:t>Please</w:t>
      </w:r>
      <w:r>
        <w:rPr>
          <w:spacing w:val="-8"/>
          <w:sz w:val="21"/>
        </w:rPr>
        <w:t xml:space="preserve"> </w:t>
      </w:r>
      <w:r>
        <w:rPr>
          <w:spacing w:val="-2"/>
          <w:sz w:val="21"/>
        </w:rPr>
        <w:t>indicate:</w:t>
      </w:r>
    </w:p>
    <w:p w14:paraId="684207C7" w14:textId="77777777" w:rsidR="00410ADA" w:rsidRDefault="00410ADA">
      <w:pPr>
        <w:pStyle w:val="BodyText"/>
        <w:rPr>
          <w:sz w:val="22"/>
        </w:rPr>
      </w:pPr>
    </w:p>
    <w:p w14:paraId="684207C8" w14:textId="77777777" w:rsidR="00410ADA" w:rsidRDefault="00EB6C8C">
      <w:pPr>
        <w:pStyle w:val="ListParagraph"/>
        <w:numPr>
          <w:ilvl w:val="0"/>
          <w:numId w:val="5"/>
        </w:numPr>
        <w:tabs>
          <w:tab w:val="left" w:pos="880"/>
          <w:tab w:val="left" w:pos="881"/>
        </w:tabs>
        <w:ind w:hanging="361"/>
        <w:rPr>
          <w:sz w:val="20"/>
        </w:rPr>
      </w:pPr>
      <w:r>
        <w:rPr>
          <w:sz w:val="20"/>
        </w:rPr>
        <w:t>Number</w:t>
      </w:r>
      <w:r>
        <w:rPr>
          <w:spacing w:val="-9"/>
          <w:sz w:val="20"/>
        </w:rPr>
        <w:t xml:space="preserve"> </w:t>
      </w:r>
      <w:r>
        <w:rPr>
          <w:sz w:val="20"/>
        </w:rPr>
        <w:t>of</w:t>
      </w:r>
      <w:r>
        <w:rPr>
          <w:spacing w:val="-8"/>
          <w:sz w:val="20"/>
        </w:rPr>
        <w:t xml:space="preserve"> </w:t>
      </w:r>
      <w:r>
        <w:rPr>
          <w:sz w:val="20"/>
        </w:rPr>
        <w:t>Board</w:t>
      </w:r>
      <w:r>
        <w:rPr>
          <w:spacing w:val="-8"/>
          <w:sz w:val="20"/>
        </w:rPr>
        <w:t xml:space="preserve"> </w:t>
      </w:r>
      <w:r>
        <w:rPr>
          <w:sz w:val="20"/>
        </w:rPr>
        <w:t>meetings</w:t>
      </w:r>
      <w:r>
        <w:rPr>
          <w:spacing w:val="-7"/>
          <w:sz w:val="20"/>
        </w:rPr>
        <w:t xml:space="preserve"> </w:t>
      </w:r>
      <w:r>
        <w:rPr>
          <w:sz w:val="20"/>
        </w:rPr>
        <w:t>conducted</w:t>
      </w:r>
      <w:r>
        <w:rPr>
          <w:spacing w:val="-9"/>
          <w:sz w:val="20"/>
        </w:rPr>
        <w:t xml:space="preserve"> </w:t>
      </w:r>
      <w:r>
        <w:rPr>
          <w:sz w:val="20"/>
        </w:rPr>
        <w:t>during</w:t>
      </w:r>
      <w:r>
        <w:rPr>
          <w:spacing w:val="-7"/>
          <w:sz w:val="20"/>
        </w:rPr>
        <w:t xml:space="preserve"> </w:t>
      </w:r>
      <w:r>
        <w:rPr>
          <w:sz w:val="20"/>
        </w:rPr>
        <w:t>the</w:t>
      </w:r>
      <w:r>
        <w:rPr>
          <w:spacing w:val="-7"/>
          <w:sz w:val="20"/>
        </w:rPr>
        <w:t xml:space="preserve"> </w:t>
      </w:r>
      <w:r>
        <w:rPr>
          <w:sz w:val="20"/>
        </w:rPr>
        <w:t>reporting</w:t>
      </w:r>
      <w:r>
        <w:rPr>
          <w:spacing w:val="-8"/>
          <w:sz w:val="20"/>
        </w:rPr>
        <w:t xml:space="preserve"> </w:t>
      </w:r>
      <w:r>
        <w:rPr>
          <w:sz w:val="20"/>
        </w:rPr>
        <w:t>period:</w:t>
      </w:r>
      <w:r>
        <w:rPr>
          <w:spacing w:val="-7"/>
          <w:sz w:val="20"/>
        </w:rPr>
        <w:t xml:space="preserve"> </w:t>
      </w:r>
      <w:r>
        <w:rPr>
          <w:spacing w:val="-10"/>
          <w:sz w:val="20"/>
        </w:rPr>
        <w:t>4</w:t>
      </w:r>
    </w:p>
    <w:p w14:paraId="684207C9" w14:textId="77777777" w:rsidR="00410ADA" w:rsidRDefault="00410ADA">
      <w:pPr>
        <w:pStyle w:val="BodyText"/>
        <w:rPr>
          <w:sz w:val="19"/>
        </w:rPr>
      </w:pPr>
    </w:p>
    <w:p w14:paraId="684207CA" w14:textId="77777777" w:rsidR="00410ADA" w:rsidRDefault="00EB6C8C">
      <w:pPr>
        <w:pStyle w:val="ListParagraph"/>
        <w:numPr>
          <w:ilvl w:val="0"/>
          <w:numId w:val="5"/>
        </w:numPr>
        <w:tabs>
          <w:tab w:val="left" w:pos="880"/>
          <w:tab w:val="left" w:pos="881"/>
        </w:tabs>
        <w:spacing w:before="1"/>
        <w:ind w:hanging="361"/>
        <w:rPr>
          <w:sz w:val="20"/>
        </w:rPr>
      </w:pPr>
      <w:r>
        <w:rPr>
          <w:sz w:val="20"/>
        </w:rPr>
        <w:t>Average</w:t>
      </w:r>
      <w:r>
        <w:rPr>
          <w:spacing w:val="-10"/>
          <w:sz w:val="20"/>
        </w:rPr>
        <w:t xml:space="preserve"> </w:t>
      </w:r>
      <w:r>
        <w:rPr>
          <w:sz w:val="20"/>
        </w:rPr>
        <w:t>Board</w:t>
      </w:r>
      <w:r>
        <w:rPr>
          <w:spacing w:val="-9"/>
          <w:sz w:val="20"/>
        </w:rPr>
        <w:t xml:space="preserve"> </w:t>
      </w:r>
      <w:r>
        <w:rPr>
          <w:sz w:val="20"/>
        </w:rPr>
        <w:t>member</w:t>
      </w:r>
      <w:r>
        <w:rPr>
          <w:spacing w:val="-10"/>
          <w:sz w:val="20"/>
        </w:rPr>
        <w:t xml:space="preserve"> </w:t>
      </w:r>
      <w:r>
        <w:rPr>
          <w:sz w:val="20"/>
        </w:rPr>
        <w:t>attendance:</w:t>
      </w:r>
      <w:r>
        <w:rPr>
          <w:spacing w:val="-12"/>
          <w:sz w:val="20"/>
        </w:rPr>
        <w:t xml:space="preserve"> </w:t>
      </w:r>
      <w:r>
        <w:rPr>
          <w:spacing w:val="-5"/>
          <w:sz w:val="20"/>
        </w:rPr>
        <w:t>19</w:t>
      </w:r>
    </w:p>
    <w:p w14:paraId="684207CB" w14:textId="77777777" w:rsidR="00410ADA" w:rsidRDefault="00410ADA">
      <w:pPr>
        <w:pStyle w:val="BodyText"/>
        <w:rPr>
          <w:sz w:val="19"/>
        </w:rPr>
      </w:pPr>
    </w:p>
    <w:p w14:paraId="684207CC" w14:textId="77777777" w:rsidR="00410ADA" w:rsidRDefault="00EB6C8C">
      <w:pPr>
        <w:pStyle w:val="ListParagraph"/>
        <w:numPr>
          <w:ilvl w:val="0"/>
          <w:numId w:val="5"/>
        </w:numPr>
        <w:tabs>
          <w:tab w:val="left" w:pos="880"/>
          <w:tab w:val="left" w:pos="881"/>
        </w:tabs>
        <w:ind w:hanging="361"/>
        <w:rPr>
          <w:sz w:val="20"/>
        </w:rPr>
      </w:pPr>
      <w:r>
        <w:rPr>
          <w:sz w:val="20"/>
        </w:rPr>
        <w:t>Board</w:t>
      </w:r>
      <w:r>
        <w:rPr>
          <w:spacing w:val="-8"/>
          <w:sz w:val="20"/>
        </w:rPr>
        <w:t xml:space="preserve"> </w:t>
      </w:r>
      <w:r>
        <w:rPr>
          <w:sz w:val="20"/>
        </w:rPr>
        <w:t>development</w:t>
      </w:r>
      <w:r>
        <w:rPr>
          <w:spacing w:val="-11"/>
          <w:sz w:val="20"/>
        </w:rPr>
        <w:t xml:space="preserve"> </w:t>
      </w:r>
      <w:r>
        <w:rPr>
          <w:sz w:val="20"/>
        </w:rPr>
        <w:t>activities</w:t>
      </w:r>
      <w:r>
        <w:rPr>
          <w:spacing w:val="-9"/>
          <w:sz w:val="20"/>
        </w:rPr>
        <w:t xml:space="preserve"> </w:t>
      </w:r>
      <w:r>
        <w:rPr>
          <w:sz w:val="20"/>
        </w:rPr>
        <w:t>conducted</w:t>
      </w:r>
      <w:r>
        <w:rPr>
          <w:spacing w:val="-9"/>
          <w:sz w:val="20"/>
        </w:rPr>
        <w:t xml:space="preserve"> </w:t>
      </w:r>
      <w:r>
        <w:rPr>
          <w:sz w:val="20"/>
        </w:rPr>
        <w:t>during</w:t>
      </w:r>
      <w:r>
        <w:rPr>
          <w:spacing w:val="-10"/>
          <w:sz w:val="20"/>
        </w:rPr>
        <w:t xml:space="preserve"> </w:t>
      </w:r>
      <w:r>
        <w:rPr>
          <w:sz w:val="20"/>
        </w:rPr>
        <w:t>the</w:t>
      </w:r>
      <w:r>
        <w:rPr>
          <w:spacing w:val="-10"/>
          <w:sz w:val="20"/>
        </w:rPr>
        <w:t xml:space="preserve"> </w:t>
      </w:r>
      <w:r>
        <w:rPr>
          <w:sz w:val="20"/>
        </w:rPr>
        <w:t>reporting</w:t>
      </w:r>
      <w:r>
        <w:rPr>
          <w:spacing w:val="-9"/>
          <w:sz w:val="20"/>
        </w:rPr>
        <w:t xml:space="preserve"> </w:t>
      </w:r>
      <w:r>
        <w:rPr>
          <w:spacing w:val="-2"/>
          <w:sz w:val="20"/>
        </w:rPr>
        <w:t>period:</w:t>
      </w:r>
    </w:p>
    <w:p w14:paraId="684207CD" w14:textId="77777777" w:rsidR="00410ADA" w:rsidRDefault="00410ADA">
      <w:pPr>
        <w:pStyle w:val="BodyText"/>
        <w:spacing w:before="10"/>
        <w:rPr>
          <w:sz w:val="18"/>
        </w:rPr>
      </w:pPr>
    </w:p>
    <w:p w14:paraId="684207CE" w14:textId="77777777" w:rsidR="00410ADA" w:rsidRDefault="00EB6C8C">
      <w:pPr>
        <w:pStyle w:val="BodyText"/>
        <w:ind w:left="880" w:right="118"/>
        <w:jc w:val="both"/>
      </w:pPr>
      <w:r>
        <w:t>Our Board members serve as champions for Chrysalis, leveraging their networks to secure financial and in-kind</w:t>
      </w:r>
      <w:r>
        <w:rPr>
          <w:spacing w:val="-14"/>
        </w:rPr>
        <w:t xml:space="preserve"> </w:t>
      </w:r>
      <w:r>
        <w:t>resources</w:t>
      </w:r>
      <w:r>
        <w:rPr>
          <w:spacing w:val="-13"/>
        </w:rPr>
        <w:t xml:space="preserve"> </w:t>
      </w:r>
      <w:r>
        <w:t>for</w:t>
      </w:r>
      <w:r>
        <w:rPr>
          <w:spacing w:val="-13"/>
        </w:rPr>
        <w:t xml:space="preserve"> </w:t>
      </w:r>
      <w:r>
        <w:t>the</w:t>
      </w:r>
      <w:r>
        <w:rPr>
          <w:spacing w:val="-14"/>
        </w:rPr>
        <w:t xml:space="preserve"> </w:t>
      </w:r>
      <w:r>
        <w:t>organization,</w:t>
      </w:r>
      <w:r>
        <w:rPr>
          <w:spacing w:val="-14"/>
        </w:rPr>
        <w:t xml:space="preserve"> </w:t>
      </w:r>
      <w:r>
        <w:t>as</w:t>
      </w:r>
      <w:r>
        <w:rPr>
          <w:spacing w:val="-13"/>
        </w:rPr>
        <w:t xml:space="preserve"> </w:t>
      </w:r>
      <w:r>
        <w:t>well</w:t>
      </w:r>
      <w:r>
        <w:rPr>
          <w:spacing w:val="-11"/>
        </w:rPr>
        <w:t xml:space="preserve"> </w:t>
      </w:r>
      <w:r>
        <w:t>as</w:t>
      </w:r>
      <w:r>
        <w:rPr>
          <w:spacing w:val="-13"/>
        </w:rPr>
        <w:t xml:space="preserve"> </w:t>
      </w:r>
      <w:r>
        <w:t>opportunities</w:t>
      </w:r>
      <w:r>
        <w:rPr>
          <w:spacing w:val="-13"/>
        </w:rPr>
        <w:t xml:space="preserve"> </w:t>
      </w:r>
      <w:r>
        <w:t>to</w:t>
      </w:r>
      <w:r>
        <w:rPr>
          <w:spacing w:val="-14"/>
        </w:rPr>
        <w:t xml:space="preserve"> </w:t>
      </w:r>
      <w:r>
        <w:t>spread</w:t>
      </w:r>
      <w:r>
        <w:rPr>
          <w:spacing w:val="-14"/>
        </w:rPr>
        <w:t xml:space="preserve"> </w:t>
      </w:r>
      <w:r>
        <w:t>the</w:t>
      </w:r>
      <w:r>
        <w:rPr>
          <w:spacing w:val="-14"/>
        </w:rPr>
        <w:t xml:space="preserve"> </w:t>
      </w:r>
      <w:r>
        <w:t>word</w:t>
      </w:r>
      <w:r>
        <w:rPr>
          <w:spacing w:val="-14"/>
        </w:rPr>
        <w:t xml:space="preserve"> </w:t>
      </w:r>
      <w:r>
        <w:t>about</w:t>
      </w:r>
      <w:r>
        <w:rPr>
          <w:spacing w:val="-14"/>
        </w:rPr>
        <w:t xml:space="preserve"> </w:t>
      </w:r>
      <w:r>
        <w:t>our</w:t>
      </w:r>
      <w:r>
        <w:rPr>
          <w:spacing w:val="-13"/>
        </w:rPr>
        <w:t xml:space="preserve"> </w:t>
      </w:r>
      <w:r>
        <w:t>work.</w:t>
      </w:r>
      <w:r>
        <w:rPr>
          <w:spacing w:val="-14"/>
        </w:rPr>
        <w:t xml:space="preserve"> </w:t>
      </w:r>
      <w:r>
        <w:t>Although COVID</w:t>
      </w:r>
      <w:r>
        <w:rPr>
          <w:spacing w:val="-1"/>
        </w:rPr>
        <w:t xml:space="preserve"> </w:t>
      </w:r>
      <w:r>
        <w:t>caused</w:t>
      </w:r>
      <w:r>
        <w:rPr>
          <w:spacing w:val="-1"/>
        </w:rPr>
        <w:t xml:space="preserve"> </w:t>
      </w:r>
      <w:r>
        <w:t>us to</w:t>
      </w:r>
      <w:r>
        <w:rPr>
          <w:spacing w:val="-1"/>
        </w:rPr>
        <w:t xml:space="preserve"> </w:t>
      </w:r>
      <w:r>
        <w:t>cancel</w:t>
      </w:r>
      <w:r>
        <w:rPr>
          <w:spacing w:val="-2"/>
        </w:rPr>
        <w:t xml:space="preserve"> </w:t>
      </w:r>
      <w:r>
        <w:t>all</w:t>
      </w:r>
      <w:r>
        <w:rPr>
          <w:spacing w:val="-2"/>
        </w:rPr>
        <w:t xml:space="preserve"> </w:t>
      </w:r>
      <w:r>
        <w:t>in-person</w:t>
      </w:r>
      <w:r>
        <w:rPr>
          <w:spacing w:val="-2"/>
        </w:rPr>
        <w:t xml:space="preserve"> </w:t>
      </w:r>
      <w:r>
        <w:t>fundraising</w:t>
      </w:r>
      <w:r>
        <w:rPr>
          <w:spacing w:val="-1"/>
        </w:rPr>
        <w:t xml:space="preserve"> </w:t>
      </w:r>
      <w:r>
        <w:t>events in</w:t>
      </w:r>
      <w:r>
        <w:rPr>
          <w:spacing w:val="-1"/>
        </w:rPr>
        <w:t xml:space="preserve"> </w:t>
      </w:r>
      <w:r>
        <w:t>2021,</w:t>
      </w:r>
      <w:r>
        <w:rPr>
          <w:spacing w:val="-1"/>
        </w:rPr>
        <w:t xml:space="preserve"> </w:t>
      </w:r>
      <w:r>
        <w:t>we</w:t>
      </w:r>
      <w:r>
        <w:rPr>
          <w:spacing w:val="-1"/>
        </w:rPr>
        <w:t xml:space="preserve"> </w:t>
      </w:r>
      <w:r>
        <w:t>have</w:t>
      </w:r>
      <w:r>
        <w:rPr>
          <w:spacing w:val="-1"/>
        </w:rPr>
        <w:t xml:space="preserve"> </w:t>
      </w:r>
      <w:r>
        <w:t>been</w:t>
      </w:r>
      <w:r>
        <w:rPr>
          <w:spacing w:val="-1"/>
        </w:rPr>
        <w:t xml:space="preserve"> </w:t>
      </w:r>
      <w:r>
        <w:t>able</w:t>
      </w:r>
      <w:r>
        <w:rPr>
          <w:spacing w:val="-1"/>
        </w:rPr>
        <w:t xml:space="preserve"> </w:t>
      </w:r>
      <w:r>
        <w:t>to</w:t>
      </w:r>
      <w:r>
        <w:rPr>
          <w:spacing w:val="-1"/>
        </w:rPr>
        <w:t xml:space="preserve"> </w:t>
      </w:r>
      <w:r>
        <w:t>resume</w:t>
      </w:r>
      <w:r>
        <w:rPr>
          <w:spacing w:val="-1"/>
        </w:rPr>
        <w:t xml:space="preserve"> </w:t>
      </w:r>
      <w:r>
        <w:t>these events</w:t>
      </w:r>
      <w:r>
        <w:rPr>
          <w:spacing w:val="22"/>
        </w:rPr>
        <w:t xml:space="preserve"> </w:t>
      </w:r>
      <w:r>
        <w:t>in</w:t>
      </w:r>
      <w:r>
        <w:rPr>
          <w:spacing w:val="21"/>
        </w:rPr>
        <w:t xml:space="preserve"> </w:t>
      </w:r>
      <w:r>
        <w:t>the</w:t>
      </w:r>
      <w:r>
        <w:rPr>
          <w:spacing w:val="21"/>
        </w:rPr>
        <w:t xml:space="preserve"> </w:t>
      </w:r>
      <w:r>
        <w:t>first</w:t>
      </w:r>
      <w:r>
        <w:rPr>
          <w:spacing w:val="21"/>
        </w:rPr>
        <w:t xml:space="preserve"> </w:t>
      </w:r>
      <w:r>
        <w:t>half</w:t>
      </w:r>
      <w:r>
        <w:rPr>
          <w:spacing w:val="21"/>
        </w:rPr>
        <w:t xml:space="preserve"> </w:t>
      </w:r>
      <w:r>
        <w:t>of</w:t>
      </w:r>
      <w:r>
        <w:rPr>
          <w:spacing w:val="21"/>
        </w:rPr>
        <w:t xml:space="preserve"> </w:t>
      </w:r>
      <w:r>
        <w:t>2022.</w:t>
      </w:r>
      <w:r>
        <w:rPr>
          <w:spacing w:val="80"/>
        </w:rPr>
        <w:t xml:space="preserve"> </w:t>
      </w:r>
      <w:r>
        <w:t>In</w:t>
      </w:r>
      <w:r>
        <w:rPr>
          <w:spacing w:val="23"/>
        </w:rPr>
        <w:t xml:space="preserve"> </w:t>
      </w:r>
      <w:r>
        <w:t>April,</w:t>
      </w:r>
      <w:r>
        <w:rPr>
          <w:spacing w:val="23"/>
        </w:rPr>
        <w:t xml:space="preserve"> </w:t>
      </w:r>
      <w:r>
        <w:t>we</w:t>
      </w:r>
      <w:r>
        <w:rPr>
          <w:spacing w:val="23"/>
        </w:rPr>
        <w:t xml:space="preserve"> </w:t>
      </w:r>
      <w:r>
        <w:t>hosted</w:t>
      </w:r>
      <w:r>
        <w:rPr>
          <w:spacing w:val="22"/>
        </w:rPr>
        <w:t xml:space="preserve"> </w:t>
      </w:r>
      <w:r>
        <w:t>our</w:t>
      </w:r>
      <w:r>
        <w:rPr>
          <w:spacing w:val="21"/>
        </w:rPr>
        <w:t xml:space="preserve"> </w:t>
      </w:r>
      <w:r>
        <w:t>Go</w:t>
      </w:r>
      <w:r>
        <w:rPr>
          <w:spacing w:val="21"/>
        </w:rPr>
        <w:t xml:space="preserve"> </w:t>
      </w:r>
      <w:r>
        <w:t>All</w:t>
      </w:r>
      <w:r>
        <w:rPr>
          <w:spacing w:val="22"/>
        </w:rPr>
        <w:t xml:space="preserve"> </w:t>
      </w:r>
      <w:r>
        <w:t>In</w:t>
      </w:r>
      <w:r>
        <w:rPr>
          <w:spacing w:val="23"/>
        </w:rPr>
        <w:t xml:space="preserve"> </w:t>
      </w:r>
      <w:r>
        <w:t>Poker</w:t>
      </w:r>
      <w:r>
        <w:rPr>
          <w:spacing w:val="21"/>
        </w:rPr>
        <w:t xml:space="preserve"> </w:t>
      </w:r>
      <w:r>
        <w:t>Tournament</w:t>
      </w:r>
      <w:r>
        <w:rPr>
          <w:spacing w:val="23"/>
        </w:rPr>
        <w:t xml:space="preserve"> </w:t>
      </w:r>
      <w:r>
        <w:t>and</w:t>
      </w:r>
      <w:r>
        <w:rPr>
          <w:spacing w:val="21"/>
        </w:rPr>
        <w:t xml:space="preserve"> </w:t>
      </w:r>
      <w:r>
        <w:t>the</w:t>
      </w:r>
      <w:r>
        <w:rPr>
          <w:spacing w:val="21"/>
        </w:rPr>
        <w:t xml:space="preserve"> </w:t>
      </w:r>
      <w:r>
        <w:t>board</w:t>
      </w:r>
      <w:r>
        <w:rPr>
          <w:spacing w:val="23"/>
        </w:rPr>
        <w:t xml:space="preserve"> </w:t>
      </w:r>
      <w:r>
        <w:t>of</w:t>
      </w:r>
    </w:p>
    <w:p w14:paraId="684207CF" w14:textId="77777777" w:rsidR="00410ADA" w:rsidRDefault="00410ADA">
      <w:pPr>
        <w:jc w:val="both"/>
        <w:sectPr w:rsidR="00410ADA">
          <w:pgSz w:w="12240" w:h="15840"/>
          <w:pgMar w:top="1000" w:right="960" w:bottom="1240" w:left="980" w:header="0" w:footer="965" w:gutter="0"/>
          <w:cols w:space="720"/>
        </w:sectPr>
      </w:pPr>
    </w:p>
    <w:p w14:paraId="684207D0" w14:textId="77777777" w:rsidR="00410ADA" w:rsidRDefault="00EB6C8C">
      <w:pPr>
        <w:pStyle w:val="BodyText"/>
        <w:spacing w:before="79"/>
        <w:ind w:left="880" w:right="121"/>
        <w:jc w:val="both"/>
      </w:pPr>
      <w:r>
        <w:lastRenderedPageBreak/>
        <w:t>directors</w:t>
      </w:r>
      <w:r>
        <w:rPr>
          <w:spacing w:val="-11"/>
        </w:rPr>
        <w:t xml:space="preserve"> </w:t>
      </w:r>
      <w:r>
        <w:t>contributed</w:t>
      </w:r>
      <w:r>
        <w:rPr>
          <w:spacing w:val="-11"/>
        </w:rPr>
        <w:t xml:space="preserve"> </w:t>
      </w:r>
      <w:r>
        <w:t>to</w:t>
      </w:r>
      <w:r>
        <w:rPr>
          <w:spacing w:val="-10"/>
        </w:rPr>
        <w:t xml:space="preserve"> </w:t>
      </w:r>
      <w:r>
        <w:t>the</w:t>
      </w:r>
      <w:r>
        <w:rPr>
          <w:spacing w:val="-8"/>
        </w:rPr>
        <w:t xml:space="preserve"> </w:t>
      </w:r>
      <w:r>
        <w:t>event</w:t>
      </w:r>
      <w:r>
        <w:rPr>
          <w:spacing w:val="-12"/>
        </w:rPr>
        <w:t xml:space="preserve"> </w:t>
      </w:r>
      <w:r>
        <w:t>revenue</w:t>
      </w:r>
      <w:r>
        <w:rPr>
          <w:spacing w:val="-10"/>
        </w:rPr>
        <w:t xml:space="preserve"> </w:t>
      </w:r>
      <w:r>
        <w:t>raising</w:t>
      </w:r>
      <w:r>
        <w:rPr>
          <w:spacing w:val="-11"/>
        </w:rPr>
        <w:t xml:space="preserve"> </w:t>
      </w:r>
      <w:r>
        <w:t>over</w:t>
      </w:r>
      <w:r>
        <w:rPr>
          <w:spacing w:val="-9"/>
        </w:rPr>
        <w:t xml:space="preserve"> </w:t>
      </w:r>
      <w:r>
        <w:t>$25,000</w:t>
      </w:r>
      <w:r>
        <w:rPr>
          <w:spacing w:val="-10"/>
        </w:rPr>
        <w:t xml:space="preserve"> </w:t>
      </w:r>
      <w:r>
        <w:t>from</w:t>
      </w:r>
      <w:r>
        <w:rPr>
          <w:spacing w:val="-10"/>
        </w:rPr>
        <w:t xml:space="preserve"> </w:t>
      </w:r>
      <w:r>
        <w:t>their</w:t>
      </w:r>
      <w:r>
        <w:rPr>
          <w:spacing w:val="-11"/>
        </w:rPr>
        <w:t xml:space="preserve"> </w:t>
      </w:r>
      <w:r>
        <w:t>contacts</w:t>
      </w:r>
      <w:r>
        <w:rPr>
          <w:spacing w:val="-9"/>
        </w:rPr>
        <w:t xml:space="preserve"> </w:t>
      </w:r>
      <w:r>
        <w:t>and</w:t>
      </w:r>
      <w:r>
        <w:rPr>
          <w:spacing w:val="-10"/>
        </w:rPr>
        <w:t xml:space="preserve"> </w:t>
      </w:r>
      <w:r>
        <w:t>personal</w:t>
      </w:r>
      <w:r>
        <w:rPr>
          <w:spacing w:val="-11"/>
        </w:rPr>
        <w:t xml:space="preserve"> </w:t>
      </w:r>
      <w:r>
        <w:t>donations to</w:t>
      </w:r>
      <w:r>
        <w:rPr>
          <w:spacing w:val="-4"/>
        </w:rPr>
        <w:t xml:space="preserve"> </w:t>
      </w:r>
      <w:r>
        <w:t>support</w:t>
      </w:r>
      <w:r>
        <w:rPr>
          <w:spacing w:val="-2"/>
        </w:rPr>
        <w:t xml:space="preserve"> </w:t>
      </w:r>
      <w:r>
        <w:t>Chrysalis</w:t>
      </w:r>
      <w:r>
        <w:rPr>
          <w:spacing w:val="-3"/>
        </w:rPr>
        <w:t xml:space="preserve"> </w:t>
      </w:r>
      <w:r>
        <w:t>through</w:t>
      </w:r>
      <w:r>
        <w:rPr>
          <w:spacing w:val="-4"/>
        </w:rPr>
        <w:t xml:space="preserve"> </w:t>
      </w:r>
      <w:r>
        <w:t>this</w:t>
      </w:r>
      <w:r>
        <w:rPr>
          <w:spacing w:val="-1"/>
        </w:rPr>
        <w:t xml:space="preserve"> </w:t>
      </w:r>
      <w:r>
        <w:t>event.</w:t>
      </w:r>
      <w:r>
        <w:rPr>
          <w:spacing w:val="80"/>
        </w:rPr>
        <w:t xml:space="preserve"> </w:t>
      </w:r>
      <w:r>
        <w:t>We</w:t>
      </w:r>
      <w:r>
        <w:rPr>
          <w:spacing w:val="-2"/>
        </w:rPr>
        <w:t xml:space="preserve"> </w:t>
      </w:r>
      <w:r>
        <w:t>are</w:t>
      </w:r>
      <w:r>
        <w:rPr>
          <w:spacing w:val="-2"/>
        </w:rPr>
        <w:t xml:space="preserve"> </w:t>
      </w:r>
      <w:r>
        <w:t>planning</w:t>
      </w:r>
      <w:r>
        <w:rPr>
          <w:spacing w:val="-2"/>
        </w:rPr>
        <w:t xml:space="preserve"> </w:t>
      </w:r>
      <w:r>
        <w:t>to</w:t>
      </w:r>
      <w:r>
        <w:rPr>
          <w:spacing w:val="-2"/>
        </w:rPr>
        <w:t xml:space="preserve"> </w:t>
      </w:r>
      <w:r>
        <w:t>host</w:t>
      </w:r>
      <w:r>
        <w:rPr>
          <w:spacing w:val="-4"/>
        </w:rPr>
        <w:t xml:space="preserve"> </w:t>
      </w:r>
      <w:r>
        <w:t>our</w:t>
      </w:r>
      <w:r>
        <w:rPr>
          <w:spacing w:val="-1"/>
        </w:rPr>
        <w:t xml:space="preserve"> </w:t>
      </w:r>
      <w:r>
        <w:t>Butterfly</w:t>
      </w:r>
      <w:r>
        <w:rPr>
          <w:spacing w:val="-1"/>
        </w:rPr>
        <w:t xml:space="preserve"> </w:t>
      </w:r>
      <w:r>
        <w:t>Ball</w:t>
      </w:r>
      <w:r>
        <w:rPr>
          <w:spacing w:val="-3"/>
        </w:rPr>
        <w:t xml:space="preserve"> </w:t>
      </w:r>
      <w:r>
        <w:t>Gala</w:t>
      </w:r>
      <w:r>
        <w:rPr>
          <w:spacing w:val="-2"/>
        </w:rPr>
        <w:t xml:space="preserve"> </w:t>
      </w:r>
      <w:r>
        <w:t>in</w:t>
      </w:r>
      <w:r>
        <w:rPr>
          <w:spacing w:val="-2"/>
        </w:rPr>
        <w:t xml:space="preserve"> </w:t>
      </w:r>
      <w:r>
        <w:t>October</w:t>
      </w:r>
      <w:r>
        <w:rPr>
          <w:spacing w:val="-1"/>
        </w:rPr>
        <w:t xml:space="preserve"> </w:t>
      </w:r>
      <w:r>
        <w:t>2022. Board</w:t>
      </w:r>
      <w:r>
        <w:rPr>
          <w:spacing w:val="-6"/>
        </w:rPr>
        <w:t xml:space="preserve"> </w:t>
      </w:r>
      <w:r>
        <w:t>members</w:t>
      </w:r>
      <w:r>
        <w:rPr>
          <w:spacing w:val="-6"/>
        </w:rPr>
        <w:t xml:space="preserve"> </w:t>
      </w:r>
      <w:r>
        <w:t>are</w:t>
      </w:r>
      <w:r>
        <w:rPr>
          <w:spacing w:val="-7"/>
        </w:rPr>
        <w:t xml:space="preserve"> </w:t>
      </w:r>
      <w:r>
        <w:t>already</w:t>
      </w:r>
      <w:r>
        <w:rPr>
          <w:spacing w:val="-6"/>
        </w:rPr>
        <w:t xml:space="preserve"> </w:t>
      </w:r>
      <w:r>
        <w:t>actively</w:t>
      </w:r>
      <w:r>
        <w:rPr>
          <w:spacing w:val="-6"/>
        </w:rPr>
        <w:t xml:space="preserve"> </w:t>
      </w:r>
      <w:r>
        <w:t>working</w:t>
      </w:r>
      <w:r>
        <w:rPr>
          <w:spacing w:val="-6"/>
        </w:rPr>
        <w:t xml:space="preserve"> </w:t>
      </w:r>
      <w:r>
        <w:t>to</w:t>
      </w:r>
      <w:r>
        <w:rPr>
          <w:spacing w:val="-8"/>
        </w:rPr>
        <w:t xml:space="preserve"> </w:t>
      </w:r>
      <w:r>
        <w:t>raise</w:t>
      </w:r>
      <w:r>
        <w:rPr>
          <w:spacing w:val="-5"/>
        </w:rPr>
        <w:t xml:space="preserve"> </w:t>
      </w:r>
      <w:r>
        <w:t>funds</w:t>
      </w:r>
      <w:r>
        <w:rPr>
          <w:spacing w:val="-7"/>
        </w:rPr>
        <w:t xml:space="preserve"> </w:t>
      </w:r>
      <w:r>
        <w:t>for</w:t>
      </w:r>
      <w:r>
        <w:rPr>
          <w:spacing w:val="-7"/>
        </w:rPr>
        <w:t xml:space="preserve"> </w:t>
      </w:r>
      <w:r>
        <w:t>Chrysalis</w:t>
      </w:r>
      <w:r>
        <w:rPr>
          <w:spacing w:val="-6"/>
        </w:rPr>
        <w:t xml:space="preserve"> </w:t>
      </w:r>
      <w:r>
        <w:t>through</w:t>
      </w:r>
      <w:r>
        <w:rPr>
          <w:spacing w:val="-3"/>
        </w:rPr>
        <w:t xml:space="preserve"> </w:t>
      </w:r>
      <w:r>
        <w:t>sponsorship</w:t>
      </w:r>
      <w:r>
        <w:rPr>
          <w:spacing w:val="-6"/>
        </w:rPr>
        <w:t xml:space="preserve"> </w:t>
      </w:r>
      <w:r>
        <w:t>solicitations and will help sell tickets to the event once the invitations are mailed.</w:t>
      </w:r>
      <w:r>
        <w:rPr>
          <w:spacing w:val="40"/>
        </w:rPr>
        <w:t xml:space="preserve"> </w:t>
      </w:r>
      <w:r>
        <w:t>Last year, the combination of the board give/get was nearly $2 million.</w:t>
      </w:r>
      <w:r>
        <w:rPr>
          <w:spacing w:val="40"/>
        </w:rPr>
        <w:t xml:space="preserve"> </w:t>
      </w:r>
      <w:r>
        <w:t>As of June 30, 2022, the board had raised or personally donated nearly $600. On the service side, some board members continued to volunteer remotely, during the past year,</w:t>
      </w:r>
      <w:r>
        <w:rPr>
          <w:spacing w:val="-7"/>
        </w:rPr>
        <w:t xml:space="preserve"> </w:t>
      </w:r>
      <w:r>
        <w:t>working</w:t>
      </w:r>
      <w:r>
        <w:rPr>
          <w:spacing w:val="-7"/>
        </w:rPr>
        <w:t xml:space="preserve"> </w:t>
      </w:r>
      <w:r>
        <w:t>one-on-one</w:t>
      </w:r>
      <w:r>
        <w:rPr>
          <w:spacing w:val="-5"/>
        </w:rPr>
        <w:t xml:space="preserve"> </w:t>
      </w:r>
      <w:r>
        <w:t>with</w:t>
      </w:r>
      <w:r>
        <w:rPr>
          <w:spacing w:val="-7"/>
        </w:rPr>
        <w:t xml:space="preserve"> </w:t>
      </w:r>
      <w:r>
        <w:t>clients</w:t>
      </w:r>
      <w:r>
        <w:rPr>
          <w:spacing w:val="-6"/>
        </w:rPr>
        <w:t xml:space="preserve"> </w:t>
      </w:r>
      <w:r>
        <w:t>on</w:t>
      </w:r>
      <w:r>
        <w:rPr>
          <w:spacing w:val="-7"/>
        </w:rPr>
        <w:t xml:space="preserve"> </w:t>
      </w:r>
      <w:r>
        <w:t>resume</w:t>
      </w:r>
      <w:r>
        <w:rPr>
          <w:spacing w:val="-5"/>
        </w:rPr>
        <w:t xml:space="preserve"> </w:t>
      </w:r>
      <w:r>
        <w:t>preparation</w:t>
      </w:r>
      <w:r>
        <w:rPr>
          <w:spacing w:val="-7"/>
        </w:rPr>
        <w:t xml:space="preserve"> </w:t>
      </w:r>
      <w:r>
        <w:t>and</w:t>
      </w:r>
      <w:r>
        <w:rPr>
          <w:spacing w:val="-7"/>
        </w:rPr>
        <w:t xml:space="preserve"> </w:t>
      </w:r>
      <w:r>
        <w:t>practice</w:t>
      </w:r>
      <w:r>
        <w:rPr>
          <w:spacing w:val="-5"/>
        </w:rPr>
        <w:t xml:space="preserve"> </w:t>
      </w:r>
      <w:r>
        <w:t>interviews,</w:t>
      </w:r>
      <w:r>
        <w:rPr>
          <w:spacing w:val="-7"/>
        </w:rPr>
        <w:t xml:space="preserve"> </w:t>
      </w:r>
      <w:r>
        <w:t>as</w:t>
      </w:r>
      <w:r>
        <w:rPr>
          <w:spacing w:val="-7"/>
        </w:rPr>
        <w:t xml:space="preserve"> </w:t>
      </w:r>
      <w:r>
        <w:t>well</w:t>
      </w:r>
      <w:r>
        <w:rPr>
          <w:spacing w:val="-7"/>
        </w:rPr>
        <w:t xml:space="preserve"> </w:t>
      </w:r>
      <w:r>
        <w:t>as</w:t>
      </w:r>
      <w:r>
        <w:rPr>
          <w:spacing w:val="-7"/>
        </w:rPr>
        <w:t xml:space="preserve"> </w:t>
      </w:r>
      <w:r>
        <w:t>joining</w:t>
      </w:r>
      <w:r>
        <w:rPr>
          <w:spacing w:val="-7"/>
        </w:rPr>
        <w:t xml:space="preserve"> </w:t>
      </w:r>
      <w:r>
        <w:t>us for special client and staff celebrations and networking/coaching opportunities with staff.</w:t>
      </w:r>
    </w:p>
    <w:p w14:paraId="684207D1" w14:textId="77777777" w:rsidR="00410ADA" w:rsidRDefault="00410ADA">
      <w:pPr>
        <w:pStyle w:val="BodyText"/>
        <w:spacing w:before="11"/>
        <w:rPr>
          <w:sz w:val="19"/>
        </w:rPr>
      </w:pPr>
    </w:p>
    <w:p w14:paraId="684207D2" w14:textId="77777777" w:rsidR="00410ADA" w:rsidRDefault="00EB6C8C">
      <w:pPr>
        <w:pStyle w:val="ListParagraph"/>
        <w:numPr>
          <w:ilvl w:val="0"/>
          <w:numId w:val="5"/>
        </w:numPr>
        <w:tabs>
          <w:tab w:val="left" w:pos="821"/>
        </w:tabs>
        <w:spacing w:line="239" w:lineRule="exact"/>
        <w:ind w:left="820" w:hanging="361"/>
        <w:jc w:val="both"/>
        <w:rPr>
          <w:sz w:val="20"/>
        </w:rPr>
      </w:pPr>
      <w:r>
        <w:rPr>
          <w:sz w:val="20"/>
        </w:rPr>
        <w:t>Significant</w:t>
      </w:r>
      <w:r>
        <w:rPr>
          <w:spacing w:val="-8"/>
          <w:sz w:val="20"/>
        </w:rPr>
        <w:t xml:space="preserve"> </w:t>
      </w:r>
      <w:r>
        <w:rPr>
          <w:sz w:val="20"/>
        </w:rPr>
        <w:t>policy</w:t>
      </w:r>
      <w:r>
        <w:rPr>
          <w:spacing w:val="-7"/>
          <w:sz w:val="20"/>
        </w:rPr>
        <w:t xml:space="preserve"> </w:t>
      </w:r>
      <w:r>
        <w:rPr>
          <w:sz w:val="20"/>
        </w:rPr>
        <w:t>directions</w:t>
      </w:r>
      <w:r>
        <w:rPr>
          <w:spacing w:val="-5"/>
          <w:sz w:val="20"/>
        </w:rPr>
        <w:t xml:space="preserve"> </w:t>
      </w:r>
      <w:r>
        <w:rPr>
          <w:sz w:val="20"/>
        </w:rPr>
        <w:t>or</w:t>
      </w:r>
      <w:r>
        <w:rPr>
          <w:spacing w:val="-8"/>
          <w:sz w:val="20"/>
        </w:rPr>
        <w:t xml:space="preserve"> </w:t>
      </w:r>
      <w:r>
        <w:rPr>
          <w:sz w:val="20"/>
        </w:rPr>
        <w:t>actions</w:t>
      </w:r>
      <w:r>
        <w:rPr>
          <w:spacing w:val="-7"/>
          <w:sz w:val="20"/>
        </w:rPr>
        <w:t xml:space="preserve"> </w:t>
      </w:r>
      <w:r>
        <w:rPr>
          <w:sz w:val="20"/>
        </w:rPr>
        <w:t>taken</w:t>
      </w:r>
      <w:r>
        <w:rPr>
          <w:spacing w:val="-6"/>
          <w:sz w:val="20"/>
        </w:rPr>
        <w:t xml:space="preserve"> </w:t>
      </w:r>
      <w:r>
        <w:rPr>
          <w:sz w:val="20"/>
        </w:rPr>
        <w:t>by</w:t>
      </w:r>
      <w:r>
        <w:rPr>
          <w:spacing w:val="-7"/>
          <w:sz w:val="20"/>
        </w:rPr>
        <w:t xml:space="preserve"> </w:t>
      </w:r>
      <w:r>
        <w:rPr>
          <w:sz w:val="20"/>
        </w:rPr>
        <w:t>the</w:t>
      </w:r>
      <w:r>
        <w:rPr>
          <w:spacing w:val="-8"/>
          <w:sz w:val="20"/>
        </w:rPr>
        <w:t xml:space="preserve"> </w:t>
      </w:r>
      <w:r>
        <w:rPr>
          <w:sz w:val="20"/>
        </w:rPr>
        <w:t>Board</w:t>
      </w:r>
      <w:r>
        <w:rPr>
          <w:spacing w:val="-8"/>
          <w:sz w:val="20"/>
        </w:rPr>
        <w:t xml:space="preserve"> </w:t>
      </w:r>
      <w:r>
        <w:rPr>
          <w:sz w:val="20"/>
        </w:rPr>
        <w:t>during</w:t>
      </w:r>
      <w:r>
        <w:rPr>
          <w:spacing w:val="-7"/>
          <w:sz w:val="20"/>
        </w:rPr>
        <w:t xml:space="preserve"> </w:t>
      </w:r>
      <w:r>
        <w:rPr>
          <w:sz w:val="20"/>
        </w:rPr>
        <w:t>the</w:t>
      </w:r>
      <w:r>
        <w:rPr>
          <w:spacing w:val="-8"/>
          <w:sz w:val="20"/>
        </w:rPr>
        <w:t xml:space="preserve"> </w:t>
      </w:r>
      <w:r>
        <w:rPr>
          <w:sz w:val="20"/>
        </w:rPr>
        <w:t>reporting</w:t>
      </w:r>
      <w:r>
        <w:rPr>
          <w:spacing w:val="-6"/>
          <w:sz w:val="20"/>
        </w:rPr>
        <w:t xml:space="preserve"> </w:t>
      </w:r>
      <w:r>
        <w:rPr>
          <w:spacing w:val="-2"/>
          <w:sz w:val="20"/>
        </w:rPr>
        <w:t>period:</w:t>
      </w:r>
    </w:p>
    <w:p w14:paraId="684207D3" w14:textId="77777777" w:rsidR="00410ADA" w:rsidRDefault="00EB6C8C">
      <w:pPr>
        <w:ind w:left="820" w:right="116"/>
        <w:jc w:val="both"/>
        <w:rPr>
          <w:sz w:val="20"/>
        </w:rPr>
      </w:pPr>
      <w:r>
        <w:rPr>
          <w:sz w:val="20"/>
        </w:rPr>
        <w:t>Over the Summer of 2021, a working group of Board and staff updated Chrysalis’ mission statement. (</w:t>
      </w:r>
      <w:r>
        <w:rPr>
          <w:i/>
          <w:sz w:val="20"/>
        </w:rPr>
        <w:t xml:space="preserve">Chrysalis serves people navigating barriers to the workforce by offering a job-readiness program, </w:t>
      </w:r>
      <w:r>
        <w:rPr>
          <w:i/>
          <w:spacing w:val="-2"/>
          <w:sz w:val="20"/>
        </w:rPr>
        <w:t>individualized</w:t>
      </w:r>
      <w:r>
        <w:rPr>
          <w:i/>
          <w:spacing w:val="-3"/>
          <w:sz w:val="20"/>
        </w:rPr>
        <w:t xml:space="preserve"> </w:t>
      </w:r>
      <w:r>
        <w:rPr>
          <w:i/>
          <w:spacing w:val="-2"/>
          <w:sz w:val="20"/>
        </w:rPr>
        <w:t>support</w:t>
      </w:r>
      <w:r>
        <w:rPr>
          <w:i/>
          <w:spacing w:val="-4"/>
          <w:sz w:val="20"/>
        </w:rPr>
        <w:t xml:space="preserve"> </w:t>
      </w:r>
      <w:r>
        <w:rPr>
          <w:i/>
          <w:spacing w:val="-2"/>
          <w:sz w:val="20"/>
        </w:rPr>
        <w:t>services,</w:t>
      </w:r>
      <w:r>
        <w:rPr>
          <w:i/>
          <w:spacing w:val="-4"/>
          <w:sz w:val="20"/>
        </w:rPr>
        <w:t xml:space="preserve"> </w:t>
      </w:r>
      <w:r>
        <w:rPr>
          <w:i/>
          <w:spacing w:val="-2"/>
          <w:sz w:val="20"/>
        </w:rPr>
        <w:t>and paid transitional</w:t>
      </w:r>
      <w:r>
        <w:rPr>
          <w:i/>
          <w:spacing w:val="-3"/>
          <w:sz w:val="20"/>
        </w:rPr>
        <w:t xml:space="preserve"> </w:t>
      </w:r>
      <w:r>
        <w:rPr>
          <w:i/>
          <w:spacing w:val="-2"/>
          <w:sz w:val="20"/>
        </w:rPr>
        <w:t>employment. We empower</w:t>
      </w:r>
      <w:r>
        <w:rPr>
          <w:i/>
          <w:spacing w:val="-4"/>
          <w:sz w:val="20"/>
        </w:rPr>
        <w:t xml:space="preserve"> </w:t>
      </w:r>
      <w:r>
        <w:rPr>
          <w:i/>
          <w:spacing w:val="-2"/>
          <w:sz w:val="20"/>
        </w:rPr>
        <w:t>our</w:t>
      </w:r>
      <w:r>
        <w:rPr>
          <w:i/>
          <w:spacing w:val="-4"/>
          <w:sz w:val="20"/>
        </w:rPr>
        <w:t xml:space="preserve"> </w:t>
      </w:r>
      <w:r>
        <w:rPr>
          <w:i/>
          <w:spacing w:val="-2"/>
          <w:sz w:val="20"/>
        </w:rPr>
        <w:t>clients on</w:t>
      </w:r>
      <w:r>
        <w:rPr>
          <w:i/>
          <w:spacing w:val="-3"/>
          <w:sz w:val="20"/>
        </w:rPr>
        <w:t xml:space="preserve"> </w:t>
      </w:r>
      <w:r>
        <w:rPr>
          <w:i/>
          <w:spacing w:val="-2"/>
          <w:sz w:val="20"/>
        </w:rPr>
        <w:t>their</w:t>
      </w:r>
      <w:r>
        <w:rPr>
          <w:i/>
          <w:spacing w:val="-4"/>
          <w:sz w:val="20"/>
        </w:rPr>
        <w:t xml:space="preserve"> </w:t>
      </w:r>
      <w:r>
        <w:rPr>
          <w:i/>
          <w:spacing w:val="-2"/>
          <w:sz w:val="20"/>
        </w:rPr>
        <w:t xml:space="preserve">pathway </w:t>
      </w:r>
      <w:r>
        <w:rPr>
          <w:i/>
          <w:sz w:val="20"/>
        </w:rPr>
        <w:t>to</w:t>
      </w:r>
      <w:r>
        <w:rPr>
          <w:i/>
          <w:spacing w:val="-11"/>
          <w:sz w:val="20"/>
        </w:rPr>
        <w:t xml:space="preserve"> </w:t>
      </w:r>
      <w:r>
        <w:rPr>
          <w:i/>
          <w:sz w:val="20"/>
        </w:rPr>
        <w:t>stability,</w:t>
      </w:r>
      <w:r>
        <w:rPr>
          <w:i/>
          <w:spacing w:val="-10"/>
          <w:sz w:val="20"/>
        </w:rPr>
        <w:t xml:space="preserve"> </w:t>
      </w:r>
      <w:r>
        <w:rPr>
          <w:i/>
          <w:sz w:val="20"/>
        </w:rPr>
        <w:t>security,</w:t>
      </w:r>
      <w:r>
        <w:rPr>
          <w:i/>
          <w:spacing w:val="-10"/>
          <w:sz w:val="20"/>
        </w:rPr>
        <w:t xml:space="preserve"> </w:t>
      </w:r>
      <w:r>
        <w:rPr>
          <w:i/>
          <w:sz w:val="20"/>
        </w:rPr>
        <w:t>and</w:t>
      </w:r>
      <w:r>
        <w:rPr>
          <w:i/>
          <w:spacing w:val="-11"/>
          <w:sz w:val="20"/>
        </w:rPr>
        <w:t xml:space="preserve"> </w:t>
      </w:r>
      <w:r>
        <w:rPr>
          <w:i/>
          <w:sz w:val="20"/>
        </w:rPr>
        <w:t>fulfillment</w:t>
      </w:r>
      <w:r>
        <w:rPr>
          <w:i/>
          <w:spacing w:val="-5"/>
          <w:sz w:val="20"/>
        </w:rPr>
        <w:t xml:space="preserve"> </w:t>
      </w:r>
      <w:r>
        <w:rPr>
          <w:i/>
          <w:sz w:val="20"/>
        </w:rPr>
        <w:t>in</w:t>
      </w:r>
      <w:r>
        <w:rPr>
          <w:i/>
          <w:spacing w:val="-11"/>
          <w:sz w:val="20"/>
        </w:rPr>
        <w:t xml:space="preserve"> </w:t>
      </w:r>
      <w:r>
        <w:rPr>
          <w:i/>
          <w:sz w:val="20"/>
        </w:rPr>
        <w:t>their</w:t>
      </w:r>
      <w:r>
        <w:rPr>
          <w:i/>
          <w:spacing w:val="-9"/>
          <w:sz w:val="20"/>
        </w:rPr>
        <w:t xml:space="preserve"> </w:t>
      </w:r>
      <w:r>
        <w:rPr>
          <w:i/>
          <w:sz w:val="20"/>
        </w:rPr>
        <w:t>work</w:t>
      </w:r>
      <w:r>
        <w:rPr>
          <w:i/>
          <w:spacing w:val="-9"/>
          <w:sz w:val="20"/>
        </w:rPr>
        <w:t xml:space="preserve"> </w:t>
      </w:r>
      <w:r>
        <w:rPr>
          <w:i/>
          <w:sz w:val="20"/>
        </w:rPr>
        <w:t>and</w:t>
      </w:r>
      <w:r>
        <w:rPr>
          <w:i/>
          <w:spacing w:val="-8"/>
          <w:sz w:val="20"/>
        </w:rPr>
        <w:t xml:space="preserve"> </w:t>
      </w:r>
      <w:r>
        <w:rPr>
          <w:i/>
          <w:sz w:val="20"/>
        </w:rPr>
        <w:t>lives.</w:t>
      </w:r>
      <w:r>
        <w:rPr>
          <w:sz w:val="20"/>
        </w:rPr>
        <w:t>)</w:t>
      </w:r>
      <w:r>
        <w:rPr>
          <w:spacing w:val="-9"/>
          <w:sz w:val="20"/>
        </w:rPr>
        <w:t xml:space="preserve"> </w:t>
      </w:r>
      <w:r>
        <w:rPr>
          <w:sz w:val="20"/>
        </w:rPr>
        <w:t>We</w:t>
      </w:r>
      <w:r>
        <w:rPr>
          <w:spacing w:val="-11"/>
          <w:sz w:val="20"/>
        </w:rPr>
        <w:t xml:space="preserve"> </w:t>
      </w:r>
      <w:r>
        <w:rPr>
          <w:sz w:val="20"/>
        </w:rPr>
        <w:t>developed</w:t>
      </w:r>
      <w:r>
        <w:rPr>
          <w:spacing w:val="-11"/>
          <w:sz w:val="20"/>
        </w:rPr>
        <w:t xml:space="preserve"> </w:t>
      </w:r>
      <w:r>
        <w:rPr>
          <w:sz w:val="20"/>
        </w:rPr>
        <w:t>and</w:t>
      </w:r>
      <w:r>
        <w:rPr>
          <w:spacing w:val="-11"/>
          <w:sz w:val="20"/>
        </w:rPr>
        <w:t xml:space="preserve"> </w:t>
      </w:r>
      <w:r>
        <w:rPr>
          <w:sz w:val="20"/>
        </w:rPr>
        <w:t>finalized</w:t>
      </w:r>
      <w:r>
        <w:rPr>
          <w:spacing w:val="-11"/>
          <w:sz w:val="20"/>
        </w:rPr>
        <w:t xml:space="preserve"> </w:t>
      </w:r>
      <w:r>
        <w:rPr>
          <w:sz w:val="20"/>
        </w:rPr>
        <w:t>our</w:t>
      </w:r>
      <w:r>
        <w:rPr>
          <w:spacing w:val="-7"/>
          <w:sz w:val="20"/>
        </w:rPr>
        <w:t xml:space="preserve"> </w:t>
      </w:r>
      <w:r>
        <w:rPr>
          <w:sz w:val="20"/>
        </w:rPr>
        <w:t>Bridge</w:t>
      </w:r>
      <w:r>
        <w:rPr>
          <w:spacing w:val="-8"/>
          <w:sz w:val="20"/>
        </w:rPr>
        <w:t xml:space="preserve"> </w:t>
      </w:r>
      <w:r>
        <w:rPr>
          <w:sz w:val="20"/>
        </w:rPr>
        <w:t xml:space="preserve">Strategic Plan at the end of 2021, and our board adopted this plan in February 2022. This plan will guide Chrysalis through the end of 2023. Over the next two years we will </w:t>
      </w:r>
      <w:r>
        <w:rPr>
          <w:b/>
          <w:sz w:val="20"/>
          <w:u w:val="single"/>
        </w:rPr>
        <w:t>engage</w:t>
      </w:r>
      <w:r>
        <w:rPr>
          <w:b/>
          <w:sz w:val="20"/>
        </w:rPr>
        <w:t xml:space="preserve"> </w:t>
      </w:r>
      <w:r>
        <w:rPr>
          <w:sz w:val="20"/>
        </w:rPr>
        <w:t xml:space="preserve">with our clients, staff, volunteers, customers, and donors to respond to their changing needs; </w:t>
      </w:r>
      <w:r>
        <w:rPr>
          <w:b/>
          <w:sz w:val="20"/>
          <w:u w:val="single"/>
        </w:rPr>
        <w:t>enhance</w:t>
      </w:r>
      <w:r>
        <w:rPr>
          <w:b/>
          <w:sz w:val="20"/>
        </w:rPr>
        <w:t xml:space="preserve"> </w:t>
      </w:r>
      <w:r>
        <w:rPr>
          <w:sz w:val="20"/>
        </w:rPr>
        <w:t xml:space="preserve">our programming and infrastructure to build upon what we’ve learned; and </w:t>
      </w:r>
      <w:r>
        <w:rPr>
          <w:b/>
          <w:sz w:val="20"/>
          <w:u w:val="single"/>
        </w:rPr>
        <w:t>expand</w:t>
      </w:r>
      <w:r>
        <w:rPr>
          <w:b/>
          <w:sz w:val="20"/>
        </w:rPr>
        <w:t xml:space="preserve"> </w:t>
      </w:r>
      <w:r>
        <w:rPr>
          <w:sz w:val="20"/>
        </w:rPr>
        <w:t xml:space="preserve">by finding new ways to bring our programming to more </w:t>
      </w:r>
      <w:r>
        <w:rPr>
          <w:spacing w:val="-2"/>
          <w:sz w:val="20"/>
        </w:rPr>
        <w:t>communities.</w:t>
      </w:r>
    </w:p>
    <w:p w14:paraId="684207D4" w14:textId="77777777" w:rsidR="00410ADA" w:rsidRDefault="00410ADA">
      <w:pPr>
        <w:pStyle w:val="BodyText"/>
        <w:spacing w:before="8"/>
        <w:rPr>
          <w:sz w:val="19"/>
        </w:rPr>
      </w:pPr>
    </w:p>
    <w:p w14:paraId="684207D5" w14:textId="77777777" w:rsidR="00410ADA" w:rsidRDefault="00EB6C8C">
      <w:pPr>
        <w:pStyle w:val="BodyText"/>
        <w:ind w:left="820" w:right="121"/>
        <w:jc w:val="both"/>
      </w:pPr>
      <w:r>
        <w:t>Our Board has committed Chrysalis to being an anti-racist organization and continues to participate in trainings and</w:t>
      </w:r>
      <w:r>
        <w:rPr>
          <w:spacing w:val="-2"/>
        </w:rPr>
        <w:t xml:space="preserve"> </w:t>
      </w:r>
      <w:r>
        <w:t>conversation to</w:t>
      </w:r>
      <w:r>
        <w:rPr>
          <w:spacing w:val="-2"/>
        </w:rPr>
        <w:t xml:space="preserve"> </w:t>
      </w:r>
      <w:r>
        <w:t>better understand the</w:t>
      </w:r>
      <w:r>
        <w:rPr>
          <w:spacing w:val="-2"/>
        </w:rPr>
        <w:t xml:space="preserve"> </w:t>
      </w:r>
      <w:r>
        <w:t>challenges</w:t>
      </w:r>
      <w:r>
        <w:rPr>
          <w:spacing w:val="-1"/>
        </w:rPr>
        <w:t xml:space="preserve"> </w:t>
      </w:r>
      <w:r>
        <w:t>facing our clients, staff,</w:t>
      </w:r>
      <w:r>
        <w:rPr>
          <w:spacing w:val="-2"/>
        </w:rPr>
        <w:t xml:space="preserve"> </w:t>
      </w:r>
      <w:r>
        <w:t>and community.</w:t>
      </w:r>
      <w:r>
        <w:rPr>
          <w:spacing w:val="-2"/>
        </w:rPr>
        <w:t xml:space="preserve"> </w:t>
      </w:r>
      <w:r>
        <w:t xml:space="preserve">In </w:t>
      </w:r>
      <w:r>
        <w:rPr>
          <w:spacing w:val="-2"/>
        </w:rPr>
        <w:t>fact,</w:t>
      </w:r>
      <w:r>
        <w:rPr>
          <w:spacing w:val="-5"/>
        </w:rPr>
        <w:t xml:space="preserve"> </w:t>
      </w:r>
      <w:r>
        <w:rPr>
          <w:spacing w:val="-2"/>
        </w:rPr>
        <w:t>our</w:t>
      </w:r>
      <w:r>
        <w:rPr>
          <w:spacing w:val="-4"/>
        </w:rPr>
        <w:t xml:space="preserve"> </w:t>
      </w:r>
      <w:r>
        <w:rPr>
          <w:spacing w:val="-2"/>
        </w:rPr>
        <w:t>Board Learning</w:t>
      </w:r>
      <w:r>
        <w:rPr>
          <w:spacing w:val="-3"/>
        </w:rPr>
        <w:t xml:space="preserve"> </w:t>
      </w:r>
      <w:r>
        <w:rPr>
          <w:spacing w:val="-2"/>
        </w:rPr>
        <w:t>Agenda</w:t>
      </w:r>
      <w:r>
        <w:rPr>
          <w:spacing w:val="-3"/>
        </w:rPr>
        <w:t xml:space="preserve"> </w:t>
      </w:r>
      <w:r>
        <w:rPr>
          <w:spacing w:val="-2"/>
        </w:rPr>
        <w:t>continues</w:t>
      </w:r>
      <w:r>
        <w:rPr>
          <w:spacing w:val="-3"/>
        </w:rPr>
        <w:t xml:space="preserve"> </w:t>
      </w:r>
      <w:r>
        <w:rPr>
          <w:spacing w:val="-2"/>
        </w:rPr>
        <w:t>to</w:t>
      </w:r>
      <w:r>
        <w:rPr>
          <w:spacing w:val="-3"/>
        </w:rPr>
        <w:t xml:space="preserve"> </w:t>
      </w:r>
      <w:r>
        <w:rPr>
          <w:spacing w:val="-2"/>
        </w:rPr>
        <w:t>include</w:t>
      </w:r>
      <w:r>
        <w:rPr>
          <w:spacing w:val="-3"/>
        </w:rPr>
        <w:t xml:space="preserve"> </w:t>
      </w:r>
      <w:r>
        <w:rPr>
          <w:spacing w:val="-2"/>
        </w:rPr>
        <w:t>training</w:t>
      </w:r>
      <w:r>
        <w:rPr>
          <w:spacing w:val="-3"/>
        </w:rPr>
        <w:t xml:space="preserve"> </w:t>
      </w:r>
      <w:r>
        <w:rPr>
          <w:spacing w:val="-2"/>
        </w:rPr>
        <w:t>on</w:t>
      </w:r>
      <w:r>
        <w:rPr>
          <w:spacing w:val="-5"/>
        </w:rPr>
        <w:t xml:space="preserve"> </w:t>
      </w:r>
      <w:r>
        <w:rPr>
          <w:spacing w:val="-2"/>
        </w:rPr>
        <w:t>trauma-informed care,</w:t>
      </w:r>
      <w:r>
        <w:rPr>
          <w:spacing w:val="-4"/>
        </w:rPr>
        <w:t xml:space="preserve"> </w:t>
      </w:r>
      <w:r>
        <w:rPr>
          <w:spacing w:val="-2"/>
        </w:rPr>
        <w:t>reentry</w:t>
      </w:r>
      <w:r>
        <w:rPr>
          <w:spacing w:val="-3"/>
        </w:rPr>
        <w:t xml:space="preserve"> </w:t>
      </w:r>
      <w:r>
        <w:rPr>
          <w:spacing w:val="-2"/>
        </w:rPr>
        <w:t xml:space="preserve">populations, </w:t>
      </w:r>
      <w:r>
        <w:t>upskilling, policy and systems change, and messaging, all developed with an equity lens.</w:t>
      </w:r>
    </w:p>
    <w:p w14:paraId="684207D6" w14:textId="77777777" w:rsidR="00410ADA" w:rsidRDefault="00410ADA">
      <w:pPr>
        <w:pStyle w:val="BodyText"/>
        <w:spacing w:before="3"/>
      </w:pPr>
    </w:p>
    <w:p w14:paraId="684207D7" w14:textId="77777777" w:rsidR="00410ADA" w:rsidRDefault="00EB6C8C" w:rsidP="78F55005">
      <w:pPr>
        <w:pStyle w:val="ListParagraph"/>
        <w:numPr>
          <w:ilvl w:val="1"/>
          <w:numId w:val="6"/>
        </w:numPr>
        <w:tabs>
          <w:tab w:val="left" w:pos="820"/>
          <w:tab w:val="left" w:pos="821"/>
        </w:tabs>
        <w:spacing w:line="237" w:lineRule="auto"/>
        <w:ind w:right="642"/>
        <w:rPr>
          <w:sz w:val="20"/>
          <w:szCs w:val="20"/>
        </w:rPr>
      </w:pPr>
      <w:r w:rsidRPr="78F55005">
        <w:rPr>
          <w:sz w:val="20"/>
          <w:szCs w:val="20"/>
        </w:rPr>
        <w:t>We added one new board member during the reporting period.</w:t>
      </w:r>
      <w:r w:rsidRPr="78F55005">
        <w:rPr>
          <w:spacing w:val="40"/>
          <w:sz w:val="20"/>
          <w:szCs w:val="20"/>
        </w:rPr>
        <w:t xml:space="preserve"> </w:t>
      </w:r>
      <w:r w:rsidRPr="78F55005">
        <w:rPr>
          <w:sz w:val="20"/>
          <w:szCs w:val="20"/>
        </w:rPr>
        <w:t>After serving for over a year on our Program</w:t>
      </w:r>
      <w:r w:rsidRPr="78F55005">
        <w:rPr>
          <w:spacing w:val="-4"/>
          <w:sz w:val="20"/>
          <w:szCs w:val="20"/>
        </w:rPr>
        <w:t xml:space="preserve"> </w:t>
      </w:r>
      <w:r w:rsidRPr="78F55005">
        <w:rPr>
          <w:sz w:val="20"/>
          <w:szCs w:val="20"/>
        </w:rPr>
        <w:t>Committee,</w:t>
      </w:r>
      <w:r w:rsidRPr="78F55005">
        <w:rPr>
          <w:spacing w:val="-5"/>
          <w:sz w:val="20"/>
          <w:szCs w:val="20"/>
        </w:rPr>
        <w:t xml:space="preserve"> </w:t>
      </w:r>
      <w:r w:rsidRPr="78F55005">
        <w:rPr>
          <w:sz w:val="20"/>
          <w:szCs w:val="20"/>
        </w:rPr>
        <w:t>we</w:t>
      </w:r>
      <w:r w:rsidRPr="78F55005">
        <w:rPr>
          <w:spacing w:val="-2"/>
          <w:sz w:val="20"/>
          <w:szCs w:val="20"/>
        </w:rPr>
        <w:t xml:space="preserve"> </w:t>
      </w:r>
      <w:r w:rsidRPr="78F55005">
        <w:rPr>
          <w:sz w:val="20"/>
          <w:szCs w:val="20"/>
        </w:rPr>
        <w:t>invited</w:t>
      </w:r>
      <w:r w:rsidRPr="78F55005">
        <w:rPr>
          <w:spacing w:val="-2"/>
          <w:sz w:val="20"/>
          <w:szCs w:val="20"/>
        </w:rPr>
        <w:t xml:space="preserve"> </w:t>
      </w:r>
      <w:r w:rsidRPr="78F55005">
        <w:rPr>
          <w:sz w:val="20"/>
          <w:szCs w:val="20"/>
        </w:rPr>
        <w:t>Mayanka</w:t>
      </w:r>
      <w:r w:rsidRPr="78F55005">
        <w:rPr>
          <w:spacing w:val="-2"/>
          <w:sz w:val="20"/>
          <w:szCs w:val="20"/>
        </w:rPr>
        <w:t xml:space="preserve"> </w:t>
      </w:r>
      <w:r w:rsidRPr="78F55005">
        <w:rPr>
          <w:sz w:val="20"/>
          <w:szCs w:val="20"/>
        </w:rPr>
        <w:t>Melville</w:t>
      </w:r>
      <w:r w:rsidRPr="78F55005">
        <w:rPr>
          <w:spacing w:val="-2"/>
          <w:sz w:val="20"/>
          <w:szCs w:val="20"/>
        </w:rPr>
        <w:t xml:space="preserve"> </w:t>
      </w:r>
      <w:r w:rsidRPr="78F55005">
        <w:rPr>
          <w:sz w:val="20"/>
          <w:szCs w:val="20"/>
        </w:rPr>
        <w:t>to</w:t>
      </w:r>
      <w:r w:rsidRPr="78F55005">
        <w:rPr>
          <w:spacing w:val="-4"/>
          <w:sz w:val="20"/>
          <w:szCs w:val="20"/>
        </w:rPr>
        <w:t xml:space="preserve"> </w:t>
      </w:r>
      <w:r w:rsidRPr="78F55005">
        <w:rPr>
          <w:sz w:val="20"/>
          <w:szCs w:val="20"/>
        </w:rPr>
        <w:t>join</w:t>
      </w:r>
      <w:r w:rsidRPr="78F55005">
        <w:rPr>
          <w:spacing w:val="-4"/>
          <w:sz w:val="20"/>
          <w:szCs w:val="20"/>
        </w:rPr>
        <w:t xml:space="preserve"> </w:t>
      </w:r>
      <w:r w:rsidRPr="78F55005">
        <w:rPr>
          <w:sz w:val="20"/>
          <w:szCs w:val="20"/>
        </w:rPr>
        <w:t>our</w:t>
      </w:r>
      <w:r w:rsidRPr="78F55005">
        <w:rPr>
          <w:spacing w:val="-4"/>
          <w:sz w:val="20"/>
          <w:szCs w:val="20"/>
        </w:rPr>
        <w:t xml:space="preserve"> </w:t>
      </w:r>
      <w:r w:rsidRPr="78F55005">
        <w:rPr>
          <w:sz w:val="20"/>
          <w:szCs w:val="20"/>
        </w:rPr>
        <w:t>board</w:t>
      </w:r>
      <w:r w:rsidRPr="78F55005">
        <w:rPr>
          <w:spacing w:val="-4"/>
          <w:sz w:val="20"/>
          <w:szCs w:val="20"/>
        </w:rPr>
        <w:t xml:space="preserve"> </w:t>
      </w:r>
      <w:r w:rsidRPr="78F55005">
        <w:rPr>
          <w:sz w:val="20"/>
          <w:szCs w:val="20"/>
        </w:rPr>
        <w:t>in</w:t>
      </w:r>
      <w:r w:rsidRPr="78F55005">
        <w:rPr>
          <w:spacing w:val="-1"/>
          <w:sz w:val="20"/>
          <w:szCs w:val="20"/>
        </w:rPr>
        <w:t xml:space="preserve"> </w:t>
      </w:r>
      <w:r w:rsidRPr="78F55005">
        <w:rPr>
          <w:sz w:val="20"/>
          <w:szCs w:val="20"/>
        </w:rPr>
        <w:t>May</w:t>
      </w:r>
      <w:r w:rsidRPr="78F55005">
        <w:rPr>
          <w:spacing w:val="-3"/>
          <w:sz w:val="20"/>
          <w:szCs w:val="20"/>
        </w:rPr>
        <w:t xml:space="preserve"> </w:t>
      </w:r>
      <w:r w:rsidRPr="78F55005">
        <w:rPr>
          <w:sz w:val="20"/>
          <w:szCs w:val="20"/>
        </w:rPr>
        <w:t>2022.</w:t>
      </w:r>
      <w:r w:rsidRPr="78F55005">
        <w:rPr>
          <w:spacing w:val="40"/>
          <w:sz w:val="20"/>
          <w:szCs w:val="20"/>
        </w:rPr>
        <w:t xml:space="preserve"> </w:t>
      </w:r>
      <w:r w:rsidRPr="78F55005">
        <w:rPr>
          <w:sz w:val="20"/>
          <w:szCs w:val="20"/>
        </w:rPr>
        <w:t>Mayanka</w:t>
      </w:r>
      <w:r w:rsidRPr="78F55005">
        <w:rPr>
          <w:spacing w:val="-2"/>
          <w:sz w:val="20"/>
          <w:szCs w:val="20"/>
        </w:rPr>
        <w:t xml:space="preserve"> </w:t>
      </w:r>
      <w:r w:rsidRPr="78F55005">
        <w:rPr>
          <w:sz w:val="20"/>
          <w:szCs w:val="20"/>
        </w:rPr>
        <w:t>is</w:t>
      </w:r>
      <w:r w:rsidRPr="78F55005">
        <w:rPr>
          <w:spacing w:val="-3"/>
          <w:sz w:val="20"/>
          <w:szCs w:val="20"/>
        </w:rPr>
        <w:t xml:space="preserve"> </w:t>
      </w:r>
      <w:r w:rsidRPr="78F55005">
        <w:rPr>
          <w:sz w:val="20"/>
          <w:szCs w:val="20"/>
        </w:rPr>
        <w:t>Global Head of Investment Data &amp; Analytics at Capital Group.</w:t>
      </w:r>
    </w:p>
    <w:p w14:paraId="684207D8" w14:textId="77777777" w:rsidR="00410ADA" w:rsidRDefault="00410ADA">
      <w:pPr>
        <w:pStyle w:val="BodyText"/>
        <w:spacing w:before="2"/>
      </w:pPr>
    </w:p>
    <w:p w14:paraId="684207D9" w14:textId="77777777" w:rsidR="00410ADA" w:rsidRDefault="00EB6C8C">
      <w:pPr>
        <w:pStyle w:val="ListParagraph"/>
        <w:numPr>
          <w:ilvl w:val="0"/>
          <w:numId w:val="5"/>
        </w:numPr>
        <w:tabs>
          <w:tab w:val="left" w:pos="881"/>
        </w:tabs>
        <w:ind w:hanging="361"/>
        <w:jc w:val="both"/>
        <w:rPr>
          <w:sz w:val="20"/>
        </w:rPr>
      </w:pPr>
      <w:r>
        <w:rPr>
          <w:sz w:val="20"/>
        </w:rPr>
        <w:t>Number</w:t>
      </w:r>
      <w:r>
        <w:rPr>
          <w:spacing w:val="-8"/>
          <w:sz w:val="20"/>
        </w:rPr>
        <w:t xml:space="preserve"> </w:t>
      </w:r>
      <w:r>
        <w:rPr>
          <w:sz w:val="20"/>
        </w:rPr>
        <w:t>of</w:t>
      </w:r>
      <w:r>
        <w:rPr>
          <w:spacing w:val="-6"/>
          <w:sz w:val="20"/>
        </w:rPr>
        <w:t xml:space="preserve"> </w:t>
      </w:r>
      <w:r>
        <w:rPr>
          <w:sz w:val="20"/>
        </w:rPr>
        <w:t>board</w:t>
      </w:r>
      <w:r>
        <w:rPr>
          <w:spacing w:val="-4"/>
          <w:sz w:val="20"/>
        </w:rPr>
        <w:t xml:space="preserve"> </w:t>
      </w:r>
      <w:r>
        <w:rPr>
          <w:sz w:val="20"/>
        </w:rPr>
        <w:t>members</w:t>
      </w:r>
      <w:r>
        <w:rPr>
          <w:spacing w:val="-4"/>
          <w:sz w:val="20"/>
        </w:rPr>
        <w:t xml:space="preserve"> </w:t>
      </w:r>
      <w:r>
        <w:rPr>
          <w:sz w:val="20"/>
        </w:rPr>
        <w:t>who</w:t>
      </w:r>
      <w:r>
        <w:rPr>
          <w:spacing w:val="-9"/>
          <w:sz w:val="20"/>
        </w:rPr>
        <w:t xml:space="preserve"> </w:t>
      </w:r>
      <w:r>
        <w:rPr>
          <w:sz w:val="20"/>
        </w:rPr>
        <w:t>reside</w:t>
      </w:r>
      <w:r>
        <w:rPr>
          <w:spacing w:val="-6"/>
          <w:sz w:val="20"/>
        </w:rPr>
        <w:t xml:space="preserve"> </w:t>
      </w:r>
      <w:r>
        <w:rPr>
          <w:sz w:val="20"/>
        </w:rPr>
        <w:t>and/or</w:t>
      </w:r>
      <w:r>
        <w:rPr>
          <w:spacing w:val="-8"/>
          <w:sz w:val="20"/>
        </w:rPr>
        <w:t xml:space="preserve"> </w:t>
      </w:r>
      <w:r>
        <w:rPr>
          <w:sz w:val="20"/>
        </w:rPr>
        <w:t>work</w:t>
      </w:r>
      <w:r>
        <w:rPr>
          <w:spacing w:val="-6"/>
          <w:sz w:val="20"/>
        </w:rPr>
        <w:t xml:space="preserve"> </w:t>
      </w:r>
      <w:r>
        <w:rPr>
          <w:sz w:val="20"/>
        </w:rPr>
        <w:t>in</w:t>
      </w:r>
      <w:r>
        <w:rPr>
          <w:spacing w:val="-6"/>
          <w:sz w:val="20"/>
        </w:rPr>
        <w:t xml:space="preserve"> </w:t>
      </w:r>
      <w:r>
        <w:rPr>
          <w:sz w:val="20"/>
        </w:rPr>
        <w:t>Santa</w:t>
      </w:r>
      <w:r>
        <w:rPr>
          <w:spacing w:val="-7"/>
          <w:sz w:val="20"/>
        </w:rPr>
        <w:t xml:space="preserve"> </w:t>
      </w:r>
      <w:r>
        <w:rPr>
          <w:sz w:val="20"/>
        </w:rPr>
        <w:t>Monica:</w:t>
      </w:r>
      <w:r>
        <w:rPr>
          <w:spacing w:val="-9"/>
          <w:sz w:val="20"/>
        </w:rPr>
        <w:t xml:space="preserve"> </w:t>
      </w:r>
      <w:r>
        <w:rPr>
          <w:spacing w:val="-10"/>
          <w:sz w:val="20"/>
        </w:rPr>
        <w:t>2</w:t>
      </w:r>
    </w:p>
    <w:p w14:paraId="684207DA" w14:textId="77777777" w:rsidR="00410ADA" w:rsidRDefault="00410ADA">
      <w:pPr>
        <w:pStyle w:val="BodyText"/>
        <w:spacing w:before="1"/>
        <w:rPr>
          <w:sz w:val="19"/>
        </w:rPr>
      </w:pPr>
    </w:p>
    <w:p w14:paraId="684207DB" w14:textId="77777777" w:rsidR="00410ADA" w:rsidRDefault="00EB6C8C">
      <w:pPr>
        <w:pStyle w:val="ListParagraph"/>
        <w:numPr>
          <w:ilvl w:val="0"/>
          <w:numId w:val="5"/>
        </w:numPr>
        <w:tabs>
          <w:tab w:val="left" w:pos="880"/>
          <w:tab w:val="left" w:pos="881"/>
        </w:tabs>
        <w:ind w:hanging="361"/>
        <w:rPr>
          <w:sz w:val="20"/>
        </w:rPr>
      </w:pPr>
      <w:r>
        <w:rPr>
          <w:sz w:val="20"/>
        </w:rPr>
        <w:t>Board</w:t>
      </w:r>
      <w:r>
        <w:rPr>
          <w:spacing w:val="-6"/>
          <w:sz w:val="20"/>
        </w:rPr>
        <w:t xml:space="preserve"> </w:t>
      </w:r>
      <w:r>
        <w:rPr>
          <w:sz w:val="20"/>
        </w:rPr>
        <w:t>vacancies</w:t>
      </w:r>
      <w:r>
        <w:rPr>
          <w:spacing w:val="-5"/>
          <w:sz w:val="20"/>
        </w:rPr>
        <w:t xml:space="preserve"> </w:t>
      </w:r>
      <w:r>
        <w:rPr>
          <w:sz w:val="20"/>
        </w:rPr>
        <w:t>and</w:t>
      </w:r>
      <w:r>
        <w:rPr>
          <w:spacing w:val="-6"/>
          <w:sz w:val="20"/>
        </w:rPr>
        <w:t xml:space="preserve"> </w:t>
      </w:r>
      <w:r>
        <w:rPr>
          <w:sz w:val="20"/>
        </w:rPr>
        <w:t>plans</w:t>
      </w:r>
      <w:r>
        <w:rPr>
          <w:spacing w:val="-4"/>
          <w:sz w:val="20"/>
        </w:rPr>
        <w:t xml:space="preserve"> </w:t>
      </w:r>
      <w:r>
        <w:rPr>
          <w:sz w:val="20"/>
        </w:rPr>
        <w:t>to</w:t>
      </w:r>
      <w:r>
        <w:rPr>
          <w:spacing w:val="-7"/>
          <w:sz w:val="20"/>
        </w:rPr>
        <w:t xml:space="preserve"> </w:t>
      </w:r>
      <w:r>
        <w:rPr>
          <w:sz w:val="20"/>
        </w:rPr>
        <w:t>fill</w:t>
      </w:r>
      <w:r>
        <w:rPr>
          <w:spacing w:val="-9"/>
          <w:sz w:val="20"/>
        </w:rPr>
        <w:t xml:space="preserve"> </w:t>
      </w:r>
      <w:r>
        <w:rPr>
          <w:sz w:val="20"/>
        </w:rPr>
        <w:t>those</w:t>
      </w:r>
      <w:r>
        <w:rPr>
          <w:spacing w:val="-7"/>
          <w:sz w:val="20"/>
        </w:rPr>
        <w:t xml:space="preserve"> </w:t>
      </w:r>
      <w:r>
        <w:rPr>
          <w:sz w:val="20"/>
        </w:rPr>
        <w:t>vacancies,</w:t>
      </w:r>
      <w:r>
        <w:rPr>
          <w:spacing w:val="-8"/>
          <w:sz w:val="20"/>
        </w:rPr>
        <w:t xml:space="preserve"> </w:t>
      </w:r>
      <w:r>
        <w:rPr>
          <w:sz w:val="20"/>
        </w:rPr>
        <w:t>if</w:t>
      </w:r>
      <w:r>
        <w:rPr>
          <w:spacing w:val="-5"/>
          <w:sz w:val="20"/>
        </w:rPr>
        <w:t xml:space="preserve"> </w:t>
      </w:r>
      <w:r>
        <w:rPr>
          <w:sz w:val="20"/>
        </w:rPr>
        <w:t>applicable:</w:t>
      </w:r>
      <w:r>
        <w:rPr>
          <w:spacing w:val="-9"/>
          <w:sz w:val="20"/>
        </w:rPr>
        <w:t xml:space="preserve"> </w:t>
      </w:r>
      <w:r>
        <w:rPr>
          <w:sz w:val="20"/>
        </w:rPr>
        <w:t>There</w:t>
      </w:r>
      <w:r>
        <w:rPr>
          <w:spacing w:val="-7"/>
          <w:sz w:val="20"/>
        </w:rPr>
        <w:t xml:space="preserve"> </w:t>
      </w:r>
      <w:r>
        <w:rPr>
          <w:sz w:val="20"/>
        </w:rPr>
        <w:t>are</w:t>
      </w:r>
      <w:r>
        <w:rPr>
          <w:spacing w:val="-6"/>
          <w:sz w:val="20"/>
        </w:rPr>
        <w:t xml:space="preserve"> </w:t>
      </w:r>
      <w:r>
        <w:rPr>
          <w:sz w:val="20"/>
        </w:rPr>
        <w:t>no</w:t>
      </w:r>
      <w:r>
        <w:rPr>
          <w:spacing w:val="-7"/>
          <w:sz w:val="20"/>
        </w:rPr>
        <w:t xml:space="preserve"> </w:t>
      </w:r>
      <w:r>
        <w:rPr>
          <w:sz w:val="20"/>
        </w:rPr>
        <w:t>Board</w:t>
      </w:r>
      <w:r>
        <w:rPr>
          <w:spacing w:val="-7"/>
          <w:sz w:val="20"/>
        </w:rPr>
        <w:t xml:space="preserve"> </w:t>
      </w:r>
      <w:r>
        <w:rPr>
          <w:sz w:val="20"/>
        </w:rPr>
        <w:t>vacancies</w:t>
      </w:r>
      <w:r>
        <w:rPr>
          <w:spacing w:val="-7"/>
          <w:sz w:val="20"/>
        </w:rPr>
        <w:t xml:space="preserve"> </w:t>
      </w:r>
      <w:r>
        <w:rPr>
          <w:spacing w:val="-2"/>
          <w:sz w:val="20"/>
        </w:rPr>
        <w:t>currently.</w:t>
      </w:r>
    </w:p>
    <w:p w14:paraId="684207DC" w14:textId="77777777" w:rsidR="00410ADA" w:rsidRDefault="00410ADA">
      <w:pPr>
        <w:pStyle w:val="BodyText"/>
      </w:pPr>
    </w:p>
    <w:p w14:paraId="684207DD" w14:textId="77777777" w:rsidR="00410ADA" w:rsidRDefault="00410ADA">
      <w:pPr>
        <w:pStyle w:val="BodyText"/>
      </w:pPr>
    </w:p>
    <w:p w14:paraId="684207DE" w14:textId="77777777" w:rsidR="00410ADA" w:rsidRDefault="00410ADA">
      <w:pPr>
        <w:pStyle w:val="BodyText"/>
        <w:spacing w:before="5"/>
        <w:rPr>
          <w:sz w:val="10"/>
        </w:rPr>
      </w:pPr>
    </w:p>
    <w:tbl>
      <w:tblPr>
        <w:tblW w:w="0" w:type="auto"/>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88"/>
        <w:gridCol w:w="3329"/>
      </w:tblGrid>
      <w:tr w:rsidR="00410ADA" w14:paraId="684207E3" w14:textId="77777777">
        <w:trPr>
          <w:trHeight w:val="913"/>
        </w:trPr>
        <w:tc>
          <w:tcPr>
            <w:tcW w:w="2588" w:type="dxa"/>
            <w:tcBorders>
              <w:top w:val="nil"/>
              <w:left w:val="nil"/>
            </w:tcBorders>
          </w:tcPr>
          <w:p w14:paraId="684207DF" w14:textId="77777777" w:rsidR="00410ADA" w:rsidRDefault="00410ADA">
            <w:pPr>
              <w:pStyle w:val="TableParagraph"/>
              <w:rPr>
                <w:rFonts w:ascii="Times New Roman"/>
                <w:sz w:val="20"/>
              </w:rPr>
            </w:pPr>
          </w:p>
        </w:tc>
        <w:tc>
          <w:tcPr>
            <w:tcW w:w="3329" w:type="dxa"/>
            <w:shd w:val="clear" w:color="auto" w:fill="F0F0F0"/>
          </w:tcPr>
          <w:p w14:paraId="684207E0" w14:textId="77777777" w:rsidR="00410ADA" w:rsidRDefault="00410ADA">
            <w:pPr>
              <w:pStyle w:val="TableParagraph"/>
              <w:rPr>
                <w:sz w:val="24"/>
              </w:rPr>
            </w:pPr>
          </w:p>
          <w:p w14:paraId="684207E1" w14:textId="77777777" w:rsidR="00410ADA" w:rsidRDefault="00410ADA">
            <w:pPr>
              <w:pStyle w:val="TableParagraph"/>
              <w:spacing w:before="6"/>
              <w:rPr>
                <w:sz w:val="33"/>
              </w:rPr>
            </w:pPr>
          </w:p>
          <w:p w14:paraId="684207E2" w14:textId="77777777" w:rsidR="00410ADA" w:rsidRDefault="00EB6C8C">
            <w:pPr>
              <w:pStyle w:val="TableParagraph"/>
              <w:spacing w:before="1" w:line="231" w:lineRule="exact"/>
              <w:ind w:left="966" w:right="958"/>
              <w:jc w:val="center"/>
              <w:rPr>
                <w:rFonts w:ascii="Arial Narrow"/>
                <w:b/>
              </w:rPr>
            </w:pPr>
            <w:r>
              <w:rPr>
                <w:rFonts w:ascii="Arial Narrow"/>
                <w:b/>
              </w:rPr>
              <w:t>Board</w:t>
            </w:r>
            <w:r>
              <w:rPr>
                <w:rFonts w:ascii="Arial Narrow"/>
                <w:b/>
                <w:spacing w:val="-5"/>
              </w:rPr>
              <w:t xml:space="preserve"> </w:t>
            </w:r>
            <w:r>
              <w:rPr>
                <w:rFonts w:ascii="Arial Narrow"/>
                <w:b/>
                <w:spacing w:val="-2"/>
              </w:rPr>
              <w:t>Members</w:t>
            </w:r>
          </w:p>
        </w:tc>
      </w:tr>
      <w:tr w:rsidR="00410ADA" w14:paraId="684207E6" w14:textId="77777777">
        <w:trPr>
          <w:trHeight w:val="294"/>
        </w:trPr>
        <w:tc>
          <w:tcPr>
            <w:tcW w:w="2588" w:type="dxa"/>
          </w:tcPr>
          <w:p w14:paraId="684207E4" w14:textId="77777777" w:rsidR="00410ADA" w:rsidRDefault="00EB6C8C">
            <w:pPr>
              <w:pStyle w:val="TableParagraph"/>
              <w:spacing w:before="24" w:line="251" w:lineRule="exact"/>
              <w:ind w:left="124"/>
              <w:rPr>
                <w:rFonts w:ascii="Arial Narrow"/>
              </w:rPr>
            </w:pPr>
            <w:r>
              <w:rPr>
                <w:rFonts w:ascii="Arial Narrow"/>
              </w:rPr>
              <w:t>Asian</w:t>
            </w:r>
            <w:r>
              <w:rPr>
                <w:rFonts w:ascii="Arial Narrow"/>
                <w:spacing w:val="-4"/>
              </w:rPr>
              <w:t xml:space="preserve"> </w:t>
            </w:r>
            <w:r>
              <w:rPr>
                <w:rFonts w:ascii="Arial Narrow"/>
              </w:rPr>
              <w:t>or</w:t>
            </w:r>
            <w:r>
              <w:rPr>
                <w:rFonts w:ascii="Arial Narrow"/>
                <w:spacing w:val="-3"/>
              </w:rPr>
              <w:t xml:space="preserve"> </w:t>
            </w:r>
            <w:r>
              <w:rPr>
                <w:rFonts w:ascii="Arial Narrow"/>
              </w:rPr>
              <w:t>Pacific</w:t>
            </w:r>
            <w:r>
              <w:rPr>
                <w:rFonts w:ascii="Arial Narrow"/>
                <w:spacing w:val="-3"/>
              </w:rPr>
              <w:t xml:space="preserve"> </w:t>
            </w:r>
            <w:r>
              <w:rPr>
                <w:rFonts w:ascii="Arial Narrow"/>
                <w:spacing w:val="-2"/>
              </w:rPr>
              <w:t>Islander</w:t>
            </w:r>
          </w:p>
        </w:tc>
        <w:tc>
          <w:tcPr>
            <w:tcW w:w="3329" w:type="dxa"/>
          </w:tcPr>
          <w:p w14:paraId="684207E5" w14:textId="77777777" w:rsidR="00410ADA" w:rsidRDefault="00EB6C8C">
            <w:pPr>
              <w:pStyle w:val="TableParagraph"/>
              <w:spacing w:before="24" w:line="251" w:lineRule="exact"/>
              <w:ind w:left="59"/>
              <w:jc w:val="center"/>
              <w:rPr>
                <w:rFonts w:ascii="Arial Narrow"/>
              </w:rPr>
            </w:pPr>
            <w:r>
              <w:rPr>
                <w:rFonts w:ascii="Arial Narrow"/>
              </w:rPr>
              <w:t>2</w:t>
            </w:r>
          </w:p>
        </w:tc>
      </w:tr>
      <w:tr w:rsidR="00410ADA" w14:paraId="684207E9" w14:textId="77777777">
        <w:trPr>
          <w:trHeight w:val="299"/>
        </w:trPr>
        <w:tc>
          <w:tcPr>
            <w:tcW w:w="2588" w:type="dxa"/>
          </w:tcPr>
          <w:p w14:paraId="684207E7" w14:textId="77777777" w:rsidR="00410ADA" w:rsidRDefault="00EB6C8C">
            <w:pPr>
              <w:pStyle w:val="TableParagraph"/>
              <w:spacing w:before="28" w:line="251" w:lineRule="exact"/>
              <w:ind w:left="124"/>
              <w:rPr>
                <w:rFonts w:ascii="Arial Narrow"/>
              </w:rPr>
            </w:pPr>
            <w:r>
              <w:rPr>
                <w:rFonts w:ascii="Arial Narrow"/>
              </w:rPr>
              <w:t>African</w:t>
            </w:r>
            <w:r>
              <w:rPr>
                <w:rFonts w:ascii="Arial Narrow"/>
                <w:spacing w:val="-2"/>
              </w:rPr>
              <w:t xml:space="preserve"> American</w:t>
            </w:r>
          </w:p>
        </w:tc>
        <w:tc>
          <w:tcPr>
            <w:tcW w:w="3329" w:type="dxa"/>
          </w:tcPr>
          <w:p w14:paraId="684207E8" w14:textId="77777777" w:rsidR="00410ADA" w:rsidRDefault="00EB6C8C">
            <w:pPr>
              <w:pStyle w:val="TableParagraph"/>
              <w:spacing w:before="28" w:line="251" w:lineRule="exact"/>
              <w:ind w:left="59"/>
              <w:jc w:val="center"/>
              <w:rPr>
                <w:rFonts w:ascii="Arial Narrow"/>
              </w:rPr>
            </w:pPr>
            <w:r>
              <w:rPr>
                <w:rFonts w:ascii="Arial Narrow"/>
              </w:rPr>
              <w:t>5</w:t>
            </w:r>
          </w:p>
        </w:tc>
      </w:tr>
      <w:tr w:rsidR="00410ADA" w14:paraId="684207EC" w14:textId="77777777">
        <w:trPr>
          <w:trHeight w:val="299"/>
        </w:trPr>
        <w:tc>
          <w:tcPr>
            <w:tcW w:w="2588" w:type="dxa"/>
          </w:tcPr>
          <w:p w14:paraId="684207EA" w14:textId="77777777" w:rsidR="00410ADA" w:rsidRDefault="00EB6C8C">
            <w:pPr>
              <w:pStyle w:val="TableParagraph"/>
              <w:spacing w:before="28" w:line="251" w:lineRule="exact"/>
              <w:ind w:left="124"/>
              <w:rPr>
                <w:rFonts w:ascii="Arial Narrow"/>
              </w:rPr>
            </w:pPr>
            <w:r>
              <w:rPr>
                <w:rFonts w:ascii="Arial Narrow"/>
                <w:spacing w:val="-2"/>
              </w:rPr>
              <w:t>White</w:t>
            </w:r>
          </w:p>
        </w:tc>
        <w:tc>
          <w:tcPr>
            <w:tcW w:w="3329" w:type="dxa"/>
          </w:tcPr>
          <w:p w14:paraId="684207EB" w14:textId="77777777" w:rsidR="00410ADA" w:rsidRDefault="00EB6C8C">
            <w:pPr>
              <w:pStyle w:val="TableParagraph"/>
              <w:spacing w:before="28" w:line="251" w:lineRule="exact"/>
              <w:ind w:left="966" w:right="907"/>
              <w:jc w:val="center"/>
              <w:rPr>
                <w:rFonts w:ascii="Arial Narrow"/>
              </w:rPr>
            </w:pPr>
            <w:r>
              <w:rPr>
                <w:rFonts w:ascii="Arial Narrow"/>
                <w:spacing w:val="-5"/>
              </w:rPr>
              <w:t>16</w:t>
            </w:r>
          </w:p>
        </w:tc>
      </w:tr>
      <w:tr w:rsidR="00410ADA" w14:paraId="684207EF" w14:textId="77777777">
        <w:trPr>
          <w:trHeight w:val="299"/>
        </w:trPr>
        <w:tc>
          <w:tcPr>
            <w:tcW w:w="2588" w:type="dxa"/>
          </w:tcPr>
          <w:p w14:paraId="684207ED" w14:textId="77777777" w:rsidR="00410ADA" w:rsidRDefault="00EB6C8C">
            <w:pPr>
              <w:pStyle w:val="TableParagraph"/>
              <w:spacing w:before="28" w:line="251" w:lineRule="exact"/>
              <w:ind w:left="124"/>
              <w:rPr>
                <w:rFonts w:ascii="Arial Narrow"/>
              </w:rPr>
            </w:pPr>
            <w:r>
              <w:rPr>
                <w:rFonts w:ascii="Arial Narrow"/>
                <w:spacing w:val="-2"/>
              </w:rPr>
              <w:t>Latinx</w:t>
            </w:r>
          </w:p>
        </w:tc>
        <w:tc>
          <w:tcPr>
            <w:tcW w:w="3329" w:type="dxa"/>
          </w:tcPr>
          <w:p w14:paraId="684207EE" w14:textId="77777777" w:rsidR="00410ADA" w:rsidRDefault="00410ADA">
            <w:pPr>
              <w:pStyle w:val="TableParagraph"/>
              <w:rPr>
                <w:rFonts w:ascii="Times New Roman"/>
                <w:sz w:val="20"/>
              </w:rPr>
            </w:pPr>
          </w:p>
        </w:tc>
      </w:tr>
      <w:tr w:rsidR="00410ADA" w14:paraId="684207F2" w14:textId="77777777">
        <w:trPr>
          <w:trHeight w:val="299"/>
        </w:trPr>
        <w:tc>
          <w:tcPr>
            <w:tcW w:w="2588" w:type="dxa"/>
          </w:tcPr>
          <w:p w14:paraId="684207F0" w14:textId="77777777" w:rsidR="00410ADA" w:rsidRDefault="00EB6C8C">
            <w:pPr>
              <w:pStyle w:val="TableParagraph"/>
              <w:spacing w:before="28" w:line="251" w:lineRule="exact"/>
              <w:ind w:left="124"/>
              <w:rPr>
                <w:rFonts w:ascii="Arial Narrow"/>
              </w:rPr>
            </w:pPr>
            <w:r>
              <w:rPr>
                <w:rFonts w:ascii="Arial Narrow"/>
              </w:rPr>
              <w:t>Multiple</w:t>
            </w:r>
            <w:r>
              <w:rPr>
                <w:rFonts w:ascii="Arial Narrow"/>
                <w:spacing w:val="-6"/>
              </w:rPr>
              <w:t xml:space="preserve"> </w:t>
            </w:r>
            <w:r>
              <w:rPr>
                <w:rFonts w:ascii="Arial Narrow"/>
                <w:spacing w:val="-2"/>
              </w:rPr>
              <w:t>Race/Ethnicity</w:t>
            </w:r>
          </w:p>
        </w:tc>
        <w:tc>
          <w:tcPr>
            <w:tcW w:w="3329" w:type="dxa"/>
          </w:tcPr>
          <w:p w14:paraId="684207F1" w14:textId="77777777" w:rsidR="00410ADA" w:rsidRDefault="00410ADA">
            <w:pPr>
              <w:pStyle w:val="TableParagraph"/>
              <w:rPr>
                <w:rFonts w:ascii="Times New Roman"/>
                <w:sz w:val="20"/>
              </w:rPr>
            </w:pPr>
          </w:p>
        </w:tc>
      </w:tr>
      <w:tr w:rsidR="00410ADA" w14:paraId="684207F5" w14:textId="77777777">
        <w:trPr>
          <w:trHeight w:val="299"/>
        </w:trPr>
        <w:tc>
          <w:tcPr>
            <w:tcW w:w="2588" w:type="dxa"/>
          </w:tcPr>
          <w:p w14:paraId="684207F3" w14:textId="77777777" w:rsidR="00410ADA" w:rsidRDefault="00EB6C8C">
            <w:pPr>
              <w:pStyle w:val="TableParagraph"/>
              <w:spacing w:before="28" w:line="251" w:lineRule="exact"/>
              <w:ind w:left="124"/>
              <w:rPr>
                <w:rFonts w:ascii="Arial Narrow"/>
              </w:rPr>
            </w:pPr>
            <w:r>
              <w:rPr>
                <w:rFonts w:ascii="Arial Narrow"/>
              </w:rPr>
              <w:t>Other/Refuse</w:t>
            </w:r>
            <w:r>
              <w:rPr>
                <w:rFonts w:ascii="Arial Narrow"/>
                <w:spacing w:val="-4"/>
              </w:rPr>
              <w:t xml:space="preserve"> </w:t>
            </w:r>
            <w:r>
              <w:rPr>
                <w:rFonts w:ascii="Arial Narrow"/>
              </w:rPr>
              <w:t>to</w:t>
            </w:r>
            <w:r>
              <w:rPr>
                <w:rFonts w:ascii="Arial Narrow"/>
                <w:spacing w:val="-4"/>
              </w:rPr>
              <w:t xml:space="preserve"> </w:t>
            </w:r>
            <w:r>
              <w:rPr>
                <w:rFonts w:ascii="Arial Narrow"/>
                <w:spacing w:val="-2"/>
              </w:rPr>
              <w:t>State</w:t>
            </w:r>
          </w:p>
        </w:tc>
        <w:tc>
          <w:tcPr>
            <w:tcW w:w="3329" w:type="dxa"/>
          </w:tcPr>
          <w:p w14:paraId="684207F4" w14:textId="77777777" w:rsidR="00410ADA" w:rsidRDefault="00410ADA">
            <w:pPr>
              <w:pStyle w:val="TableParagraph"/>
              <w:rPr>
                <w:rFonts w:ascii="Times New Roman"/>
                <w:sz w:val="20"/>
              </w:rPr>
            </w:pPr>
          </w:p>
        </w:tc>
      </w:tr>
      <w:tr w:rsidR="00410ADA" w14:paraId="684207F8" w14:textId="77777777">
        <w:trPr>
          <w:trHeight w:val="299"/>
        </w:trPr>
        <w:tc>
          <w:tcPr>
            <w:tcW w:w="2588" w:type="dxa"/>
            <w:shd w:val="clear" w:color="auto" w:fill="F0F0F0"/>
          </w:tcPr>
          <w:p w14:paraId="684207F6" w14:textId="77777777" w:rsidR="00410ADA" w:rsidRDefault="00EB6C8C">
            <w:pPr>
              <w:pStyle w:val="TableParagraph"/>
              <w:spacing w:before="29" w:line="251" w:lineRule="exact"/>
              <w:ind w:left="124"/>
              <w:rPr>
                <w:rFonts w:ascii="Arial Narrow"/>
                <w:b/>
              </w:rPr>
            </w:pPr>
            <w:r>
              <w:rPr>
                <w:rFonts w:ascii="Arial Narrow"/>
                <w:b/>
                <w:spacing w:val="-2"/>
              </w:rPr>
              <w:t>TOTAL</w:t>
            </w:r>
          </w:p>
        </w:tc>
        <w:tc>
          <w:tcPr>
            <w:tcW w:w="3329" w:type="dxa"/>
            <w:shd w:val="clear" w:color="auto" w:fill="F0F0F0"/>
          </w:tcPr>
          <w:p w14:paraId="684207F7" w14:textId="77777777" w:rsidR="00410ADA" w:rsidRDefault="00EB6C8C">
            <w:pPr>
              <w:pStyle w:val="TableParagraph"/>
              <w:spacing w:before="29" w:line="251" w:lineRule="exact"/>
              <w:ind w:left="964" w:right="958"/>
              <w:jc w:val="center"/>
              <w:rPr>
                <w:rFonts w:ascii="Arial Narrow"/>
                <w:b/>
              </w:rPr>
            </w:pPr>
            <w:r>
              <w:rPr>
                <w:rFonts w:ascii="Arial Narrow"/>
                <w:b/>
                <w:spacing w:val="-5"/>
              </w:rPr>
              <w:t>23</w:t>
            </w:r>
          </w:p>
        </w:tc>
      </w:tr>
      <w:tr w:rsidR="00410ADA" w14:paraId="684207FB" w14:textId="77777777">
        <w:trPr>
          <w:trHeight w:val="301"/>
        </w:trPr>
        <w:tc>
          <w:tcPr>
            <w:tcW w:w="2588" w:type="dxa"/>
          </w:tcPr>
          <w:p w14:paraId="684207F9" w14:textId="77777777" w:rsidR="00410ADA" w:rsidRDefault="00EB6C8C">
            <w:pPr>
              <w:pStyle w:val="TableParagraph"/>
              <w:spacing w:before="28"/>
              <w:ind w:left="124"/>
              <w:rPr>
                <w:rFonts w:ascii="Arial Narrow"/>
              </w:rPr>
            </w:pPr>
            <w:r>
              <w:rPr>
                <w:rFonts w:ascii="Arial Narrow"/>
                <w:spacing w:val="-4"/>
              </w:rPr>
              <w:t>Male</w:t>
            </w:r>
          </w:p>
        </w:tc>
        <w:tc>
          <w:tcPr>
            <w:tcW w:w="3329" w:type="dxa"/>
          </w:tcPr>
          <w:p w14:paraId="684207FA" w14:textId="77777777" w:rsidR="00410ADA" w:rsidRDefault="00EB6C8C">
            <w:pPr>
              <w:pStyle w:val="TableParagraph"/>
              <w:spacing w:before="28"/>
              <w:ind w:left="966" w:right="907"/>
              <w:jc w:val="center"/>
              <w:rPr>
                <w:rFonts w:ascii="Arial Narrow"/>
              </w:rPr>
            </w:pPr>
            <w:r>
              <w:rPr>
                <w:rFonts w:ascii="Arial Narrow"/>
                <w:spacing w:val="-5"/>
              </w:rPr>
              <w:t>11</w:t>
            </w:r>
          </w:p>
        </w:tc>
      </w:tr>
      <w:tr w:rsidR="00410ADA" w14:paraId="684207FE" w14:textId="77777777">
        <w:trPr>
          <w:trHeight w:val="299"/>
        </w:trPr>
        <w:tc>
          <w:tcPr>
            <w:tcW w:w="2588" w:type="dxa"/>
          </w:tcPr>
          <w:p w14:paraId="684207FC" w14:textId="77777777" w:rsidR="00410ADA" w:rsidRDefault="00EB6C8C">
            <w:pPr>
              <w:pStyle w:val="TableParagraph"/>
              <w:spacing w:before="28" w:line="251" w:lineRule="exact"/>
              <w:ind w:left="124"/>
              <w:rPr>
                <w:rFonts w:ascii="Arial Narrow"/>
              </w:rPr>
            </w:pPr>
            <w:r>
              <w:rPr>
                <w:rFonts w:ascii="Arial Narrow"/>
                <w:spacing w:val="-2"/>
              </w:rPr>
              <w:t>Female</w:t>
            </w:r>
          </w:p>
        </w:tc>
        <w:tc>
          <w:tcPr>
            <w:tcW w:w="3329" w:type="dxa"/>
          </w:tcPr>
          <w:p w14:paraId="684207FD" w14:textId="77777777" w:rsidR="00410ADA" w:rsidRDefault="00EB6C8C">
            <w:pPr>
              <w:pStyle w:val="TableParagraph"/>
              <w:spacing w:before="28" w:line="251" w:lineRule="exact"/>
              <w:ind w:left="966" w:right="907"/>
              <w:jc w:val="center"/>
              <w:rPr>
                <w:rFonts w:ascii="Arial Narrow"/>
              </w:rPr>
            </w:pPr>
            <w:r>
              <w:rPr>
                <w:rFonts w:ascii="Arial Narrow"/>
                <w:spacing w:val="-5"/>
              </w:rPr>
              <w:t>12</w:t>
            </w:r>
          </w:p>
        </w:tc>
      </w:tr>
    </w:tbl>
    <w:p w14:paraId="684207FF" w14:textId="77777777" w:rsidR="00410ADA" w:rsidRDefault="00410ADA">
      <w:pPr>
        <w:pStyle w:val="BodyText"/>
      </w:pPr>
    </w:p>
    <w:p w14:paraId="68420803" w14:textId="128CC321" w:rsidR="00410ADA" w:rsidRDefault="00EB6C8C">
      <w:pPr>
        <w:pStyle w:val="Heading2"/>
        <w:spacing w:before="94" w:line="241" w:lineRule="exact"/>
        <w:jc w:val="left"/>
        <w:rPr>
          <w:u w:val="none"/>
        </w:rPr>
      </w:pPr>
      <w:r>
        <w:t>SECTION</w:t>
      </w:r>
      <w:r>
        <w:rPr>
          <w:spacing w:val="-5"/>
        </w:rPr>
        <w:t xml:space="preserve"> </w:t>
      </w:r>
      <w:r>
        <w:t>IV:</w:t>
      </w:r>
      <w:r>
        <w:rPr>
          <w:spacing w:val="-7"/>
        </w:rPr>
        <w:t xml:space="preserve"> </w:t>
      </w:r>
      <w:r>
        <w:t>STAFFING</w:t>
      </w:r>
      <w:r>
        <w:rPr>
          <w:spacing w:val="-8"/>
        </w:rPr>
        <w:t xml:space="preserve"> </w:t>
      </w:r>
      <w:r>
        <w:rPr>
          <w:spacing w:val="-2"/>
        </w:rPr>
        <w:t>PATTERN</w:t>
      </w:r>
    </w:p>
    <w:p w14:paraId="535ADDA2" w14:textId="77777777" w:rsidR="00E525A3" w:rsidRDefault="00EB6C8C" w:rsidP="00E525A3">
      <w:pPr>
        <w:spacing w:before="80"/>
        <w:ind w:left="100"/>
        <w:jc w:val="both"/>
        <w:rPr>
          <w:sz w:val="21"/>
        </w:rPr>
      </w:pPr>
      <w:r>
        <w:rPr>
          <w:sz w:val="21"/>
        </w:rPr>
        <w:t>Have</w:t>
      </w:r>
      <w:r>
        <w:rPr>
          <w:spacing w:val="28"/>
          <w:sz w:val="21"/>
        </w:rPr>
        <w:t xml:space="preserve"> </w:t>
      </w:r>
      <w:r>
        <w:rPr>
          <w:sz w:val="21"/>
        </w:rPr>
        <w:t>there</w:t>
      </w:r>
      <w:r>
        <w:rPr>
          <w:spacing w:val="26"/>
          <w:sz w:val="21"/>
        </w:rPr>
        <w:t xml:space="preserve"> </w:t>
      </w:r>
      <w:r>
        <w:rPr>
          <w:sz w:val="21"/>
        </w:rPr>
        <w:t>been</w:t>
      </w:r>
      <w:r>
        <w:rPr>
          <w:spacing w:val="28"/>
          <w:sz w:val="21"/>
        </w:rPr>
        <w:t xml:space="preserve"> </w:t>
      </w:r>
      <w:r>
        <w:rPr>
          <w:sz w:val="21"/>
        </w:rPr>
        <w:t>any</w:t>
      </w:r>
      <w:r>
        <w:rPr>
          <w:spacing w:val="28"/>
          <w:sz w:val="21"/>
        </w:rPr>
        <w:t xml:space="preserve"> </w:t>
      </w:r>
      <w:r>
        <w:rPr>
          <w:sz w:val="21"/>
        </w:rPr>
        <w:t>staffing</w:t>
      </w:r>
      <w:r>
        <w:rPr>
          <w:spacing w:val="29"/>
          <w:sz w:val="21"/>
        </w:rPr>
        <w:t xml:space="preserve"> </w:t>
      </w:r>
      <w:r>
        <w:rPr>
          <w:sz w:val="21"/>
        </w:rPr>
        <w:t>changes</w:t>
      </w:r>
      <w:r>
        <w:rPr>
          <w:spacing w:val="28"/>
          <w:sz w:val="21"/>
        </w:rPr>
        <w:t xml:space="preserve"> </w:t>
      </w:r>
      <w:r>
        <w:rPr>
          <w:sz w:val="21"/>
        </w:rPr>
        <w:t>during</w:t>
      </w:r>
      <w:r>
        <w:rPr>
          <w:spacing w:val="28"/>
          <w:sz w:val="21"/>
        </w:rPr>
        <w:t xml:space="preserve"> </w:t>
      </w:r>
      <w:r>
        <w:rPr>
          <w:sz w:val="21"/>
        </w:rPr>
        <w:t>the</w:t>
      </w:r>
      <w:r>
        <w:rPr>
          <w:spacing w:val="27"/>
          <w:sz w:val="21"/>
        </w:rPr>
        <w:t xml:space="preserve"> </w:t>
      </w:r>
      <w:r>
        <w:rPr>
          <w:sz w:val="21"/>
        </w:rPr>
        <w:t>reporting</w:t>
      </w:r>
      <w:r>
        <w:rPr>
          <w:spacing w:val="28"/>
          <w:sz w:val="21"/>
        </w:rPr>
        <w:t xml:space="preserve"> </w:t>
      </w:r>
      <w:r>
        <w:rPr>
          <w:sz w:val="21"/>
        </w:rPr>
        <w:t>period</w:t>
      </w:r>
      <w:r>
        <w:rPr>
          <w:spacing w:val="29"/>
          <w:sz w:val="21"/>
        </w:rPr>
        <w:t xml:space="preserve"> </w:t>
      </w:r>
      <w:r>
        <w:rPr>
          <w:sz w:val="21"/>
        </w:rPr>
        <w:t>(i.e.,</w:t>
      </w:r>
      <w:r>
        <w:rPr>
          <w:spacing w:val="28"/>
          <w:sz w:val="21"/>
        </w:rPr>
        <w:t xml:space="preserve"> </w:t>
      </w:r>
      <w:r>
        <w:rPr>
          <w:sz w:val="21"/>
        </w:rPr>
        <w:t>staff</w:t>
      </w:r>
      <w:r>
        <w:rPr>
          <w:spacing w:val="28"/>
          <w:sz w:val="21"/>
        </w:rPr>
        <w:t xml:space="preserve"> </w:t>
      </w:r>
      <w:r>
        <w:rPr>
          <w:sz w:val="21"/>
        </w:rPr>
        <w:t>vacancies,</w:t>
      </w:r>
      <w:r>
        <w:rPr>
          <w:spacing w:val="29"/>
          <w:sz w:val="21"/>
        </w:rPr>
        <w:t xml:space="preserve"> </w:t>
      </w:r>
      <w:r>
        <w:rPr>
          <w:sz w:val="21"/>
        </w:rPr>
        <w:t>staff</w:t>
      </w:r>
      <w:r>
        <w:rPr>
          <w:spacing w:val="28"/>
          <w:sz w:val="21"/>
        </w:rPr>
        <w:t xml:space="preserve"> </w:t>
      </w:r>
      <w:r>
        <w:rPr>
          <w:sz w:val="21"/>
        </w:rPr>
        <w:t>recruitment, changes</w:t>
      </w:r>
      <w:r>
        <w:rPr>
          <w:spacing w:val="20"/>
          <w:sz w:val="21"/>
        </w:rPr>
        <w:t xml:space="preserve"> </w:t>
      </w:r>
      <w:r>
        <w:rPr>
          <w:sz w:val="21"/>
        </w:rPr>
        <w:t>in</w:t>
      </w:r>
      <w:r>
        <w:rPr>
          <w:spacing w:val="20"/>
          <w:sz w:val="21"/>
        </w:rPr>
        <w:t xml:space="preserve"> </w:t>
      </w:r>
      <w:r>
        <w:rPr>
          <w:sz w:val="21"/>
        </w:rPr>
        <w:t>FTE)?</w:t>
      </w:r>
      <w:r>
        <w:rPr>
          <w:spacing w:val="21"/>
          <w:sz w:val="21"/>
        </w:rPr>
        <w:t xml:space="preserve"> </w:t>
      </w:r>
      <w:r>
        <w:rPr>
          <w:sz w:val="21"/>
        </w:rPr>
        <w:t>Please</w:t>
      </w:r>
      <w:r>
        <w:rPr>
          <w:spacing w:val="18"/>
          <w:sz w:val="21"/>
        </w:rPr>
        <w:t xml:space="preserve"> </w:t>
      </w:r>
      <w:r>
        <w:rPr>
          <w:sz w:val="21"/>
        </w:rPr>
        <w:t>describe.</w:t>
      </w:r>
      <w:r>
        <w:rPr>
          <w:spacing w:val="22"/>
          <w:sz w:val="21"/>
        </w:rPr>
        <w:t xml:space="preserve"> </w:t>
      </w:r>
      <w:r>
        <w:rPr>
          <w:sz w:val="21"/>
        </w:rPr>
        <w:t>If</w:t>
      </w:r>
      <w:r>
        <w:rPr>
          <w:spacing w:val="19"/>
          <w:sz w:val="21"/>
        </w:rPr>
        <w:t xml:space="preserve"> </w:t>
      </w:r>
      <w:r>
        <w:rPr>
          <w:sz w:val="21"/>
        </w:rPr>
        <w:t>staff</w:t>
      </w:r>
      <w:r>
        <w:rPr>
          <w:spacing w:val="19"/>
          <w:sz w:val="21"/>
        </w:rPr>
        <w:t xml:space="preserve"> </w:t>
      </w:r>
      <w:r>
        <w:rPr>
          <w:sz w:val="21"/>
        </w:rPr>
        <w:t>vacancies</w:t>
      </w:r>
      <w:r>
        <w:rPr>
          <w:spacing w:val="21"/>
          <w:sz w:val="21"/>
        </w:rPr>
        <w:t xml:space="preserve"> </w:t>
      </w:r>
      <w:r>
        <w:rPr>
          <w:sz w:val="21"/>
        </w:rPr>
        <w:t>exist,</w:t>
      </w:r>
      <w:r>
        <w:rPr>
          <w:spacing w:val="19"/>
          <w:sz w:val="21"/>
        </w:rPr>
        <w:t xml:space="preserve"> </w:t>
      </w:r>
      <w:r>
        <w:rPr>
          <w:sz w:val="21"/>
        </w:rPr>
        <w:t>please</w:t>
      </w:r>
      <w:r>
        <w:rPr>
          <w:spacing w:val="21"/>
          <w:sz w:val="21"/>
        </w:rPr>
        <w:t xml:space="preserve"> </w:t>
      </w:r>
      <w:r>
        <w:rPr>
          <w:sz w:val="21"/>
        </w:rPr>
        <w:t>provide</w:t>
      </w:r>
      <w:r>
        <w:rPr>
          <w:spacing w:val="20"/>
          <w:sz w:val="21"/>
        </w:rPr>
        <w:t xml:space="preserve"> </w:t>
      </w:r>
      <w:r>
        <w:rPr>
          <w:sz w:val="21"/>
        </w:rPr>
        <w:t>an</w:t>
      </w:r>
      <w:r>
        <w:rPr>
          <w:spacing w:val="22"/>
          <w:sz w:val="21"/>
        </w:rPr>
        <w:t xml:space="preserve"> </w:t>
      </w:r>
      <w:r>
        <w:rPr>
          <w:sz w:val="21"/>
        </w:rPr>
        <w:t>anticipated</w:t>
      </w:r>
      <w:r>
        <w:rPr>
          <w:spacing w:val="23"/>
          <w:sz w:val="21"/>
        </w:rPr>
        <w:t xml:space="preserve"> </w:t>
      </w:r>
      <w:r>
        <w:rPr>
          <w:sz w:val="21"/>
        </w:rPr>
        <w:t>hiring</w:t>
      </w:r>
      <w:r>
        <w:rPr>
          <w:spacing w:val="20"/>
          <w:sz w:val="21"/>
        </w:rPr>
        <w:t xml:space="preserve"> </w:t>
      </w:r>
      <w:r>
        <w:rPr>
          <w:sz w:val="21"/>
        </w:rPr>
        <w:t>date</w:t>
      </w:r>
      <w:r>
        <w:rPr>
          <w:spacing w:val="20"/>
          <w:sz w:val="21"/>
        </w:rPr>
        <w:t xml:space="preserve"> </w:t>
      </w:r>
      <w:r>
        <w:rPr>
          <w:spacing w:val="-5"/>
          <w:sz w:val="21"/>
        </w:rPr>
        <w:t>and</w:t>
      </w:r>
      <w:r w:rsidR="00E525A3">
        <w:rPr>
          <w:spacing w:val="-5"/>
          <w:sz w:val="21"/>
        </w:rPr>
        <w:t xml:space="preserve"> </w:t>
      </w:r>
      <w:r w:rsidR="00E525A3">
        <w:rPr>
          <w:sz w:val="21"/>
        </w:rPr>
        <w:t>explain</w:t>
      </w:r>
      <w:r w:rsidR="00E525A3">
        <w:rPr>
          <w:spacing w:val="-9"/>
          <w:sz w:val="21"/>
        </w:rPr>
        <w:t xml:space="preserve"> </w:t>
      </w:r>
      <w:r w:rsidR="00E525A3">
        <w:rPr>
          <w:sz w:val="21"/>
        </w:rPr>
        <w:t>how</w:t>
      </w:r>
      <w:r w:rsidR="00E525A3">
        <w:rPr>
          <w:spacing w:val="-7"/>
          <w:sz w:val="21"/>
        </w:rPr>
        <w:t xml:space="preserve"> </w:t>
      </w:r>
      <w:r w:rsidR="00E525A3">
        <w:rPr>
          <w:sz w:val="21"/>
        </w:rPr>
        <w:t>caseloads</w:t>
      </w:r>
      <w:r w:rsidR="00E525A3">
        <w:rPr>
          <w:spacing w:val="-7"/>
          <w:sz w:val="21"/>
        </w:rPr>
        <w:t xml:space="preserve"> </w:t>
      </w:r>
      <w:r w:rsidR="00E525A3">
        <w:rPr>
          <w:sz w:val="21"/>
        </w:rPr>
        <w:t>and</w:t>
      </w:r>
      <w:r w:rsidR="00E525A3">
        <w:rPr>
          <w:spacing w:val="-7"/>
          <w:sz w:val="21"/>
        </w:rPr>
        <w:t xml:space="preserve"> </w:t>
      </w:r>
      <w:r w:rsidR="00E525A3">
        <w:rPr>
          <w:sz w:val="21"/>
        </w:rPr>
        <w:t>work</w:t>
      </w:r>
      <w:r w:rsidR="00E525A3">
        <w:rPr>
          <w:spacing w:val="-7"/>
          <w:sz w:val="21"/>
        </w:rPr>
        <w:t xml:space="preserve"> </w:t>
      </w:r>
      <w:r w:rsidR="00E525A3">
        <w:rPr>
          <w:sz w:val="21"/>
        </w:rPr>
        <w:t>have</w:t>
      </w:r>
      <w:r w:rsidR="00E525A3">
        <w:rPr>
          <w:spacing w:val="-7"/>
          <w:sz w:val="21"/>
        </w:rPr>
        <w:t xml:space="preserve"> </w:t>
      </w:r>
      <w:r w:rsidR="00E525A3">
        <w:rPr>
          <w:sz w:val="21"/>
        </w:rPr>
        <w:t>been</w:t>
      </w:r>
      <w:r w:rsidR="00E525A3">
        <w:rPr>
          <w:spacing w:val="-6"/>
          <w:sz w:val="21"/>
        </w:rPr>
        <w:t xml:space="preserve"> </w:t>
      </w:r>
      <w:r w:rsidR="00E525A3">
        <w:rPr>
          <w:sz w:val="21"/>
        </w:rPr>
        <w:t>distributed</w:t>
      </w:r>
      <w:r w:rsidR="00E525A3">
        <w:rPr>
          <w:spacing w:val="-7"/>
          <w:sz w:val="21"/>
        </w:rPr>
        <w:t xml:space="preserve"> </w:t>
      </w:r>
      <w:r w:rsidR="00E525A3">
        <w:rPr>
          <w:sz w:val="21"/>
        </w:rPr>
        <w:t>to</w:t>
      </w:r>
      <w:r w:rsidR="00E525A3">
        <w:rPr>
          <w:spacing w:val="-7"/>
          <w:sz w:val="21"/>
        </w:rPr>
        <w:t xml:space="preserve"> </w:t>
      </w:r>
      <w:r w:rsidR="00E525A3">
        <w:rPr>
          <w:sz w:val="21"/>
        </w:rPr>
        <w:t>ensure</w:t>
      </w:r>
      <w:r w:rsidR="00E525A3">
        <w:rPr>
          <w:spacing w:val="-7"/>
          <w:sz w:val="21"/>
        </w:rPr>
        <w:t xml:space="preserve"> </w:t>
      </w:r>
      <w:r w:rsidR="00E525A3">
        <w:rPr>
          <w:sz w:val="21"/>
        </w:rPr>
        <w:t>service</w:t>
      </w:r>
      <w:r w:rsidR="00E525A3">
        <w:rPr>
          <w:spacing w:val="-7"/>
          <w:sz w:val="21"/>
        </w:rPr>
        <w:t xml:space="preserve"> </w:t>
      </w:r>
      <w:r w:rsidR="00E525A3">
        <w:rPr>
          <w:sz w:val="21"/>
        </w:rPr>
        <w:t>levels</w:t>
      </w:r>
      <w:r w:rsidR="00E525A3">
        <w:rPr>
          <w:spacing w:val="-7"/>
          <w:sz w:val="21"/>
        </w:rPr>
        <w:t xml:space="preserve"> </w:t>
      </w:r>
      <w:r w:rsidR="00E525A3">
        <w:rPr>
          <w:sz w:val="21"/>
        </w:rPr>
        <w:t>are</w:t>
      </w:r>
      <w:r w:rsidR="00E525A3">
        <w:rPr>
          <w:spacing w:val="-7"/>
          <w:sz w:val="21"/>
        </w:rPr>
        <w:t xml:space="preserve"> </w:t>
      </w:r>
      <w:r w:rsidR="00E525A3">
        <w:rPr>
          <w:spacing w:val="-2"/>
          <w:sz w:val="21"/>
        </w:rPr>
        <w:t>maintained.</w:t>
      </w:r>
    </w:p>
    <w:p w14:paraId="68420804" w14:textId="5FF57334" w:rsidR="00410ADA" w:rsidRDefault="00410ADA">
      <w:pPr>
        <w:ind w:left="100"/>
        <w:rPr>
          <w:sz w:val="21"/>
        </w:rPr>
      </w:pPr>
    </w:p>
    <w:p w14:paraId="68420805" w14:textId="77777777" w:rsidR="00410ADA" w:rsidRDefault="00410ADA">
      <w:pPr>
        <w:rPr>
          <w:sz w:val="21"/>
        </w:rPr>
        <w:sectPr w:rsidR="00410ADA">
          <w:pgSz w:w="12240" w:h="15840"/>
          <w:pgMar w:top="1000" w:right="960" w:bottom="1160" w:left="980" w:header="0" w:footer="965" w:gutter="0"/>
          <w:cols w:space="720"/>
        </w:sectPr>
      </w:pPr>
    </w:p>
    <w:p w14:paraId="68420808" w14:textId="77777777" w:rsidR="00410ADA" w:rsidRDefault="00EB6C8C">
      <w:pPr>
        <w:ind w:left="100" w:right="115"/>
        <w:jc w:val="both"/>
        <w:rPr>
          <w:sz w:val="21"/>
        </w:rPr>
      </w:pPr>
      <w:r>
        <w:rPr>
          <w:sz w:val="21"/>
        </w:rPr>
        <w:lastRenderedPageBreak/>
        <w:t>Please indicate how volunteers or paid or unpaid interns were used during the reporting period.</w:t>
      </w:r>
      <w:r>
        <w:rPr>
          <w:spacing w:val="40"/>
          <w:sz w:val="21"/>
        </w:rPr>
        <w:t xml:space="preserve"> </w:t>
      </w:r>
      <w:r>
        <w:rPr>
          <w:sz w:val="21"/>
        </w:rPr>
        <w:t>Provide the total number of volunteers or interns and hours provided. If interns were used, please indicate their program level (e.g. undergraduate, masters).</w:t>
      </w:r>
    </w:p>
    <w:p w14:paraId="68420809" w14:textId="77777777" w:rsidR="00410ADA" w:rsidRDefault="00410ADA">
      <w:pPr>
        <w:pStyle w:val="BodyText"/>
        <w:rPr>
          <w:sz w:val="24"/>
        </w:rPr>
      </w:pPr>
    </w:p>
    <w:p w14:paraId="6842080B" w14:textId="087102AA" w:rsidR="00410ADA" w:rsidRDefault="00EB6C8C">
      <w:pPr>
        <w:pStyle w:val="BodyText"/>
        <w:spacing w:before="173"/>
        <w:ind w:left="100" w:right="120"/>
        <w:jc w:val="both"/>
      </w:pPr>
      <w:r>
        <w:t xml:space="preserve">During this reporting period, we onboarded one new Employment Specialist and promoted 2 staff on the Santa Monica team. </w:t>
      </w:r>
      <w:r w:rsidR="00E525A3">
        <w:t>The</w:t>
      </w:r>
      <w:r>
        <w:t xml:space="preserve"> Client Services Administrator was promoted to Community Engagement Coordinator, to support outreach and engage with the community and partners in the Santa Monica Community and SPA 5 collectively.</w:t>
      </w:r>
      <w:r>
        <w:rPr>
          <w:spacing w:val="40"/>
        </w:rPr>
        <w:t xml:space="preserve"> </w:t>
      </w:r>
      <w:r w:rsidR="00E525A3">
        <w:t>The</w:t>
      </w:r>
      <w:r>
        <w:t xml:space="preserve"> Assistant Vice President, Program Operations now oversees 3 offices and the Volunteer &amp; Program Team.</w:t>
      </w:r>
    </w:p>
    <w:p w14:paraId="6842080C" w14:textId="77777777" w:rsidR="00410ADA" w:rsidRDefault="00410ADA">
      <w:pPr>
        <w:pStyle w:val="BodyText"/>
      </w:pPr>
    </w:p>
    <w:p w14:paraId="6842080D" w14:textId="77777777" w:rsidR="00410ADA" w:rsidRDefault="00EB6C8C">
      <w:pPr>
        <w:pStyle w:val="BodyText"/>
        <w:ind w:left="100"/>
        <w:jc w:val="both"/>
      </w:pPr>
      <w:r>
        <w:t>We</w:t>
      </w:r>
      <w:r>
        <w:rPr>
          <w:spacing w:val="-8"/>
        </w:rPr>
        <w:t xml:space="preserve"> </w:t>
      </w:r>
      <w:r>
        <w:t>currently</w:t>
      </w:r>
      <w:r>
        <w:rPr>
          <w:spacing w:val="-6"/>
        </w:rPr>
        <w:t xml:space="preserve"> </w:t>
      </w:r>
      <w:r>
        <w:t>have</w:t>
      </w:r>
      <w:r>
        <w:rPr>
          <w:spacing w:val="-8"/>
        </w:rPr>
        <w:t xml:space="preserve"> </w:t>
      </w:r>
      <w:r>
        <w:t>2</w:t>
      </w:r>
      <w:r>
        <w:rPr>
          <w:spacing w:val="-7"/>
        </w:rPr>
        <w:t xml:space="preserve"> </w:t>
      </w:r>
      <w:r>
        <w:t>vacancies;</w:t>
      </w:r>
      <w:r>
        <w:rPr>
          <w:spacing w:val="-7"/>
        </w:rPr>
        <w:t xml:space="preserve"> </w:t>
      </w:r>
      <w:r>
        <w:t>Site</w:t>
      </w:r>
      <w:r>
        <w:rPr>
          <w:spacing w:val="-8"/>
        </w:rPr>
        <w:t xml:space="preserve"> </w:t>
      </w:r>
      <w:r>
        <w:t>Director</w:t>
      </w:r>
      <w:r>
        <w:rPr>
          <w:spacing w:val="-4"/>
        </w:rPr>
        <w:t xml:space="preserve"> </w:t>
      </w:r>
      <w:r>
        <w:t>and</w:t>
      </w:r>
      <w:r>
        <w:rPr>
          <w:spacing w:val="-6"/>
        </w:rPr>
        <w:t xml:space="preserve"> </w:t>
      </w:r>
      <w:r>
        <w:t>Client</w:t>
      </w:r>
      <w:r>
        <w:rPr>
          <w:spacing w:val="-8"/>
        </w:rPr>
        <w:t xml:space="preserve"> </w:t>
      </w:r>
      <w:r>
        <w:t>Services</w:t>
      </w:r>
      <w:r>
        <w:rPr>
          <w:spacing w:val="-7"/>
        </w:rPr>
        <w:t xml:space="preserve"> </w:t>
      </w:r>
      <w:r>
        <w:rPr>
          <w:spacing w:val="-2"/>
        </w:rPr>
        <w:t>Administrator.</w:t>
      </w:r>
    </w:p>
    <w:p w14:paraId="6842080E" w14:textId="77777777" w:rsidR="00410ADA" w:rsidRDefault="00410ADA">
      <w:pPr>
        <w:pStyle w:val="BodyText"/>
        <w:spacing w:before="10"/>
        <w:rPr>
          <w:sz w:val="19"/>
        </w:rPr>
      </w:pPr>
    </w:p>
    <w:p w14:paraId="6842080F" w14:textId="77777777" w:rsidR="00410ADA" w:rsidRDefault="00EB6C8C">
      <w:pPr>
        <w:pStyle w:val="BodyText"/>
        <w:ind w:left="100" w:right="115"/>
        <w:jc w:val="both"/>
      </w:pPr>
      <w:r>
        <w:t>Our Volunteer &amp; Program Team has been able to sustain and engage over 170 volunteers in a hybrid model. On average our volunteer pool conducts 350 hours a month of services, in the last 6 months that equates to 2,100 service</w:t>
      </w:r>
      <w:r>
        <w:rPr>
          <w:spacing w:val="-14"/>
        </w:rPr>
        <w:t xml:space="preserve"> </w:t>
      </w:r>
      <w:r>
        <w:t>hours</w:t>
      </w:r>
      <w:r>
        <w:rPr>
          <w:spacing w:val="-14"/>
        </w:rPr>
        <w:t xml:space="preserve"> </w:t>
      </w:r>
      <w:r>
        <w:t>conducted</w:t>
      </w:r>
      <w:r>
        <w:rPr>
          <w:spacing w:val="-14"/>
        </w:rPr>
        <w:t xml:space="preserve"> </w:t>
      </w:r>
      <w:r>
        <w:t>in</w:t>
      </w:r>
      <w:r>
        <w:rPr>
          <w:spacing w:val="-14"/>
        </w:rPr>
        <w:t xml:space="preserve"> </w:t>
      </w:r>
      <w:r>
        <w:t>facilitation,</w:t>
      </w:r>
      <w:r>
        <w:rPr>
          <w:spacing w:val="-14"/>
        </w:rPr>
        <w:t xml:space="preserve"> </w:t>
      </w:r>
      <w:r>
        <w:t>resumes,</w:t>
      </w:r>
      <w:r>
        <w:rPr>
          <w:spacing w:val="-14"/>
        </w:rPr>
        <w:t xml:space="preserve"> </w:t>
      </w:r>
      <w:r>
        <w:t>practice</w:t>
      </w:r>
      <w:r>
        <w:rPr>
          <w:spacing w:val="-14"/>
        </w:rPr>
        <w:t xml:space="preserve"> </w:t>
      </w:r>
      <w:r>
        <w:t>interviews</w:t>
      </w:r>
      <w:r>
        <w:rPr>
          <w:spacing w:val="-14"/>
        </w:rPr>
        <w:t xml:space="preserve"> </w:t>
      </w:r>
      <w:r>
        <w:t>and</w:t>
      </w:r>
      <w:r>
        <w:rPr>
          <w:spacing w:val="-14"/>
        </w:rPr>
        <w:t xml:space="preserve"> </w:t>
      </w:r>
      <w:r>
        <w:t>online</w:t>
      </w:r>
      <w:r>
        <w:rPr>
          <w:spacing w:val="-13"/>
        </w:rPr>
        <w:t xml:space="preserve"> </w:t>
      </w:r>
      <w:r>
        <w:t>job</w:t>
      </w:r>
      <w:r>
        <w:rPr>
          <w:spacing w:val="-14"/>
        </w:rPr>
        <w:t xml:space="preserve"> </w:t>
      </w:r>
      <w:r>
        <w:t>application</w:t>
      </w:r>
      <w:r>
        <w:rPr>
          <w:spacing w:val="-14"/>
        </w:rPr>
        <w:t xml:space="preserve"> </w:t>
      </w:r>
      <w:r>
        <w:t>assistance</w:t>
      </w:r>
      <w:r>
        <w:rPr>
          <w:spacing w:val="-14"/>
        </w:rPr>
        <w:t xml:space="preserve"> </w:t>
      </w:r>
      <w:r>
        <w:t>combined. We</w:t>
      </w:r>
      <w:r>
        <w:rPr>
          <w:spacing w:val="-8"/>
        </w:rPr>
        <w:t xml:space="preserve"> </w:t>
      </w:r>
      <w:r>
        <w:t>are</w:t>
      </w:r>
      <w:r>
        <w:rPr>
          <w:spacing w:val="-8"/>
        </w:rPr>
        <w:t xml:space="preserve"> </w:t>
      </w:r>
      <w:r>
        <w:t>very</w:t>
      </w:r>
      <w:r>
        <w:rPr>
          <w:spacing w:val="-6"/>
        </w:rPr>
        <w:t xml:space="preserve"> </w:t>
      </w:r>
      <w:r>
        <w:t>proud</w:t>
      </w:r>
      <w:r>
        <w:rPr>
          <w:spacing w:val="-8"/>
        </w:rPr>
        <w:t xml:space="preserve"> </w:t>
      </w:r>
      <w:r>
        <w:t>of</w:t>
      </w:r>
      <w:r>
        <w:rPr>
          <w:spacing w:val="-8"/>
        </w:rPr>
        <w:t xml:space="preserve"> </w:t>
      </w:r>
      <w:r>
        <w:t>our</w:t>
      </w:r>
      <w:r>
        <w:rPr>
          <w:spacing w:val="-7"/>
        </w:rPr>
        <w:t xml:space="preserve"> </w:t>
      </w:r>
      <w:r>
        <w:t>program</w:t>
      </w:r>
      <w:r>
        <w:rPr>
          <w:spacing w:val="-6"/>
        </w:rPr>
        <w:t xml:space="preserve"> </w:t>
      </w:r>
      <w:r>
        <w:t>and</w:t>
      </w:r>
      <w:r>
        <w:rPr>
          <w:spacing w:val="-8"/>
        </w:rPr>
        <w:t xml:space="preserve"> </w:t>
      </w:r>
      <w:r>
        <w:t>continue</w:t>
      </w:r>
      <w:r>
        <w:rPr>
          <w:spacing w:val="-8"/>
        </w:rPr>
        <w:t xml:space="preserve"> </w:t>
      </w:r>
      <w:r>
        <w:t>to</w:t>
      </w:r>
      <w:r>
        <w:rPr>
          <w:spacing w:val="-8"/>
        </w:rPr>
        <w:t xml:space="preserve"> </w:t>
      </w:r>
      <w:r>
        <w:t>look</w:t>
      </w:r>
      <w:r>
        <w:rPr>
          <w:spacing w:val="-4"/>
        </w:rPr>
        <w:t xml:space="preserve"> </w:t>
      </w:r>
      <w:r>
        <w:t>at</w:t>
      </w:r>
      <w:r>
        <w:rPr>
          <w:spacing w:val="-8"/>
        </w:rPr>
        <w:t xml:space="preserve"> </w:t>
      </w:r>
      <w:r>
        <w:t>all</w:t>
      </w:r>
      <w:r>
        <w:rPr>
          <w:spacing w:val="-9"/>
        </w:rPr>
        <w:t xml:space="preserve"> </w:t>
      </w:r>
      <w:r>
        <w:t>the</w:t>
      </w:r>
      <w:r>
        <w:rPr>
          <w:spacing w:val="-8"/>
        </w:rPr>
        <w:t xml:space="preserve"> </w:t>
      </w:r>
      <w:r>
        <w:t>ways</w:t>
      </w:r>
      <w:r>
        <w:rPr>
          <w:spacing w:val="-7"/>
        </w:rPr>
        <w:t xml:space="preserve"> </w:t>
      </w:r>
      <w:r>
        <w:t>to</w:t>
      </w:r>
      <w:r>
        <w:rPr>
          <w:spacing w:val="-8"/>
        </w:rPr>
        <w:t xml:space="preserve"> </w:t>
      </w:r>
      <w:r>
        <w:t>engage</w:t>
      </w:r>
      <w:r>
        <w:rPr>
          <w:spacing w:val="-8"/>
        </w:rPr>
        <w:t xml:space="preserve"> </w:t>
      </w:r>
      <w:r>
        <w:t>volunteers</w:t>
      </w:r>
      <w:r>
        <w:rPr>
          <w:spacing w:val="-7"/>
        </w:rPr>
        <w:t xml:space="preserve"> </w:t>
      </w:r>
      <w:r>
        <w:t>in</w:t>
      </w:r>
      <w:r>
        <w:rPr>
          <w:spacing w:val="-6"/>
        </w:rPr>
        <w:t xml:space="preserve"> </w:t>
      </w:r>
      <w:r>
        <w:t>mini</w:t>
      </w:r>
      <w:r>
        <w:rPr>
          <w:spacing w:val="-9"/>
        </w:rPr>
        <w:t xml:space="preserve"> </w:t>
      </w:r>
      <w:r>
        <w:t>projects</w:t>
      </w:r>
      <w:r>
        <w:rPr>
          <w:spacing w:val="-7"/>
        </w:rPr>
        <w:t xml:space="preserve"> </w:t>
      </w:r>
      <w:r>
        <w:t>as</w:t>
      </w:r>
      <w:r>
        <w:rPr>
          <w:spacing w:val="-7"/>
        </w:rPr>
        <w:t xml:space="preserve"> </w:t>
      </w:r>
      <w:r>
        <w:t>they are a vital stakeholder group within Chrysalis.</w:t>
      </w:r>
    </w:p>
    <w:p w14:paraId="68420810" w14:textId="77777777" w:rsidR="00410ADA" w:rsidRDefault="00410ADA">
      <w:pPr>
        <w:pStyle w:val="BodyText"/>
        <w:spacing w:before="1"/>
        <w:rPr>
          <w:sz w:val="21"/>
        </w:rPr>
      </w:pPr>
    </w:p>
    <w:p w14:paraId="68420811" w14:textId="77777777" w:rsidR="00410ADA" w:rsidRDefault="00EB6C8C">
      <w:pPr>
        <w:pStyle w:val="Heading2"/>
        <w:rPr>
          <w:u w:val="none"/>
        </w:rPr>
      </w:pPr>
      <w:r>
        <w:t>SECTION</w:t>
      </w:r>
      <w:r>
        <w:rPr>
          <w:spacing w:val="-7"/>
        </w:rPr>
        <w:t xml:space="preserve"> </w:t>
      </w:r>
      <w:r>
        <w:t>V:</w:t>
      </w:r>
      <w:r>
        <w:rPr>
          <w:spacing w:val="-9"/>
        </w:rPr>
        <w:t xml:space="preserve"> </w:t>
      </w:r>
      <w:r>
        <w:t>SPECIAL</w:t>
      </w:r>
      <w:r>
        <w:rPr>
          <w:spacing w:val="-7"/>
        </w:rPr>
        <w:t xml:space="preserve"> </w:t>
      </w:r>
      <w:r>
        <w:t>FUNDING</w:t>
      </w:r>
      <w:r>
        <w:rPr>
          <w:spacing w:val="-7"/>
        </w:rPr>
        <w:t xml:space="preserve"> </w:t>
      </w:r>
      <w:r>
        <w:rPr>
          <w:spacing w:val="-2"/>
        </w:rPr>
        <w:t>CONDITIONS</w:t>
      </w:r>
    </w:p>
    <w:p w14:paraId="68420812" w14:textId="77777777" w:rsidR="00410ADA" w:rsidRDefault="00EB6C8C">
      <w:pPr>
        <w:spacing w:before="1"/>
        <w:ind w:left="100" w:right="112"/>
        <w:jc w:val="both"/>
        <w:rPr>
          <w:sz w:val="21"/>
        </w:rPr>
      </w:pPr>
      <w:r>
        <w:rPr>
          <w:sz w:val="21"/>
        </w:rPr>
        <w:t>Provide a status report on how the agency is meeting its funding conditions listed in Exhibit A of your Grant Agreement, clearly addressing each individual funding condition in bullet point format.</w:t>
      </w:r>
    </w:p>
    <w:p w14:paraId="68420813" w14:textId="77777777" w:rsidR="00410ADA" w:rsidRDefault="00410ADA">
      <w:pPr>
        <w:pStyle w:val="BodyText"/>
        <w:rPr>
          <w:sz w:val="21"/>
        </w:rPr>
      </w:pPr>
    </w:p>
    <w:p w14:paraId="68420814" w14:textId="77777777" w:rsidR="00410ADA" w:rsidRDefault="00EB6C8C">
      <w:pPr>
        <w:pStyle w:val="Heading3"/>
        <w:spacing w:line="229" w:lineRule="exact"/>
        <w:ind w:left="100" w:firstLine="0"/>
        <w:jc w:val="both"/>
      </w:pPr>
      <w:r>
        <w:rPr>
          <w:u w:val="single"/>
        </w:rPr>
        <w:t>Standard</w:t>
      </w:r>
      <w:r>
        <w:rPr>
          <w:spacing w:val="-11"/>
          <w:u w:val="single"/>
        </w:rPr>
        <w:t xml:space="preserve"> </w:t>
      </w:r>
      <w:r>
        <w:rPr>
          <w:u w:val="single"/>
        </w:rPr>
        <w:t>Funding</w:t>
      </w:r>
      <w:r>
        <w:rPr>
          <w:spacing w:val="-11"/>
          <w:u w:val="single"/>
        </w:rPr>
        <w:t xml:space="preserve"> </w:t>
      </w:r>
      <w:r>
        <w:rPr>
          <w:spacing w:val="-2"/>
          <w:u w:val="single"/>
        </w:rPr>
        <w:t>Conditions:</w:t>
      </w:r>
    </w:p>
    <w:p w14:paraId="68420815" w14:textId="77777777" w:rsidR="00410ADA" w:rsidRDefault="00EB6C8C">
      <w:pPr>
        <w:pStyle w:val="ListParagraph"/>
        <w:numPr>
          <w:ilvl w:val="0"/>
          <w:numId w:val="4"/>
        </w:numPr>
        <w:tabs>
          <w:tab w:val="left" w:pos="821"/>
        </w:tabs>
        <w:ind w:right="120"/>
        <w:jc w:val="both"/>
        <w:rPr>
          <w:sz w:val="20"/>
        </w:rPr>
      </w:pPr>
      <w:r>
        <w:rPr>
          <w:sz w:val="20"/>
        </w:rPr>
        <w:t>Participate</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City’s</w:t>
      </w:r>
      <w:r>
        <w:rPr>
          <w:spacing w:val="-14"/>
          <w:sz w:val="20"/>
        </w:rPr>
        <w:t xml:space="preserve"> </w:t>
      </w:r>
      <w:r>
        <w:rPr>
          <w:sz w:val="20"/>
        </w:rPr>
        <w:t>efforts</w:t>
      </w:r>
      <w:r>
        <w:rPr>
          <w:spacing w:val="-14"/>
          <w:sz w:val="20"/>
        </w:rPr>
        <w:t xml:space="preserve"> </w:t>
      </w:r>
      <w:r>
        <w:rPr>
          <w:sz w:val="20"/>
        </w:rPr>
        <w:t>to</w:t>
      </w:r>
      <w:r>
        <w:rPr>
          <w:spacing w:val="-14"/>
          <w:sz w:val="20"/>
        </w:rPr>
        <w:t xml:space="preserve"> </w:t>
      </w:r>
      <w:r>
        <w:rPr>
          <w:sz w:val="20"/>
        </w:rPr>
        <w:t>develop</w:t>
      </w:r>
      <w:r>
        <w:rPr>
          <w:spacing w:val="-14"/>
          <w:sz w:val="20"/>
        </w:rPr>
        <w:t xml:space="preserve"> </w:t>
      </w:r>
      <w:r>
        <w:rPr>
          <w:sz w:val="20"/>
        </w:rPr>
        <w:t>an</w:t>
      </w:r>
      <w:r>
        <w:rPr>
          <w:spacing w:val="-14"/>
          <w:sz w:val="20"/>
        </w:rPr>
        <w:t xml:space="preserve"> </w:t>
      </w:r>
      <w:r>
        <w:rPr>
          <w:sz w:val="20"/>
        </w:rPr>
        <w:t>outcomes</w:t>
      </w:r>
      <w:r>
        <w:rPr>
          <w:spacing w:val="-13"/>
          <w:sz w:val="20"/>
        </w:rPr>
        <w:t xml:space="preserve"> </w:t>
      </w:r>
      <w:r>
        <w:rPr>
          <w:sz w:val="20"/>
        </w:rPr>
        <w:t>measurement</w:t>
      </w:r>
      <w:r>
        <w:rPr>
          <w:spacing w:val="-14"/>
          <w:sz w:val="20"/>
        </w:rPr>
        <w:t xml:space="preserve"> </w:t>
      </w:r>
      <w:r>
        <w:rPr>
          <w:sz w:val="20"/>
        </w:rPr>
        <w:t>system</w:t>
      </w:r>
      <w:r>
        <w:rPr>
          <w:spacing w:val="-13"/>
          <w:sz w:val="20"/>
        </w:rPr>
        <w:t xml:space="preserve"> </w:t>
      </w:r>
      <w:r>
        <w:rPr>
          <w:sz w:val="20"/>
        </w:rPr>
        <w:t>to</w:t>
      </w:r>
      <w:r>
        <w:rPr>
          <w:spacing w:val="-14"/>
          <w:sz w:val="20"/>
        </w:rPr>
        <w:t xml:space="preserve"> </w:t>
      </w:r>
      <w:r>
        <w:rPr>
          <w:sz w:val="20"/>
        </w:rPr>
        <w:t>better</w:t>
      </w:r>
      <w:r>
        <w:rPr>
          <w:spacing w:val="-14"/>
          <w:sz w:val="20"/>
        </w:rPr>
        <w:t xml:space="preserve"> </w:t>
      </w:r>
      <w:r>
        <w:rPr>
          <w:sz w:val="20"/>
        </w:rPr>
        <w:t>track</w:t>
      </w:r>
      <w:r>
        <w:rPr>
          <w:spacing w:val="-13"/>
          <w:sz w:val="20"/>
        </w:rPr>
        <w:t xml:space="preserve"> </w:t>
      </w:r>
      <w:r>
        <w:rPr>
          <w:sz w:val="20"/>
        </w:rPr>
        <w:t>human</w:t>
      </w:r>
      <w:r>
        <w:rPr>
          <w:spacing w:val="-14"/>
          <w:sz w:val="20"/>
        </w:rPr>
        <w:t xml:space="preserve"> </w:t>
      </w:r>
      <w:r>
        <w:rPr>
          <w:sz w:val="20"/>
        </w:rPr>
        <w:t>services program</w:t>
      </w:r>
      <w:r>
        <w:rPr>
          <w:spacing w:val="-12"/>
          <w:sz w:val="20"/>
        </w:rPr>
        <w:t xml:space="preserve"> </w:t>
      </w:r>
      <w:r>
        <w:rPr>
          <w:sz w:val="20"/>
        </w:rPr>
        <w:t>demographics</w:t>
      </w:r>
      <w:r>
        <w:rPr>
          <w:spacing w:val="-12"/>
          <w:sz w:val="20"/>
        </w:rPr>
        <w:t xml:space="preserve"> </w:t>
      </w:r>
      <w:r>
        <w:rPr>
          <w:sz w:val="20"/>
        </w:rPr>
        <w:t>and</w:t>
      </w:r>
      <w:r>
        <w:rPr>
          <w:spacing w:val="-12"/>
          <w:sz w:val="20"/>
        </w:rPr>
        <w:t xml:space="preserve"> </w:t>
      </w:r>
      <w:r>
        <w:rPr>
          <w:sz w:val="20"/>
        </w:rPr>
        <w:t>outcomes.</w:t>
      </w:r>
      <w:r>
        <w:rPr>
          <w:spacing w:val="-11"/>
          <w:sz w:val="20"/>
        </w:rPr>
        <w:t xml:space="preserve"> </w:t>
      </w:r>
      <w:r>
        <w:rPr>
          <w:sz w:val="20"/>
        </w:rPr>
        <w:t>Participation</w:t>
      </w:r>
      <w:r>
        <w:rPr>
          <w:spacing w:val="-12"/>
          <w:sz w:val="20"/>
        </w:rPr>
        <w:t xml:space="preserve"> </w:t>
      </w:r>
      <w:r>
        <w:rPr>
          <w:sz w:val="20"/>
        </w:rPr>
        <w:t>may</w:t>
      </w:r>
      <w:r>
        <w:rPr>
          <w:spacing w:val="-12"/>
          <w:sz w:val="20"/>
        </w:rPr>
        <w:t xml:space="preserve"> </w:t>
      </w:r>
      <w:r>
        <w:rPr>
          <w:sz w:val="20"/>
        </w:rPr>
        <w:t>include</w:t>
      </w:r>
      <w:r>
        <w:rPr>
          <w:spacing w:val="-12"/>
          <w:sz w:val="20"/>
        </w:rPr>
        <w:t xml:space="preserve"> </w:t>
      </w:r>
      <w:r>
        <w:rPr>
          <w:sz w:val="20"/>
        </w:rPr>
        <w:t>but</w:t>
      </w:r>
      <w:r>
        <w:rPr>
          <w:spacing w:val="-14"/>
          <w:sz w:val="20"/>
        </w:rPr>
        <w:t xml:space="preserve"> </w:t>
      </w:r>
      <w:r>
        <w:rPr>
          <w:sz w:val="20"/>
        </w:rPr>
        <w:t>is</w:t>
      </w:r>
      <w:r>
        <w:rPr>
          <w:spacing w:val="-10"/>
          <w:sz w:val="20"/>
        </w:rPr>
        <w:t xml:space="preserve"> </w:t>
      </w:r>
      <w:r>
        <w:rPr>
          <w:sz w:val="20"/>
        </w:rPr>
        <w:t>not</w:t>
      </w:r>
      <w:r>
        <w:rPr>
          <w:spacing w:val="-11"/>
          <w:sz w:val="20"/>
        </w:rPr>
        <w:t xml:space="preserve"> </w:t>
      </w:r>
      <w:r>
        <w:rPr>
          <w:sz w:val="20"/>
        </w:rPr>
        <w:t>limited</w:t>
      </w:r>
      <w:r>
        <w:rPr>
          <w:spacing w:val="-8"/>
          <w:sz w:val="20"/>
        </w:rPr>
        <w:t xml:space="preserve"> </w:t>
      </w:r>
      <w:r>
        <w:rPr>
          <w:sz w:val="20"/>
        </w:rPr>
        <w:t>to</w:t>
      </w:r>
      <w:r>
        <w:rPr>
          <w:spacing w:val="-14"/>
          <w:sz w:val="20"/>
        </w:rPr>
        <w:t xml:space="preserve"> </w:t>
      </w:r>
      <w:r>
        <w:rPr>
          <w:sz w:val="20"/>
        </w:rPr>
        <w:t>meeting</w:t>
      </w:r>
      <w:r>
        <w:rPr>
          <w:spacing w:val="-12"/>
          <w:sz w:val="20"/>
        </w:rPr>
        <w:t xml:space="preserve"> </w:t>
      </w:r>
      <w:r>
        <w:rPr>
          <w:sz w:val="20"/>
        </w:rPr>
        <w:t>with</w:t>
      </w:r>
      <w:r>
        <w:rPr>
          <w:spacing w:val="-12"/>
          <w:sz w:val="20"/>
        </w:rPr>
        <w:t xml:space="preserve"> </w:t>
      </w:r>
      <w:r>
        <w:rPr>
          <w:sz w:val="20"/>
        </w:rPr>
        <w:t>City</w:t>
      </w:r>
      <w:r>
        <w:rPr>
          <w:spacing w:val="-13"/>
          <w:sz w:val="20"/>
        </w:rPr>
        <w:t xml:space="preserve"> </w:t>
      </w:r>
      <w:r>
        <w:rPr>
          <w:sz w:val="20"/>
        </w:rPr>
        <w:t>staff, consultants, and;</w:t>
      </w:r>
      <w:r>
        <w:rPr>
          <w:spacing w:val="-1"/>
          <w:sz w:val="20"/>
        </w:rPr>
        <w:t xml:space="preserve"> </w:t>
      </w:r>
      <w:r>
        <w:rPr>
          <w:sz w:val="20"/>
        </w:rPr>
        <w:t>providing information</w:t>
      </w:r>
      <w:r>
        <w:rPr>
          <w:spacing w:val="-1"/>
          <w:sz w:val="20"/>
        </w:rPr>
        <w:t xml:space="preserve"> </w:t>
      </w:r>
      <w:r>
        <w:rPr>
          <w:sz w:val="20"/>
        </w:rPr>
        <w:t>regarding</w:t>
      </w:r>
      <w:r>
        <w:rPr>
          <w:spacing w:val="-1"/>
          <w:sz w:val="20"/>
        </w:rPr>
        <w:t xml:space="preserve"> </w:t>
      </w:r>
      <w:r>
        <w:rPr>
          <w:sz w:val="20"/>
        </w:rPr>
        <w:t>current</w:t>
      </w:r>
      <w:r>
        <w:rPr>
          <w:spacing w:val="-1"/>
          <w:sz w:val="20"/>
        </w:rPr>
        <w:t xml:space="preserve"> </w:t>
      </w:r>
      <w:r>
        <w:rPr>
          <w:sz w:val="20"/>
        </w:rPr>
        <w:t>data</w:t>
      </w:r>
      <w:r>
        <w:rPr>
          <w:spacing w:val="-1"/>
          <w:sz w:val="20"/>
        </w:rPr>
        <w:t xml:space="preserve"> </w:t>
      </w:r>
      <w:r>
        <w:rPr>
          <w:sz w:val="20"/>
        </w:rPr>
        <w:t>systems, technology infrastructure, policies and</w:t>
      </w:r>
      <w:r>
        <w:rPr>
          <w:spacing w:val="-12"/>
          <w:sz w:val="20"/>
        </w:rPr>
        <w:t xml:space="preserve"> </w:t>
      </w:r>
      <w:r>
        <w:rPr>
          <w:sz w:val="20"/>
        </w:rPr>
        <w:t>procedures,</w:t>
      </w:r>
      <w:r>
        <w:rPr>
          <w:spacing w:val="-14"/>
          <w:sz w:val="20"/>
        </w:rPr>
        <w:t xml:space="preserve"> </w:t>
      </w:r>
      <w:r>
        <w:rPr>
          <w:sz w:val="20"/>
        </w:rPr>
        <w:t>needs,</w:t>
      </w:r>
      <w:r>
        <w:rPr>
          <w:spacing w:val="-14"/>
          <w:sz w:val="20"/>
        </w:rPr>
        <w:t xml:space="preserve"> </w:t>
      </w:r>
      <w:r>
        <w:rPr>
          <w:sz w:val="20"/>
        </w:rPr>
        <w:t>opportunities,</w:t>
      </w:r>
      <w:r>
        <w:rPr>
          <w:spacing w:val="-14"/>
          <w:sz w:val="20"/>
        </w:rPr>
        <w:t xml:space="preserve"> </w:t>
      </w:r>
      <w:r>
        <w:rPr>
          <w:sz w:val="20"/>
        </w:rPr>
        <w:t>and</w:t>
      </w:r>
      <w:r>
        <w:rPr>
          <w:spacing w:val="-14"/>
          <w:sz w:val="20"/>
        </w:rPr>
        <w:t xml:space="preserve"> </w:t>
      </w:r>
      <w:r>
        <w:rPr>
          <w:sz w:val="20"/>
        </w:rPr>
        <w:t>concerns;</w:t>
      </w:r>
      <w:r>
        <w:rPr>
          <w:spacing w:val="-13"/>
          <w:sz w:val="20"/>
        </w:rPr>
        <w:t xml:space="preserve"> </w:t>
      </w:r>
      <w:r>
        <w:rPr>
          <w:sz w:val="20"/>
        </w:rPr>
        <w:t>incorporating</w:t>
      </w:r>
      <w:r>
        <w:rPr>
          <w:spacing w:val="-12"/>
          <w:sz w:val="20"/>
        </w:rPr>
        <w:t xml:space="preserve"> </w:t>
      </w:r>
      <w:r>
        <w:rPr>
          <w:sz w:val="20"/>
        </w:rPr>
        <w:t>the</w:t>
      </w:r>
      <w:r>
        <w:rPr>
          <w:spacing w:val="-12"/>
          <w:sz w:val="20"/>
        </w:rPr>
        <w:t xml:space="preserve"> </w:t>
      </w:r>
      <w:r>
        <w:rPr>
          <w:sz w:val="20"/>
        </w:rPr>
        <w:t>City</w:t>
      </w:r>
      <w:r>
        <w:rPr>
          <w:spacing w:val="-10"/>
          <w:sz w:val="20"/>
        </w:rPr>
        <w:t xml:space="preserve"> </w:t>
      </w:r>
      <w:r>
        <w:rPr>
          <w:sz w:val="20"/>
        </w:rPr>
        <w:t>into</w:t>
      </w:r>
      <w:r>
        <w:rPr>
          <w:spacing w:val="-14"/>
          <w:sz w:val="20"/>
        </w:rPr>
        <w:t xml:space="preserve"> </w:t>
      </w:r>
      <w:r>
        <w:rPr>
          <w:sz w:val="20"/>
        </w:rPr>
        <w:t>existing</w:t>
      </w:r>
      <w:r>
        <w:rPr>
          <w:spacing w:val="-14"/>
          <w:sz w:val="20"/>
        </w:rPr>
        <w:t xml:space="preserve"> </w:t>
      </w:r>
      <w:r>
        <w:rPr>
          <w:sz w:val="20"/>
        </w:rPr>
        <w:t>consent</w:t>
      </w:r>
      <w:r>
        <w:rPr>
          <w:spacing w:val="-14"/>
          <w:sz w:val="20"/>
        </w:rPr>
        <w:t xml:space="preserve"> </w:t>
      </w:r>
      <w:r>
        <w:rPr>
          <w:sz w:val="20"/>
        </w:rPr>
        <w:t>for</w:t>
      </w:r>
      <w:r>
        <w:rPr>
          <w:spacing w:val="-13"/>
          <w:sz w:val="20"/>
        </w:rPr>
        <w:t xml:space="preserve"> </w:t>
      </w:r>
      <w:r>
        <w:rPr>
          <w:sz w:val="20"/>
        </w:rPr>
        <w:t>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68420816" w14:textId="77777777" w:rsidR="00410ADA" w:rsidRDefault="00EB6C8C">
      <w:pPr>
        <w:pStyle w:val="Heading3"/>
        <w:numPr>
          <w:ilvl w:val="1"/>
          <w:numId w:val="4"/>
        </w:numPr>
        <w:tabs>
          <w:tab w:val="left" w:pos="1540"/>
          <w:tab w:val="left" w:pos="1541"/>
        </w:tabs>
        <w:spacing w:before="1"/>
        <w:ind w:hanging="361"/>
      </w:pPr>
      <w:r>
        <w:t>We</w:t>
      </w:r>
      <w:r>
        <w:rPr>
          <w:spacing w:val="-5"/>
        </w:rPr>
        <w:t xml:space="preserve"> </w:t>
      </w:r>
      <w:r>
        <w:t>are</w:t>
      </w:r>
      <w:r>
        <w:rPr>
          <w:spacing w:val="-4"/>
        </w:rPr>
        <w:t xml:space="preserve"> </w:t>
      </w:r>
      <w:r>
        <w:t>in</w:t>
      </w:r>
      <w:r>
        <w:rPr>
          <w:spacing w:val="-6"/>
        </w:rPr>
        <w:t xml:space="preserve"> </w:t>
      </w:r>
      <w:r>
        <w:t>compliance</w:t>
      </w:r>
      <w:r>
        <w:rPr>
          <w:spacing w:val="-6"/>
        </w:rPr>
        <w:t xml:space="preserve"> </w:t>
      </w:r>
      <w:r>
        <w:t>with</w:t>
      </w:r>
      <w:r>
        <w:rPr>
          <w:spacing w:val="-6"/>
        </w:rPr>
        <w:t xml:space="preserve"> </w:t>
      </w:r>
      <w:r>
        <w:t>this</w:t>
      </w:r>
      <w:r>
        <w:rPr>
          <w:spacing w:val="-6"/>
        </w:rPr>
        <w:t xml:space="preserve"> </w:t>
      </w:r>
      <w:r>
        <w:rPr>
          <w:spacing w:val="-2"/>
        </w:rPr>
        <w:t>condition.</w:t>
      </w:r>
    </w:p>
    <w:p w14:paraId="68420817" w14:textId="77777777" w:rsidR="00410ADA" w:rsidRDefault="00EB6C8C">
      <w:pPr>
        <w:pStyle w:val="ListParagraph"/>
        <w:numPr>
          <w:ilvl w:val="1"/>
          <w:numId w:val="4"/>
        </w:numPr>
        <w:tabs>
          <w:tab w:val="left" w:pos="1540"/>
          <w:tab w:val="left" w:pos="1541"/>
        </w:tabs>
        <w:spacing w:line="244" w:lineRule="exact"/>
        <w:ind w:hanging="361"/>
        <w:rPr>
          <w:sz w:val="20"/>
        </w:rPr>
      </w:pPr>
      <w:r>
        <w:rPr>
          <w:sz w:val="20"/>
        </w:rPr>
        <w:t>City</w:t>
      </w:r>
      <w:r>
        <w:rPr>
          <w:spacing w:val="-7"/>
          <w:sz w:val="20"/>
        </w:rPr>
        <w:t xml:space="preserve"> </w:t>
      </w:r>
      <w:r>
        <w:rPr>
          <w:sz w:val="20"/>
        </w:rPr>
        <w:t>of</w:t>
      </w:r>
      <w:r>
        <w:rPr>
          <w:spacing w:val="-6"/>
          <w:sz w:val="20"/>
        </w:rPr>
        <w:t xml:space="preserve"> </w:t>
      </w:r>
      <w:r>
        <w:rPr>
          <w:sz w:val="20"/>
        </w:rPr>
        <w:t>Santa</w:t>
      </w:r>
      <w:r>
        <w:rPr>
          <w:spacing w:val="-6"/>
          <w:sz w:val="20"/>
        </w:rPr>
        <w:t xml:space="preserve"> </w:t>
      </w:r>
      <w:r>
        <w:rPr>
          <w:sz w:val="20"/>
        </w:rPr>
        <w:t>Monica</w:t>
      </w:r>
      <w:r>
        <w:rPr>
          <w:spacing w:val="-7"/>
          <w:sz w:val="20"/>
        </w:rPr>
        <w:t xml:space="preserve"> </w:t>
      </w:r>
      <w:r>
        <w:rPr>
          <w:sz w:val="20"/>
        </w:rPr>
        <w:t>added</w:t>
      </w:r>
      <w:r>
        <w:rPr>
          <w:spacing w:val="-7"/>
          <w:sz w:val="20"/>
        </w:rPr>
        <w:t xml:space="preserve"> </w:t>
      </w:r>
      <w:r>
        <w:rPr>
          <w:sz w:val="20"/>
        </w:rPr>
        <w:t>on</w:t>
      </w:r>
      <w:r>
        <w:rPr>
          <w:spacing w:val="-5"/>
          <w:sz w:val="20"/>
        </w:rPr>
        <w:t xml:space="preserve"> </w:t>
      </w:r>
      <w:r>
        <w:rPr>
          <w:sz w:val="20"/>
        </w:rPr>
        <w:t>our</w:t>
      </w:r>
      <w:r>
        <w:rPr>
          <w:spacing w:val="-7"/>
          <w:sz w:val="20"/>
        </w:rPr>
        <w:t xml:space="preserve"> </w:t>
      </w:r>
      <w:r>
        <w:rPr>
          <w:sz w:val="20"/>
        </w:rPr>
        <w:t>Release</w:t>
      </w:r>
      <w:r>
        <w:rPr>
          <w:spacing w:val="-7"/>
          <w:sz w:val="20"/>
        </w:rPr>
        <w:t xml:space="preserve"> </w:t>
      </w:r>
      <w:r>
        <w:rPr>
          <w:sz w:val="20"/>
        </w:rPr>
        <w:t>of</w:t>
      </w:r>
      <w:r>
        <w:rPr>
          <w:spacing w:val="-5"/>
          <w:sz w:val="20"/>
        </w:rPr>
        <w:t xml:space="preserve"> </w:t>
      </w:r>
      <w:r>
        <w:rPr>
          <w:sz w:val="20"/>
        </w:rPr>
        <w:t>Information</w:t>
      </w:r>
      <w:r>
        <w:rPr>
          <w:spacing w:val="-7"/>
          <w:sz w:val="20"/>
        </w:rPr>
        <w:t xml:space="preserve"> </w:t>
      </w:r>
      <w:r>
        <w:rPr>
          <w:sz w:val="20"/>
        </w:rPr>
        <w:t>Consent</w:t>
      </w:r>
      <w:r>
        <w:rPr>
          <w:spacing w:val="-5"/>
          <w:sz w:val="20"/>
        </w:rPr>
        <w:t xml:space="preserve"> </w:t>
      </w:r>
      <w:r>
        <w:rPr>
          <w:spacing w:val="-2"/>
          <w:sz w:val="20"/>
        </w:rPr>
        <w:t>form;</w:t>
      </w:r>
    </w:p>
    <w:p w14:paraId="68420818" w14:textId="77777777" w:rsidR="00410ADA" w:rsidRDefault="00EB6C8C">
      <w:pPr>
        <w:pStyle w:val="ListParagraph"/>
        <w:numPr>
          <w:ilvl w:val="1"/>
          <w:numId w:val="4"/>
        </w:numPr>
        <w:tabs>
          <w:tab w:val="left" w:pos="1540"/>
          <w:tab w:val="left" w:pos="1541"/>
        </w:tabs>
        <w:spacing w:line="244" w:lineRule="exact"/>
        <w:ind w:hanging="361"/>
        <w:rPr>
          <w:sz w:val="20"/>
        </w:rPr>
      </w:pPr>
      <w:r>
        <w:rPr>
          <w:sz w:val="20"/>
        </w:rPr>
        <w:t>Use</w:t>
      </w:r>
      <w:r>
        <w:rPr>
          <w:spacing w:val="-10"/>
          <w:sz w:val="20"/>
        </w:rPr>
        <w:t xml:space="preserve"> </w:t>
      </w:r>
      <w:r>
        <w:rPr>
          <w:sz w:val="20"/>
        </w:rPr>
        <w:t>Salesforce</w:t>
      </w:r>
      <w:r>
        <w:rPr>
          <w:spacing w:val="-10"/>
          <w:sz w:val="20"/>
        </w:rPr>
        <w:t xml:space="preserve"> </w:t>
      </w:r>
      <w:r>
        <w:rPr>
          <w:sz w:val="20"/>
        </w:rPr>
        <w:t>to</w:t>
      </w:r>
      <w:r>
        <w:rPr>
          <w:spacing w:val="-9"/>
          <w:sz w:val="20"/>
        </w:rPr>
        <w:t xml:space="preserve"> </w:t>
      </w:r>
      <w:r>
        <w:rPr>
          <w:sz w:val="20"/>
        </w:rPr>
        <w:t>capture</w:t>
      </w:r>
      <w:r>
        <w:rPr>
          <w:spacing w:val="-8"/>
          <w:sz w:val="20"/>
        </w:rPr>
        <w:t xml:space="preserve"> </w:t>
      </w:r>
      <w:r>
        <w:rPr>
          <w:sz w:val="20"/>
        </w:rPr>
        <w:t>client</w:t>
      </w:r>
      <w:r>
        <w:rPr>
          <w:spacing w:val="-10"/>
          <w:sz w:val="20"/>
        </w:rPr>
        <w:t xml:space="preserve"> </w:t>
      </w:r>
      <w:r>
        <w:rPr>
          <w:sz w:val="20"/>
        </w:rPr>
        <w:t>information,</w:t>
      </w:r>
      <w:r>
        <w:rPr>
          <w:spacing w:val="-8"/>
          <w:sz w:val="20"/>
        </w:rPr>
        <w:t xml:space="preserve"> </w:t>
      </w:r>
      <w:r>
        <w:rPr>
          <w:sz w:val="20"/>
        </w:rPr>
        <w:t>demographics</w:t>
      </w:r>
      <w:r>
        <w:rPr>
          <w:spacing w:val="-8"/>
          <w:sz w:val="20"/>
        </w:rPr>
        <w:t xml:space="preserve"> </w:t>
      </w:r>
      <w:r>
        <w:rPr>
          <w:sz w:val="20"/>
        </w:rPr>
        <w:t>and</w:t>
      </w:r>
      <w:r>
        <w:rPr>
          <w:spacing w:val="-10"/>
          <w:sz w:val="20"/>
        </w:rPr>
        <w:t xml:space="preserve"> </w:t>
      </w:r>
      <w:r>
        <w:rPr>
          <w:spacing w:val="-2"/>
          <w:sz w:val="20"/>
        </w:rPr>
        <w:t>outcomes;</w:t>
      </w:r>
    </w:p>
    <w:p w14:paraId="68420819" w14:textId="77777777" w:rsidR="00410ADA" w:rsidRDefault="00EB6C8C">
      <w:pPr>
        <w:pStyle w:val="ListParagraph"/>
        <w:numPr>
          <w:ilvl w:val="1"/>
          <w:numId w:val="4"/>
        </w:numPr>
        <w:tabs>
          <w:tab w:val="left" w:pos="1540"/>
          <w:tab w:val="left" w:pos="1541"/>
        </w:tabs>
        <w:spacing w:before="4" w:line="235" w:lineRule="auto"/>
        <w:ind w:right="117"/>
        <w:rPr>
          <w:sz w:val="20"/>
        </w:rPr>
      </w:pPr>
      <w:r>
        <w:rPr>
          <w:sz w:val="20"/>
        </w:rPr>
        <w:t>Chrysalis</w:t>
      </w:r>
      <w:r>
        <w:rPr>
          <w:spacing w:val="80"/>
          <w:sz w:val="20"/>
        </w:rPr>
        <w:t xml:space="preserve"> </w:t>
      </w:r>
      <w:r>
        <w:rPr>
          <w:sz w:val="20"/>
        </w:rPr>
        <w:t>maintains</w:t>
      </w:r>
      <w:r>
        <w:rPr>
          <w:spacing w:val="80"/>
          <w:sz w:val="20"/>
        </w:rPr>
        <w:t xml:space="preserve"> </w:t>
      </w:r>
      <w:r>
        <w:rPr>
          <w:sz w:val="20"/>
        </w:rPr>
        <w:t>ServicePoint</w:t>
      </w:r>
      <w:r>
        <w:rPr>
          <w:spacing w:val="80"/>
          <w:sz w:val="20"/>
        </w:rPr>
        <w:t xml:space="preserve"> </w:t>
      </w:r>
      <w:r>
        <w:rPr>
          <w:sz w:val="20"/>
        </w:rPr>
        <w:t>accounts</w:t>
      </w:r>
      <w:r>
        <w:rPr>
          <w:spacing w:val="80"/>
          <w:sz w:val="20"/>
        </w:rPr>
        <w:t xml:space="preserve"> </w:t>
      </w:r>
      <w:r>
        <w:rPr>
          <w:sz w:val="20"/>
        </w:rPr>
        <w:t>to</w:t>
      </w:r>
      <w:r>
        <w:rPr>
          <w:spacing w:val="80"/>
          <w:sz w:val="20"/>
        </w:rPr>
        <w:t xml:space="preserve"> </w:t>
      </w:r>
      <w:r>
        <w:rPr>
          <w:sz w:val="20"/>
        </w:rPr>
        <w:t>access</w:t>
      </w:r>
      <w:r>
        <w:rPr>
          <w:spacing w:val="80"/>
          <w:sz w:val="20"/>
        </w:rPr>
        <w:t xml:space="preserve"> </w:t>
      </w:r>
      <w:r>
        <w:rPr>
          <w:sz w:val="20"/>
        </w:rPr>
        <w:t>data,</w:t>
      </w:r>
      <w:r>
        <w:rPr>
          <w:spacing w:val="80"/>
          <w:sz w:val="20"/>
        </w:rPr>
        <w:t xml:space="preserve"> </w:t>
      </w:r>
      <w:r>
        <w:rPr>
          <w:sz w:val="20"/>
        </w:rPr>
        <w:t>and</w:t>
      </w:r>
      <w:r>
        <w:rPr>
          <w:spacing w:val="80"/>
          <w:sz w:val="20"/>
        </w:rPr>
        <w:t xml:space="preserve"> </w:t>
      </w:r>
      <w:r>
        <w:rPr>
          <w:sz w:val="20"/>
        </w:rPr>
        <w:t>communicates</w:t>
      </w:r>
      <w:r>
        <w:rPr>
          <w:spacing w:val="80"/>
          <w:sz w:val="20"/>
        </w:rPr>
        <w:t xml:space="preserve"> </w:t>
      </w:r>
      <w:r>
        <w:rPr>
          <w:sz w:val="20"/>
        </w:rPr>
        <w:t>with</w:t>
      </w:r>
      <w:r>
        <w:rPr>
          <w:spacing w:val="80"/>
          <w:sz w:val="20"/>
        </w:rPr>
        <w:t xml:space="preserve"> </w:t>
      </w:r>
      <w:r>
        <w:rPr>
          <w:sz w:val="20"/>
        </w:rPr>
        <w:t>City consultants, as needed.</w:t>
      </w:r>
    </w:p>
    <w:p w14:paraId="6842081A" w14:textId="77777777" w:rsidR="00410ADA" w:rsidRDefault="00410ADA">
      <w:pPr>
        <w:pStyle w:val="BodyText"/>
        <w:spacing w:before="3"/>
      </w:pPr>
    </w:p>
    <w:p w14:paraId="6842081B" w14:textId="77777777" w:rsidR="00410ADA" w:rsidRDefault="00EB6C8C">
      <w:pPr>
        <w:pStyle w:val="ListParagraph"/>
        <w:numPr>
          <w:ilvl w:val="0"/>
          <w:numId w:val="4"/>
        </w:numPr>
        <w:tabs>
          <w:tab w:val="left" w:pos="821"/>
        </w:tabs>
        <w:ind w:right="126"/>
        <w:jc w:val="both"/>
        <w:rPr>
          <w:sz w:val="20"/>
        </w:rPr>
      </w:pPr>
      <w:r>
        <w:rPr>
          <w:sz w:val="20"/>
        </w:rPr>
        <w:t>Detail</w:t>
      </w:r>
      <w:r>
        <w:rPr>
          <w:spacing w:val="-2"/>
          <w:sz w:val="20"/>
        </w:rPr>
        <w:t xml:space="preserve"> </w:t>
      </w:r>
      <w:r>
        <w:rPr>
          <w:sz w:val="20"/>
        </w:rPr>
        <w:t>steps</w:t>
      </w:r>
      <w:r>
        <w:rPr>
          <w:spacing w:val="-1"/>
          <w:sz w:val="20"/>
        </w:rPr>
        <w:t xml:space="preserve"> </w:t>
      </w:r>
      <w:r>
        <w:rPr>
          <w:sz w:val="20"/>
        </w:rPr>
        <w:t>taken</w:t>
      </w:r>
      <w:r>
        <w:rPr>
          <w:spacing w:val="-1"/>
          <w:sz w:val="20"/>
        </w:rPr>
        <w:t xml:space="preserve"> </w:t>
      </w:r>
      <w:r>
        <w:rPr>
          <w:sz w:val="20"/>
        </w:rPr>
        <w:t>to</w:t>
      </w:r>
      <w:r>
        <w:rPr>
          <w:spacing w:val="-1"/>
          <w:sz w:val="20"/>
        </w:rPr>
        <w:t xml:space="preserve"> </w:t>
      </w:r>
      <w:r>
        <w:rPr>
          <w:sz w:val="20"/>
        </w:rPr>
        <w:t>safely reopen</w:t>
      </w:r>
      <w:r>
        <w:rPr>
          <w:spacing w:val="-1"/>
          <w:sz w:val="20"/>
        </w:rPr>
        <w:t xml:space="preserve"> </w:t>
      </w:r>
      <w:r>
        <w:rPr>
          <w:sz w:val="20"/>
        </w:rPr>
        <w:t>facilities</w:t>
      </w:r>
      <w:r>
        <w:rPr>
          <w:spacing w:val="-1"/>
          <w:sz w:val="20"/>
        </w:rPr>
        <w:t xml:space="preserve"> </w:t>
      </w:r>
      <w:r>
        <w:rPr>
          <w:sz w:val="20"/>
        </w:rPr>
        <w:t>and</w:t>
      </w:r>
      <w:r>
        <w:rPr>
          <w:spacing w:val="-2"/>
          <w:sz w:val="20"/>
        </w:rPr>
        <w:t xml:space="preserve"> </w:t>
      </w:r>
      <w:r>
        <w:rPr>
          <w:sz w:val="20"/>
        </w:rPr>
        <w:t>provide</w:t>
      </w:r>
      <w:r>
        <w:rPr>
          <w:spacing w:val="-1"/>
          <w:sz w:val="20"/>
        </w:rPr>
        <w:t xml:space="preserve"> </w:t>
      </w:r>
      <w:r>
        <w:rPr>
          <w:sz w:val="20"/>
        </w:rPr>
        <w:t>services</w:t>
      </w:r>
      <w:r>
        <w:rPr>
          <w:spacing w:val="-1"/>
          <w:sz w:val="20"/>
        </w:rPr>
        <w:t xml:space="preserve"> </w:t>
      </w:r>
      <w:r>
        <w:rPr>
          <w:sz w:val="20"/>
        </w:rPr>
        <w:t>in response</w:t>
      </w:r>
      <w:r>
        <w:rPr>
          <w:spacing w:val="-1"/>
          <w:sz w:val="20"/>
        </w:rPr>
        <w:t xml:space="preserve"> </w:t>
      </w:r>
      <w:r>
        <w:rPr>
          <w:sz w:val="20"/>
        </w:rPr>
        <w:t>to needs</w:t>
      </w:r>
      <w:r>
        <w:rPr>
          <w:spacing w:val="-1"/>
          <w:sz w:val="20"/>
        </w:rPr>
        <w:t xml:space="preserve"> </w:t>
      </w:r>
      <w:r>
        <w:rPr>
          <w:sz w:val="20"/>
        </w:rPr>
        <w:t>emerging from the COVID-19 pandemic, including modifications to service delivery and program facilities to ensure compliance with current public health guidance.</w:t>
      </w:r>
    </w:p>
    <w:p w14:paraId="6842081C" w14:textId="77777777" w:rsidR="00410ADA" w:rsidRDefault="00EB6C8C">
      <w:pPr>
        <w:pStyle w:val="Heading3"/>
        <w:numPr>
          <w:ilvl w:val="1"/>
          <w:numId w:val="4"/>
        </w:numPr>
        <w:tabs>
          <w:tab w:val="left" w:pos="1541"/>
        </w:tabs>
        <w:ind w:hanging="361"/>
        <w:jc w:val="both"/>
      </w:pPr>
      <w:r>
        <w:t>We</w:t>
      </w:r>
      <w:r>
        <w:rPr>
          <w:spacing w:val="-5"/>
        </w:rPr>
        <w:t xml:space="preserve"> </w:t>
      </w:r>
      <w:r>
        <w:t>are</w:t>
      </w:r>
      <w:r>
        <w:rPr>
          <w:spacing w:val="-4"/>
        </w:rPr>
        <w:t xml:space="preserve"> </w:t>
      </w:r>
      <w:r>
        <w:t>in</w:t>
      </w:r>
      <w:r>
        <w:rPr>
          <w:spacing w:val="-6"/>
        </w:rPr>
        <w:t xml:space="preserve"> </w:t>
      </w:r>
      <w:r>
        <w:t>compliance</w:t>
      </w:r>
      <w:r>
        <w:rPr>
          <w:spacing w:val="-6"/>
        </w:rPr>
        <w:t xml:space="preserve"> </w:t>
      </w:r>
      <w:r>
        <w:t>with</w:t>
      </w:r>
      <w:r>
        <w:rPr>
          <w:spacing w:val="-6"/>
        </w:rPr>
        <w:t xml:space="preserve"> </w:t>
      </w:r>
      <w:r>
        <w:t>this</w:t>
      </w:r>
      <w:r>
        <w:rPr>
          <w:spacing w:val="-6"/>
        </w:rPr>
        <w:t xml:space="preserve"> </w:t>
      </w:r>
      <w:r>
        <w:rPr>
          <w:spacing w:val="-2"/>
        </w:rPr>
        <w:t>condition.</w:t>
      </w:r>
    </w:p>
    <w:p w14:paraId="6842081D" w14:textId="77777777" w:rsidR="00410ADA" w:rsidRDefault="00EB6C8C">
      <w:pPr>
        <w:pStyle w:val="ListParagraph"/>
        <w:numPr>
          <w:ilvl w:val="1"/>
          <w:numId w:val="4"/>
        </w:numPr>
        <w:tabs>
          <w:tab w:val="left" w:pos="1541"/>
        </w:tabs>
        <w:spacing w:line="244" w:lineRule="exact"/>
        <w:ind w:hanging="361"/>
        <w:jc w:val="both"/>
        <w:rPr>
          <w:sz w:val="20"/>
        </w:rPr>
      </w:pPr>
      <w:r>
        <w:rPr>
          <w:sz w:val="20"/>
        </w:rPr>
        <w:t>Supplied</w:t>
      </w:r>
      <w:r>
        <w:rPr>
          <w:spacing w:val="-6"/>
          <w:sz w:val="20"/>
        </w:rPr>
        <w:t xml:space="preserve"> </w:t>
      </w:r>
      <w:r>
        <w:rPr>
          <w:sz w:val="20"/>
        </w:rPr>
        <w:t>laptops</w:t>
      </w:r>
      <w:r>
        <w:rPr>
          <w:spacing w:val="-7"/>
          <w:sz w:val="20"/>
        </w:rPr>
        <w:t xml:space="preserve"> </w:t>
      </w:r>
      <w:r>
        <w:rPr>
          <w:sz w:val="20"/>
        </w:rPr>
        <w:t>to</w:t>
      </w:r>
      <w:r>
        <w:rPr>
          <w:spacing w:val="-7"/>
          <w:sz w:val="20"/>
        </w:rPr>
        <w:t xml:space="preserve"> </w:t>
      </w:r>
      <w:r>
        <w:rPr>
          <w:sz w:val="20"/>
        </w:rPr>
        <w:t>all</w:t>
      </w:r>
      <w:r>
        <w:rPr>
          <w:spacing w:val="-7"/>
          <w:sz w:val="20"/>
        </w:rPr>
        <w:t xml:space="preserve"> </w:t>
      </w:r>
      <w:r>
        <w:rPr>
          <w:sz w:val="20"/>
        </w:rPr>
        <w:t>staff</w:t>
      </w:r>
      <w:r>
        <w:rPr>
          <w:spacing w:val="-5"/>
          <w:sz w:val="20"/>
        </w:rPr>
        <w:t xml:space="preserve"> </w:t>
      </w:r>
      <w:r>
        <w:rPr>
          <w:sz w:val="20"/>
        </w:rPr>
        <w:t>working</w:t>
      </w:r>
      <w:r>
        <w:rPr>
          <w:spacing w:val="-8"/>
          <w:sz w:val="20"/>
        </w:rPr>
        <w:t xml:space="preserve"> </w:t>
      </w:r>
      <w:r>
        <w:rPr>
          <w:sz w:val="20"/>
        </w:rPr>
        <w:t>from</w:t>
      </w:r>
      <w:r>
        <w:rPr>
          <w:spacing w:val="-6"/>
          <w:sz w:val="20"/>
        </w:rPr>
        <w:t xml:space="preserve"> </w:t>
      </w:r>
      <w:r>
        <w:rPr>
          <w:spacing w:val="-4"/>
          <w:sz w:val="20"/>
        </w:rPr>
        <w:t>home;</w:t>
      </w:r>
    </w:p>
    <w:p w14:paraId="6842081E" w14:textId="77777777" w:rsidR="00410ADA" w:rsidRDefault="00EB6C8C">
      <w:pPr>
        <w:pStyle w:val="ListParagraph"/>
        <w:numPr>
          <w:ilvl w:val="1"/>
          <w:numId w:val="4"/>
        </w:numPr>
        <w:tabs>
          <w:tab w:val="left" w:pos="1540"/>
          <w:tab w:val="left" w:pos="1541"/>
        </w:tabs>
        <w:spacing w:before="3" w:line="235" w:lineRule="auto"/>
        <w:ind w:right="127"/>
        <w:rPr>
          <w:sz w:val="20"/>
        </w:rPr>
      </w:pPr>
      <w:r>
        <w:rPr>
          <w:sz w:val="20"/>
        </w:rPr>
        <w:t>Re-formatted our new Client Intakes Process, Assessment and Curriculum to fit a remote service model, connecting to clients via phone and virtual platforms;</w:t>
      </w:r>
    </w:p>
    <w:p w14:paraId="6842081F" w14:textId="77777777" w:rsidR="00410ADA" w:rsidRDefault="00EB6C8C">
      <w:pPr>
        <w:pStyle w:val="ListParagraph"/>
        <w:numPr>
          <w:ilvl w:val="1"/>
          <w:numId w:val="4"/>
        </w:numPr>
        <w:tabs>
          <w:tab w:val="left" w:pos="1540"/>
          <w:tab w:val="left" w:pos="1541"/>
        </w:tabs>
        <w:spacing w:before="4" w:line="245" w:lineRule="exact"/>
        <w:ind w:hanging="361"/>
        <w:rPr>
          <w:sz w:val="20"/>
        </w:rPr>
      </w:pPr>
      <w:r>
        <w:rPr>
          <w:sz w:val="20"/>
        </w:rPr>
        <w:t>Provided</w:t>
      </w:r>
      <w:r>
        <w:rPr>
          <w:spacing w:val="-10"/>
          <w:sz w:val="20"/>
        </w:rPr>
        <w:t xml:space="preserve"> </w:t>
      </w:r>
      <w:r>
        <w:rPr>
          <w:sz w:val="20"/>
        </w:rPr>
        <w:t>1:1</w:t>
      </w:r>
      <w:r>
        <w:rPr>
          <w:spacing w:val="-8"/>
          <w:sz w:val="20"/>
        </w:rPr>
        <w:t xml:space="preserve"> </w:t>
      </w:r>
      <w:r>
        <w:rPr>
          <w:sz w:val="20"/>
        </w:rPr>
        <w:t>case</w:t>
      </w:r>
      <w:r>
        <w:rPr>
          <w:spacing w:val="-7"/>
          <w:sz w:val="20"/>
        </w:rPr>
        <w:t xml:space="preserve"> </w:t>
      </w:r>
      <w:r>
        <w:rPr>
          <w:sz w:val="20"/>
        </w:rPr>
        <w:t>management</w:t>
      </w:r>
      <w:r>
        <w:rPr>
          <w:spacing w:val="-7"/>
          <w:sz w:val="20"/>
        </w:rPr>
        <w:t xml:space="preserve"> </w:t>
      </w:r>
      <w:r>
        <w:rPr>
          <w:sz w:val="20"/>
        </w:rPr>
        <w:t>and</w:t>
      </w:r>
      <w:r>
        <w:rPr>
          <w:spacing w:val="-7"/>
          <w:sz w:val="20"/>
        </w:rPr>
        <w:t xml:space="preserve"> </w:t>
      </w:r>
      <w:r>
        <w:rPr>
          <w:sz w:val="20"/>
        </w:rPr>
        <w:t>counseling</w:t>
      </w:r>
      <w:r>
        <w:rPr>
          <w:spacing w:val="-9"/>
          <w:sz w:val="20"/>
        </w:rPr>
        <w:t xml:space="preserve"> </w:t>
      </w:r>
      <w:r>
        <w:rPr>
          <w:sz w:val="20"/>
        </w:rPr>
        <w:t>services</w:t>
      </w:r>
      <w:r>
        <w:rPr>
          <w:spacing w:val="-8"/>
          <w:sz w:val="20"/>
        </w:rPr>
        <w:t xml:space="preserve"> </w:t>
      </w:r>
      <w:r>
        <w:rPr>
          <w:sz w:val="20"/>
        </w:rPr>
        <w:t>via</w:t>
      </w:r>
      <w:r>
        <w:rPr>
          <w:spacing w:val="-3"/>
          <w:sz w:val="20"/>
        </w:rPr>
        <w:t xml:space="preserve"> </w:t>
      </w:r>
      <w:r>
        <w:rPr>
          <w:sz w:val="20"/>
        </w:rPr>
        <w:t>remote</w:t>
      </w:r>
      <w:r>
        <w:rPr>
          <w:spacing w:val="-8"/>
          <w:sz w:val="20"/>
        </w:rPr>
        <w:t xml:space="preserve"> </w:t>
      </w:r>
      <w:r>
        <w:rPr>
          <w:sz w:val="20"/>
        </w:rPr>
        <w:t>and</w:t>
      </w:r>
      <w:r>
        <w:rPr>
          <w:spacing w:val="-6"/>
          <w:sz w:val="20"/>
        </w:rPr>
        <w:t xml:space="preserve"> </w:t>
      </w:r>
      <w:r>
        <w:rPr>
          <w:sz w:val="20"/>
        </w:rPr>
        <w:t>virtual</w:t>
      </w:r>
      <w:r>
        <w:rPr>
          <w:spacing w:val="-10"/>
          <w:sz w:val="20"/>
        </w:rPr>
        <w:t xml:space="preserve"> </w:t>
      </w:r>
      <w:r>
        <w:rPr>
          <w:spacing w:val="-2"/>
          <w:sz w:val="20"/>
        </w:rPr>
        <w:t>platforms;</w:t>
      </w:r>
    </w:p>
    <w:p w14:paraId="68420820" w14:textId="77777777" w:rsidR="00410ADA" w:rsidRDefault="00EB6C8C">
      <w:pPr>
        <w:pStyle w:val="ListParagraph"/>
        <w:numPr>
          <w:ilvl w:val="1"/>
          <w:numId w:val="4"/>
        </w:numPr>
        <w:tabs>
          <w:tab w:val="left" w:pos="1540"/>
          <w:tab w:val="left" w:pos="1541"/>
        </w:tabs>
        <w:spacing w:line="244" w:lineRule="exact"/>
        <w:ind w:hanging="361"/>
        <w:rPr>
          <w:sz w:val="20"/>
        </w:rPr>
      </w:pPr>
      <w:r>
        <w:rPr>
          <w:sz w:val="20"/>
        </w:rPr>
        <w:t>Implemented</w:t>
      </w:r>
      <w:r>
        <w:rPr>
          <w:spacing w:val="-9"/>
          <w:sz w:val="20"/>
        </w:rPr>
        <w:t xml:space="preserve"> </w:t>
      </w:r>
      <w:r>
        <w:rPr>
          <w:sz w:val="20"/>
        </w:rPr>
        <w:t>an</w:t>
      </w:r>
      <w:r>
        <w:rPr>
          <w:spacing w:val="-9"/>
          <w:sz w:val="20"/>
        </w:rPr>
        <w:t xml:space="preserve"> </w:t>
      </w:r>
      <w:r>
        <w:rPr>
          <w:sz w:val="20"/>
        </w:rPr>
        <w:t>appointment-based</w:t>
      </w:r>
      <w:r>
        <w:rPr>
          <w:spacing w:val="-9"/>
          <w:sz w:val="20"/>
        </w:rPr>
        <w:t xml:space="preserve"> </w:t>
      </w:r>
      <w:r>
        <w:rPr>
          <w:sz w:val="20"/>
        </w:rPr>
        <w:t>system</w:t>
      </w:r>
      <w:r>
        <w:rPr>
          <w:spacing w:val="-7"/>
          <w:sz w:val="20"/>
        </w:rPr>
        <w:t xml:space="preserve"> </w:t>
      </w:r>
      <w:r>
        <w:rPr>
          <w:sz w:val="20"/>
        </w:rPr>
        <w:t>for</w:t>
      </w:r>
      <w:r>
        <w:rPr>
          <w:spacing w:val="-8"/>
          <w:sz w:val="20"/>
        </w:rPr>
        <w:t xml:space="preserve"> </w:t>
      </w:r>
      <w:r>
        <w:rPr>
          <w:sz w:val="20"/>
        </w:rPr>
        <w:t>resources,</w:t>
      </w:r>
      <w:r>
        <w:rPr>
          <w:spacing w:val="-8"/>
          <w:sz w:val="20"/>
        </w:rPr>
        <w:t xml:space="preserve"> </w:t>
      </w:r>
      <w:r>
        <w:rPr>
          <w:sz w:val="20"/>
        </w:rPr>
        <w:t>mail,</w:t>
      </w:r>
      <w:r>
        <w:rPr>
          <w:spacing w:val="-9"/>
          <w:sz w:val="20"/>
        </w:rPr>
        <w:t xml:space="preserve"> </w:t>
      </w:r>
      <w:r>
        <w:rPr>
          <w:sz w:val="20"/>
        </w:rPr>
        <w:t>and</w:t>
      </w:r>
      <w:r>
        <w:rPr>
          <w:spacing w:val="-9"/>
          <w:sz w:val="20"/>
        </w:rPr>
        <w:t xml:space="preserve"> </w:t>
      </w:r>
      <w:r>
        <w:rPr>
          <w:sz w:val="20"/>
        </w:rPr>
        <w:t>check</w:t>
      </w:r>
      <w:r>
        <w:rPr>
          <w:spacing w:val="-8"/>
          <w:sz w:val="20"/>
        </w:rPr>
        <w:t xml:space="preserve"> </w:t>
      </w:r>
      <w:r>
        <w:rPr>
          <w:spacing w:val="-2"/>
          <w:sz w:val="20"/>
        </w:rPr>
        <w:t>distribution;</w:t>
      </w:r>
    </w:p>
    <w:p w14:paraId="68420821" w14:textId="77777777" w:rsidR="00410ADA" w:rsidRDefault="00EB6C8C">
      <w:pPr>
        <w:pStyle w:val="ListParagraph"/>
        <w:numPr>
          <w:ilvl w:val="1"/>
          <w:numId w:val="4"/>
        </w:numPr>
        <w:tabs>
          <w:tab w:val="left" w:pos="1540"/>
          <w:tab w:val="left" w:pos="1541"/>
        </w:tabs>
        <w:ind w:right="121"/>
        <w:rPr>
          <w:sz w:val="20"/>
        </w:rPr>
      </w:pPr>
      <w:r>
        <w:rPr>
          <w:sz w:val="20"/>
        </w:rPr>
        <w:t>Onboarded volunteers to facilitate resume, practice interviews, and online job applications with</w:t>
      </w:r>
      <w:r>
        <w:rPr>
          <w:spacing w:val="40"/>
          <w:sz w:val="20"/>
        </w:rPr>
        <w:t xml:space="preserve"> </w:t>
      </w:r>
      <w:r>
        <w:rPr>
          <w:sz w:val="20"/>
        </w:rPr>
        <w:t>clients over the phone;</w:t>
      </w:r>
    </w:p>
    <w:p w14:paraId="68420822" w14:textId="77777777" w:rsidR="00410ADA" w:rsidRDefault="00EB6C8C">
      <w:pPr>
        <w:pStyle w:val="ListParagraph"/>
        <w:numPr>
          <w:ilvl w:val="1"/>
          <w:numId w:val="4"/>
        </w:numPr>
        <w:tabs>
          <w:tab w:val="left" w:pos="1540"/>
          <w:tab w:val="left" w:pos="1541"/>
        </w:tabs>
        <w:spacing w:before="2" w:line="235" w:lineRule="auto"/>
        <w:ind w:right="128"/>
        <w:rPr>
          <w:sz w:val="20"/>
        </w:rPr>
      </w:pPr>
      <w:r>
        <w:rPr>
          <w:sz w:val="20"/>
        </w:rPr>
        <w:t>Maintained and expanded the operation of our employment social enterprise business lines and continue to onboard new clients through these channels;</w:t>
      </w:r>
    </w:p>
    <w:p w14:paraId="68420823" w14:textId="77777777" w:rsidR="00410ADA" w:rsidRDefault="00EB6C8C">
      <w:pPr>
        <w:pStyle w:val="ListParagraph"/>
        <w:numPr>
          <w:ilvl w:val="1"/>
          <w:numId w:val="4"/>
        </w:numPr>
        <w:tabs>
          <w:tab w:val="left" w:pos="1540"/>
          <w:tab w:val="left" w:pos="1541"/>
        </w:tabs>
        <w:spacing w:before="8" w:line="235" w:lineRule="auto"/>
        <w:ind w:right="126"/>
        <w:rPr>
          <w:sz w:val="20"/>
        </w:rPr>
      </w:pPr>
      <w:r>
        <w:rPr>
          <w:sz w:val="20"/>
        </w:rPr>
        <w:t>Connected with community partners, attending outreach meetings, and facilitating presentations virtually and in person;</w:t>
      </w:r>
    </w:p>
    <w:p w14:paraId="68420824" w14:textId="77777777" w:rsidR="00410ADA" w:rsidRDefault="00EB6C8C">
      <w:pPr>
        <w:pStyle w:val="ListParagraph"/>
        <w:numPr>
          <w:ilvl w:val="1"/>
          <w:numId w:val="4"/>
        </w:numPr>
        <w:tabs>
          <w:tab w:val="left" w:pos="1540"/>
          <w:tab w:val="left" w:pos="1541"/>
        </w:tabs>
        <w:spacing w:before="7" w:line="235" w:lineRule="auto"/>
        <w:ind w:right="129"/>
        <w:rPr>
          <w:sz w:val="20"/>
        </w:rPr>
      </w:pPr>
      <w:r>
        <w:rPr>
          <w:sz w:val="20"/>
        </w:rPr>
        <w:t>Connected</w:t>
      </w:r>
      <w:r>
        <w:rPr>
          <w:spacing w:val="80"/>
          <w:sz w:val="20"/>
        </w:rPr>
        <w:t xml:space="preserve"> </w:t>
      </w:r>
      <w:r>
        <w:rPr>
          <w:sz w:val="20"/>
        </w:rPr>
        <w:t>clients</w:t>
      </w:r>
      <w:r>
        <w:rPr>
          <w:spacing w:val="80"/>
          <w:sz w:val="20"/>
        </w:rPr>
        <w:t xml:space="preserve"> </w:t>
      </w:r>
      <w:r>
        <w:rPr>
          <w:sz w:val="20"/>
        </w:rPr>
        <w:t>to</w:t>
      </w:r>
      <w:r>
        <w:rPr>
          <w:spacing w:val="80"/>
          <w:sz w:val="20"/>
        </w:rPr>
        <w:t xml:space="preserve"> </w:t>
      </w:r>
      <w:r>
        <w:rPr>
          <w:sz w:val="20"/>
        </w:rPr>
        <w:t>Direct</w:t>
      </w:r>
      <w:r>
        <w:rPr>
          <w:spacing w:val="80"/>
          <w:sz w:val="20"/>
        </w:rPr>
        <w:t xml:space="preserve"> </w:t>
      </w:r>
      <w:r>
        <w:rPr>
          <w:sz w:val="20"/>
        </w:rPr>
        <w:t>Hire</w:t>
      </w:r>
      <w:r>
        <w:rPr>
          <w:spacing w:val="80"/>
          <w:sz w:val="20"/>
        </w:rPr>
        <w:t xml:space="preserve"> </w:t>
      </w:r>
      <w:r>
        <w:rPr>
          <w:sz w:val="20"/>
        </w:rPr>
        <w:t>Opportunities,</w:t>
      </w:r>
      <w:r>
        <w:rPr>
          <w:spacing w:val="80"/>
          <w:sz w:val="20"/>
        </w:rPr>
        <w:t xml:space="preserve"> </w:t>
      </w:r>
      <w:r>
        <w:rPr>
          <w:sz w:val="20"/>
        </w:rPr>
        <w:t>trainings,</w:t>
      </w:r>
      <w:r>
        <w:rPr>
          <w:spacing w:val="80"/>
          <w:sz w:val="20"/>
        </w:rPr>
        <w:t xml:space="preserve"> </w:t>
      </w:r>
      <w:r>
        <w:rPr>
          <w:sz w:val="20"/>
        </w:rPr>
        <w:t>and</w:t>
      </w:r>
      <w:r>
        <w:rPr>
          <w:spacing w:val="80"/>
          <w:sz w:val="20"/>
        </w:rPr>
        <w:t xml:space="preserve"> </w:t>
      </w:r>
      <w:r>
        <w:rPr>
          <w:sz w:val="20"/>
        </w:rPr>
        <w:t>professional</w:t>
      </w:r>
      <w:r>
        <w:rPr>
          <w:spacing w:val="80"/>
          <w:sz w:val="20"/>
        </w:rPr>
        <w:t xml:space="preserve"> </w:t>
      </w:r>
      <w:r>
        <w:rPr>
          <w:sz w:val="20"/>
        </w:rPr>
        <w:t xml:space="preserve">development </w:t>
      </w:r>
      <w:r>
        <w:rPr>
          <w:spacing w:val="-2"/>
          <w:sz w:val="20"/>
        </w:rPr>
        <w:t>opportunities;</w:t>
      </w:r>
    </w:p>
    <w:p w14:paraId="68420825" w14:textId="77777777" w:rsidR="00410ADA" w:rsidRDefault="00410ADA">
      <w:pPr>
        <w:spacing w:line="235" w:lineRule="auto"/>
        <w:rPr>
          <w:sz w:val="20"/>
        </w:rPr>
        <w:sectPr w:rsidR="00410ADA">
          <w:pgSz w:w="12240" w:h="15840"/>
          <w:pgMar w:top="1000" w:right="960" w:bottom="1240" w:left="980" w:header="0" w:footer="965" w:gutter="0"/>
          <w:cols w:space="720"/>
        </w:sectPr>
      </w:pPr>
    </w:p>
    <w:p w14:paraId="68420826" w14:textId="77777777" w:rsidR="00410ADA" w:rsidRDefault="00EB6C8C">
      <w:pPr>
        <w:pStyle w:val="ListParagraph"/>
        <w:numPr>
          <w:ilvl w:val="1"/>
          <w:numId w:val="4"/>
        </w:numPr>
        <w:tabs>
          <w:tab w:val="left" w:pos="1540"/>
          <w:tab w:val="left" w:pos="1541"/>
        </w:tabs>
        <w:spacing w:before="80" w:line="244" w:lineRule="exact"/>
        <w:ind w:hanging="361"/>
        <w:rPr>
          <w:sz w:val="20"/>
        </w:rPr>
      </w:pPr>
      <w:r>
        <w:rPr>
          <w:sz w:val="20"/>
        </w:rPr>
        <w:lastRenderedPageBreak/>
        <w:t>Hired</w:t>
      </w:r>
      <w:r>
        <w:rPr>
          <w:spacing w:val="-7"/>
          <w:sz w:val="20"/>
        </w:rPr>
        <w:t xml:space="preserve"> </w:t>
      </w:r>
      <w:r>
        <w:rPr>
          <w:sz w:val="20"/>
        </w:rPr>
        <w:t>and</w:t>
      </w:r>
      <w:r>
        <w:rPr>
          <w:spacing w:val="-5"/>
          <w:sz w:val="20"/>
        </w:rPr>
        <w:t xml:space="preserve"> </w:t>
      </w:r>
      <w:r>
        <w:rPr>
          <w:sz w:val="20"/>
        </w:rPr>
        <w:t>trained</w:t>
      </w:r>
      <w:r>
        <w:rPr>
          <w:spacing w:val="-6"/>
          <w:sz w:val="20"/>
        </w:rPr>
        <w:t xml:space="preserve"> </w:t>
      </w:r>
      <w:r>
        <w:rPr>
          <w:sz w:val="20"/>
        </w:rPr>
        <w:t>new</w:t>
      </w:r>
      <w:r>
        <w:rPr>
          <w:spacing w:val="-4"/>
          <w:sz w:val="20"/>
        </w:rPr>
        <w:t xml:space="preserve"> </w:t>
      </w:r>
      <w:r>
        <w:rPr>
          <w:sz w:val="20"/>
        </w:rPr>
        <w:t>staff</w:t>
      </w:r>
      <w:r>
        <w:rPr>
          <w:spacing w:val="-6"/>
          <w:sz w:val="20"/>
        </w:rPr>
        <w:t xml:space="preserve"> </w:t>
      </w:r>
      <w:r>
        <w:rPr>
          <w:sz w:val="20"/>
        </w:rPr>
        <w:t>remotely</w:t>
      </w:r>
      <w:r>
        <w:rPr>
          <w:spacing w:val="-6"/>
          <w:sz w:val="20"/>
        </w:rPr>
        <w:t xml:space="preserve"> </w:t>
      </w:r>
      <w:r>
        <w:rPr>
          <w:sz w:val="20"/>
        </w:rPr>
        <w:t>and</w:t>
      </w:r>
      <w:r>
        <w:rPr>
          <w:spacing w:val="-7"/>
          <w:sz w:val="20"/>
        </w:rPr>
        <w:t xml:space="preserve"> </w:t>
      </w:r>
      <w:r>
        <w:rPr>
          <w:sz w:val="20"/>
        </w:rPr>
        <w:t>in-</w:t>
      </w:r>
      <w:r>
        <w:rPr>
          <w:spacing w:val="-2"/>
          <w:sz w:val="20"/>
        </w:rPr>
        <w:t>person;</w:t>
      </w:r>
    </w:p>
    <w:p w14:paraId="68420827" w14:textId="77777777" w:rsidR="00410ADA" w:rsidRDefault="00EB6C8C">
      <w:pPr>
        <w:pStyle w:val="ListParagraph"/>
        <w:numPr>
          <w:ilvl w:val="1"/>
          <w:numId w:val="4"/>
        </w:numPr>
        <w:tabs>
          <w:tab w:val="left" w:pos="1540"/>
          <w:tab w:val="left" w:pos="1541"/>
        </w:tabs>
        <w:spacing w:line="244" w:lineRule="exact"/>
        <w:ind w:hanging="361"/>
        <w:rPr>
          <w:sz w:val="20"/>
        </w:rPr>
      </w:pPr>
      <w:r>
        <w:rPr>
          <w:sz w:val="20"/>
        </w:rPr>
        <w:t>Supplied</w:t>
      </w:r>
      <w:r>
        <w:rPr>
          <w:spacing w:val="-6"/>
          <w:sz w:val="20"/>
        </w:rPr>
        <w:t xml:space="preserve"> </w:t>
      </w:r>
      <w:r>
        <w:rPr>
          <w:sz w:val="20"/>
        </w:rPr>
        <w:t>all</w:t>
      </w:r>
      <w:r>
        <w:rPr>
          <w:spacing w:val="-7"/>
          <w:sz w:val="20"/>
        </w:rPr>
        <w:t xml:space="preserve"> </w:t>
      </w:r>
      <w:r>
        <w:rPr>
          <w:sz w:val="20"/>
        </w:rPr>
        <w:t>offices,</w:t>
      </w:r>
      <w:r>
        <w:rPr>
          <w:spacing w:val="-7"/>
          <w:sz w:val="20"/>
        </w:rPr>
        <w:t xml:space="preserve"> </w:t>
      </w:r>
      <w:r>
        <w:rPr>
          <w:sz w:val="20"/>
        </w:rPr>
        <w:t>staff,</w:t>
      </w:r>
      <w:r>
        <w:rPr>
          <w:spacing w:val="-7"/>
          <w:sz w:val="20"/>
        </w:rPr>
        <w:t xml:space="preserve"> </w:t>
      </w:r>
      <w:r>
        <w:rPr>
          <w:sz w:val="20"/>
        </w:rPr>
        <w:t>and</w:t>
      </w:r>
      <w:r>
        <w:rPr>
          <w:spacing w:val="-8"/>
          <w:sz w:val="20"/>
        </w:rPr>
        <w:t xml:space="preserve"> </w:t>
      </w:r>
      <w:r>
        <w:rPr>
          <w:sz w:val="20"/>
        </w:rPr>
        <w:t>clients</w:t>
      </w:r>
      <w:r>
        <w:rPr>
          <w:spacing w:val="-5"/>
          <w:sz w:val="20"/>
        </w:rPr>
        <w:t xml:space="preserve"> </w:t>
      </w:r>
      <w:r>
        <w:rPr>
          <w:sz w:val="20"/>
        </w:rPr>
        <w:t>with</w:t>
      </w:r>
      <w:r>
        <w:rPr>
          <w:spacing w:val="-6"/>
          <w:sz w:val="20"/>
        </w:rPr>
        <w:t xml:space="preserve"> </w:t>
      </w:r>
      <w:r>
        <w:rPr>
          <w:spacing w:val="-4"/>
          <w:sz w:val="20"/>
        </w:rPr>
        <w:t>PPE;</w:t>
      </w:r>
    </w:p>
    <w:p w14:paraId="68420828" w14:textId="77777777" w:rsidR="00410ADA" w:rsidRDefault="00EB6C8C">
      <w:pPr>
        <w:pStyle w:val="ListParagraph"/>
        <w:numPr>
          <w:ilvl w:val="1"/>
          <w:numId w:val="4"/>
        </w:numPr>
        <w:tabs>
          <w:tab w:val="left" w:pos="1540"/>
          <w:tab w:val="left" w:pos="1541"/>
        </w:tabs>
        <w:spacing w:line="244" w:lineRule="exact"/>
        <w:ind w:hanging="361"/>
        <w:rPr>
          <w:sz w:val="20"/>
        </w:rPr>
      </w:pPr>
      <w:r>
        <w:rPr>
          <w:sz w:val="20"/>
        </w:rPr>
        <w:t>Refitted</w:t>
      </w:r>
      <w:r>
        <w:rPr>
          <w:spacing w:val="-6"/>
          <w:sz w:val="20"/>
        </w:rPr>
        <w:t xml:space="preserve"> </w:t>
      </w:r>
      <w:r>
        <w:rPr>
          <w:sz w:val="20"/>
        </w:rPr>
        <w:t>office</w:t>
      </w:r>
      <w:r>
        <w:rPr>
          <w:spacing w:val="-7"/>
          <w:sz w:val="20"/>
        </w:rPr>
        <w:t xml:space="preserve"> </w:t>
      </w:r>
      <w:r>
        <w:rPr>
          <w:sz w:val="20"/>
        </w:rPr>
        <w:t>space</w:t>
      </w:r>
      <w:r>
        <w:rPr>
          <w:spacing w:val="-8"/>
          <w:sz w:val="20"/>
        </w:rPr>
        <w:t xml:space="preserve"> </w:t>
      </w:r>
      <w:r>
        <w:rPr>
          <w:sz w:val="20"/>
        </w:rPr>
        <w:t>with</w:t>
      </w:r>
      <w:r>
        <w:rPr>
          <w:spacing w:val="-6"/>
          <w:sz w:val="20"/>
        </w:rPr>
        <w:t xml:space="preserve"> </w:t>
      </w:r>
      <w:r>
        <w:rPr>
          <w:sz w:val="20"/>
        </w:rPr>
        <w:t>plexiglass</w:t>
      </w:r>
      <w:r>
        <w:rPr>
          <w:spacing w:val="-6"/>
          <w:sz w:val="20"/>
        </w:rPr>
        <w:t xml:space="preserve"> </w:t>
      </w:r>
      <w:r>
        <w:rPr>
          <w:sz w:val="20"/>
        </w:rPr>
        <w:t>and</w:t>
      </w:r>
      <w:r>
        <w:rPr>
          <w:spacing w:val="-6"/>
          <w:sz w:val="20"/>
        </w:rPr>
        <w:t xml:space="preserve"> </w:t>
      </w:r>
      <w:r>
        <w:rPr>
          <w:sz w:val="20"/>
        </w:rPr>
        <w:t>one-way</w:t>
      </w:r>
      <w:r>
        <w:rPr>
          <w:spacing w:val="-6"/>
          <w:sz w:val="20"/>
        </w:rPr>
        <w:t xml:space="preserve"> </w:t>
      </w:r>
      <w:r>
        <w:rPr>
          <w:sz w:val="20"/>
        </w:rPr>
        <w:t>direction</w:t>
      </w:r>
      <w:r>
        <w:rPr>
          <w:spacing w:val="-6"/>
          <w:sz w:val="20"/>
        </w:rPr>
        <w:t xml:space="preserve"> </w:t>
      </w:r>
      <w:r>
        <w:rPr>
          <w:sz w:val="20"/>
        </w:rPr>
        <w:t>signs</w:t>
      </w:r>
      <w:r>
        <w:rPr>
          <w:spacing w:val="-6"/>
          <w:sz w:val="20"/>
        </w:rPr>
        <w:t xml:space="preserve"> </w:t>
      </w:r>
      <w:r>
        <w:rPr>
          <w:sz w:val="20"/>
        </w:rPr>
        <w:t>to</w:t>
      </w:r>
      <w:r>
        <w:rPr>
          <w:spacing w:val="-8"/>
          <w:sz w:val="20"/>
        </w:rPr>
        <w:t xml:space="preserve"> </w:t>
      </w:r>
      <w:r>
        <w:rPr>
          <w:sz w:val="20"/>
        </w:rPr>
        <w:t>move</w:t>
      </w:r>
      <w:r>
        <w:rPr>
          <w:spacing w:val="-7"/>
          <w:sz w:val="20"/>
        </w:rPr>
        <w:t xml:space="preserve"> </w:t>
      </w:r>
      <w:r>
        <w:rPr>
          <w:sz w:val="20"/>
        </w:rPr>
        <w:t>within</w:t>
      </w:r>
      <w:r>
        <w:rPr>
          <w:spacing w:val="-7"/>
          <w:sz w:val="20"/>
        </w:rPr>
        <w:t xml:space="preserve"> </w:t>
      </w:r>
      <w:r>
        <w:rPr>
          <w:sz w:val="20"/>
        </w:rPr>
        <w:t>the</w:t>
      </w:r>
      <w:r>
        <w:rPr>
          <w:spacing w:val="-8"/>
          <w:sz w:val="20"/>
        </w:rPr>
        <w:t xml:space="preserve"> </w:t>
      </w:r>
      <w:r>
        <w:rPr>
          <w:sz w:val="20"/>
        </w:rPr>
        <w:t>office</w:t>
      </w:r>
      <w:r>
        <w:rPr>
          <w:spacing w:val="-7"/>
          <w:sz w:val="20"/>
        </w:rPr>
        <w:t xml:space="preserve"> </w:t>
      </w:r>
      <w:r>
        <w:rPr>
          <w:spacing w:val="-2"/>
          <w:sz w:val="20"/>
        </w:rPr>
        <w:t>space;</w:t>
      </w:r>
    </w:p>
    <w:p w14:paraId="68420829" w14:textId="77777777" w:rsidR="00410ADA" w:rsidRDefault="00EB6C8C">
      <w:pPr>
        <w:pStyle w:val="ListParagraph"/>
        <w:numPr>
          <w:ilvl w:val="1"/>
          <w:numId w:val="4"/>
        </w:numPr>
        <w:tabs>
          <w:tab w:val="left" w:pos="1540"/>
          <w:tab w:val="left" w:pos="1541"/>
        </w:tabs>
        <w:spacing w:line="244" w:lineRule="exact"/>
        <w:ind w:hanging="361"/>
        <w:rPr>
          <w:sz w:val="20"/>
        </w:rPr>
      </w:pPr>
      <w:r>
        <w:rPr>
          <w:sz w:val="20"/>
        </w:rPr>
        <w:t>Created</w:t>
      </w:r>
      <w:r>
        <w:rPr>
          <w:spacing w:val="-6"/>
          <w:sz w:val="20"/>
        </w:rPr>
        <w:t xml:space="preserve"> </w:t>
      </w:r>
      <w:r>
        <w:rPr>
          <w:sz w:val="20"/>
        </w:rPr>
        <w:t>COVID-19</w:t>
      </w:r>
      <w:r>
        <w:rPr>
          <w:spacing w:val="-6"/>
          <w:sz w:val="20"/>
        </w:rPr>
        <w:t xml:space="preserve"> </w:t>
      </w:r>
      <w:r>
        <w:rPr>
          <w:sz w:val="20"/>
        </w:rPr>
        <w:t>Safety</w:t>
      </w:r>
      <w:r>
        <w:rPr>
          <w:spacing w:val="-5"/>
          <w:sz w:val="20"/>
        </w:rPr>
        <w:t xml:space="preserve"> </w:t>
      </w:r>
      <w:r>
        <w:rPr>
          <w:sz w:val="20"/>
        </w:rPr>
        <w:t>Protocols</w:t>
      </w:r>
      <w:r>
        <w:rPr>
          <w:spacing w:val="-7"/>
          <w:sz w:val="20"/>
        </w:rPr>
        <w:t xml:space="preserve"> </w:t>
      </w:r>
      <w:r>
        <w:rPr>
          <w:sz w:val="20"/>
        </w:rPr>
        <w:t>and</w:t>
      </w:r>
      <w:r>
        <w:rPr>
          <w:spacing w:val="-8"/>
          <w:sz w:val="20"/>
        </w:rPr>
        <w:t xml:space="preserve"> </w:t>
      </w:r>
      <w:r>
        <w:rPr>
          <w:sz w:val="20"/>
        </w:rPr>
        <w:t>had</w:t>
      </w:r>
      <w:r>
        <w:rPr>
          <w:spacing w:val="-8"/>
          <w:sz w:val="20"/>
        </w:rPr>
        <w:t xml:space="preserve"> </w:t>
      </w:r>
      <w:r>
        <w:rPr>
          <w:sz w:val="20"/>
        </w:rPr>
        <w:t>all</w:t>
      </w:r>
      <w:r>
        <w:rPr>
          <w:spacing w:val="-8"/>
          <w:sz w:val="20"/>
        </w:rPr>
        <w:t xml:space="preserve"> </w:t>
      </w:r>
      <w:r>
        <w:rPr>
          <w:sz w:val="20"/>
        </w:rPr>
        <w:t>staff</w:t>
      </w:r>
      <w:r>
        <w:rPr>
          <w:spacing w:val="-7"/>
          <w:sz w:val="20"/>
        </w:rPr>
        <w:t xml:space="preserve"> </w:t>
      </w:r>
      <w:r>
        <w:rPr>
          <w:sz w:val="20"/>
        </w:rPr>
        <w:t>complete</w:t>
      </w:r>
      <w:r>
        <w:rPr>
          <w:spacing w:val="-9"/>
          <w:sz w:val="20"/>
        </w:rPr>
        <w:t xml:space="preserve"> </w:t>
      </w:r>
      <w:r>
        <w:rPr>
          <w:sz w:val="20"/>
        </w:rPr>
        <w:t>these</w:t>
      </w:r>
      <w:r>
        <w:rPr>
          <w:spacing w:val="-7"/>
          <w:sz w:val="20"/>
        </w:rPr>
        <w:t xml:space="preserve"> </w:t>
      </w:r>
      <w:r>
        <w:rPr>
          <w:spacing w:val="-2"/>
          <w:sz w:val="20"/>
        </w:rPr>
        <w:t>trainings;</w:t>
      </w:r>
    </w:p>
    <w:p w14:paraId="6842082A" w14:textId="77777777" w:rsidR="00410ADA" w:rsidRDefault="00EB6C8C">
      <w:pPr>
        <w:pStyle w:val="ListParagraph"/>
        <w:numPr>
          <w:ilvl w:val="1"/>
          <w:numId w:val="4"/>
        </w:numPr>
        <w:tabs>
          <w:tab w:val="left" w:pos="1540"/>
          <w:tab w:val="left" w:pos="1541"/>
        </w:tabs>
        <w:spacing w:before="4" w:line="235" w:lineRule="auto"/>
        <w:ind w:right="120"/>
        <w:rPr>
          <w:sz w:val="20"/>
        </w:rPr>
      </w:pPr>
      <w:r>
        <w:rPr>
          <w:sz w:val="20"/>
        </w:rPr>
        <w:t>Implemented a health screening questionnaire for staff, guests, and clients to complete</w:t>
      </w:r>
      <w:r>
        <w:rPr>
          <w:spacing w:val="26"/>
          <w:sz w:val="20"/>
        </w:rPr>
        <w:t xml:space="preserve"> </w:t>
      </w:r>
      <w:r>
        <w:rPr>
          <w:sz w:val="20"/>
        </w:rPr>
        <w:t>before</w:t>
      </w:r>
      <w:r>
        <w:rPr>
          <w:spacing w:val="80"/>
          <w:sz w:val="20"/>
        </w:rPr>
        <w:t xml:space="preserve"> </w:t>
      </w:r>
      <w:r>
        <w:rPr>
          <w:sz w:val="20"/>
        </w:rPr>
        <w:t>coming into the office;</w:t>
      </w:r>
    </w:p>
    <w:p w14:paraId="6842082B" w14:textId="77777777" w:rsidR="00410ADA" w:rsidRDefault="00EB6C8C">
      <w:pPr>
        <w:pStyle w:val="ListParagraph"/>
        <w:numPr>
          <w:ilvl w:val="1"/>
          <w:numId w:val="4"/>
        </w:numPr>
        <w:tabs>
          <w:tab w:val="left" w:pos="1540"/>
          <w:tab w:val="left" w:pos="1541"/>
        </w:tabs>
        <w:spacing w:before="8" w:line="235" w:lineRule="auto"/>
        <w:ind w:right="125"/>
        <w:rPr>
          <w:sz w:val="20"/>
        </w:rPr>
      </w:pPr>
      <w:r>
        <w:rPr>
          <w:sz w:val="20"/>
        </w:rPr>
        <w:t>Created</w:t>
      </w:r>
      <w:r>
        <w:rPr>
          <w:spacing w:val="40"/>
          <w:sz w:val="20"/>
        </w:rPr>
        <w:t xml:space="preserve"> </w:t>
      </w:r>
      <w:r>
        <w:rPr>
          <w:sz w:val="20"/>
        </w:rPr>
        <w:t>a</w:t>
      </w:r>
      <w:r>
        <w:rPr>
          <w:spacing w:val="40"/>
          <w:sz w:val="20"/>
        </w:rPr>
        <w:t xml:space="preserve"> </w:t>
      </w:r>
      <w:r>
        <w:rPr>
          <w:sz w:val="20"/>
        </w:rPr>
        <w:t>temperature</w:t>
      </w:r>
      <w:r>
        <w:rPr>
          <w:spacing w:val="40"/>
          <w:sz w:val="20"/>
        </w:rPr>
        <w:t xml:space="preserve"> </w:t>
      </w:r>
      <w:r>
        <w:rPr>
          <w:sz w:val="20"/>
        </w:rPr>
        <w:t>check</w:t>
      </w:r>
      <w:r>
        <w:rPr>
          <w:spacing w:val="40"/>
          <w:sz w:val="20"/>
        </w:rPr>
        <w:t xml:space="preserve"> </w:t>
      </w:r>
      <w:r>
        <w:rPr>
          <w:sz w:val="20"/>
        </w:rPr>
        <w:t>station</w:t>
      </w:r>
      <w:r>
        <w:rPr>
          <w:spacing w:val="40"/>
          <w:sz w:val="20"/>
        </w:rPr>
        <w:t xml:space="preserve"> </w:t>
      </w:r>
      <w:r>
        <w:rPr>
          <w:sz w:val="20"/>
        </w:rPr>
        <w:t>for</w:t>
      </w:r>
      <w:r>
        <w:rPr>
          <w:spacing w:val="40"/>
          <w:sz w:val="20"/>
        </w:rPr>
        <w:t xml:space="preserve"> </w:t>
      </w:r>
      <w:r>
        <w:rPr>
          <w:sz w:val="20"/>
        </w:rPr>
        <w:t>all</w:t>
      </w:r>
      <w:r>
        <w:rPr>
          <w:spacing w:val="40"/>
          <w:sz w:val="20"/>
        </w:rPr>
        <w:t xml:space="preserve"> </w:t>
      </w:r>
      <w:r>
        <w:rPr>
          <w:sz w:val="20"/>
        </w:rPr>
        <w:t>staff</w:t>
      </w:r>
      <w:r>
        <w:rPr>
          <w:spacing w:val="40"/>
          <w:sz w:val="20"/>
        </w:rPr>
        <w:t xml:space="preserve"> </w:t>
      </w:r>
      <w:r>
        <w:rPr>
          <w:sz w:val="20"/>
        </w:rPr>
        <w:t>to</w:t>
      </w:r>
      <w:r>
        <w:rPr>
          <w:spacing w:val="40"/>
          <w:sz w:val="20"/>
        </w:rPr>
        <w:t xml:space="preserve"> </w:t>
      </w:r>
      <w:r>
        <w:rPr>
          <w:sz w:val="20"/>
        </w:rPr>
        <w:t>use</w:t>
      </w:r>
      <w:r>
        <w:rPr>
          <w:spacing w:val="40"/>
          <w:sz w:val="20"/>
        </w:rPr>
        <w:t xml:space="preserve"> </w:t>
      </w:r>
      <w:r>
        <w:rPr>
          <w:sz w:val="20"/>
        </w:rPr>
        <w:t>on</w:t>
      </w:r>
      <w:r>
        <w:rPr>
          <w:spacing w:val="40"/>
          <w:sz w:val="20"/>
        </w:rPr>
        <w:t xml:space="preserve"> </w:t>
      </w:r>
      <w:r>
        <w:rPr>
          <w:sz w:val="20"/>
        </w:rPr>
        <w:t>themselves</w:t>
      </w:r>
      <w:r>
        <w:rPr>
          <w:spacing w:val="40"/>
          <w:sz w:val="20"/>
        </w:rPr>
        <w:t xml:space="preserve"> </w:t>
      </w:r>
      <w:r>
        <w:rPr>
          <w:sz w:val="20"/>
        </w:rPr>
        <w:t>to</w:t>
      </w:r>
      <w:r>
        <w:rPr>
          <w:spacing w:val="40"/>
          <w:sz w:val="20"/>
        </w:rPr>
        <w:t xml:space="preserve"> </w:t>
      </w:r>
      <w:r>
        <w:rPr>
          <w:sz w:val="20"/>
        </w:rPr>
        <w:t>check</w:t>
      </w:r>
      <w:r>
        <w:rPr>
          <w:spacing w:val="40"/>
          <w:sz w:val="20"/>
        </w:rPr>
        <w:t xml:space="preserve"> </w:t>
      </w:r>
      <w:r>
        <w:rPr>
          <w:sz w:val="20"/>
        </w:rPr>
        <w:t>their</w:t>
      </w:r>
      <w:r>
        <w:rPr>
          <w:spacing w:val="40"/>
          <w:sz w:val="20"/>
        </w:rPr>
        <w:t xml:space="preserve"> </w:t>
      </w:r>
      <w:r>
        <w:rPr>
          <w:sz w:val="20"/>
        </w:rPr>
        <w:t xml:space="preserve">own </w:t>
      </w:r>
      <w:r>
        <w:rPr>
          <w:spacing w:val="-2"/>
          <w:sz w:val="20"/>
        </w:rPr>
        <w:t>temperature;</w:t>
      </w:r>
    </w:p>
    <w:p w14:paraId="6842082C" w14:textId="77777777" w:rsidR="00410ADA" w:rsidRDefault="00EB6C8C">
      <w:pPr>
        <w:pStyle w:val="ListParagraph"/>
        <w:numPr>
          <w:ilvl w:val="1"/>
          <w:numId w:val="4"/>
        </w:numPr>
        <w:tabs>
          <w:tab w:val="left" w:pos="1540"/>
          <w:tab w:val="left" w:pos="1541"/>
        </w:tabs>
        <w:spacing w:before="3" w:line="245" w:lineRule="exact"/>
        <w:ind w:hanging="361"/>
        <w:rPr>
          <w:sz w:val="20"/>
        </w:rPr>
      </w:pPr>
      <w:r>
        <w:rPr>
          <w:sz w:val="20"/>
        </w:rPr>
        <w:t>Implemented</w:t>
      </w:r>
      <w:r>
        <w:rPr>
          <w:spacing w:val="-7"/>
          <w:sz w:val="20"/>
        </w:rPr>
        <w:t xml:space="preserve"> </w:t>
      </w:r>
      <w:r>
        <w:rPr>
          <w:sz w:val="20"/>
        </w:rPr>
        <w:t>processes</w:t>
      </w:r>
      <w:r>
        <w:rPr>
          <w:spacing w:val="-7"/>
          <w:sz w:val="20"/>
        </w:rPr>
        <w:t xml:space="preserve"> </w:t>
      </w:r>
      <w:r>
        <w:rPr>
          <w:sz w:val="20"/>
        </w:rPr>
        <w:t>for</w:t>
      </w:r>
      <w:r>
        <w:rPr>
          <w:spacing w:val="-4"/>
          <w:sz w:val="20"/>
        </w:rPr>
        <w:t xml:space="preserve"> </w:t>
      </w:r>
      <w:r>
        <w:rPr>
          <w:sz w:val="20"/>
        </w:rPr>
        <w:t>staff</w:t>
      </w:r>
      <w:r>
        <w:rPr>
          <w:spacing w:val="-7"/>
          <w:sz w:val="20"/>
        </w:rPr>
        <w:t xml:space="preserve"> </w:t>
      </w:r>
      <w:r>
        <w:rPr>
          <w:sz w:val="20"/>
        </w:rPr>
        <w:t>who</w:t>
      </w:r>
      <w:r>
        <w:rPr>
          <w:spacing w:val="-7"/>
          <w:sz w:val="20"/>
        </w:rPr>
        <w:t xml:space="preserve"> </w:t>
      </w:r>
      <w:r>
        <w:rPr>
          <w:sz w:val="20"/>
        </w:rPr>
        <w:t>have</w:t>
      </w:r>
      <w:r>
        <w:rPr>
          <w:spacing w:val="-7"/>
          <w:sz w:val="20"/>
        </w:rPr>
        <w:t xml:space="preserve"> </w:t>
      </w:r>
      <w:r>
        <w:rPr>
          <w:sz w:val="20"/>
        </w:rPr>
        <w:t>been</w:t>
      </w:r>
      <w:r>
        <w:rPr>
          <w:spacing w:val="-6"/>
          <w:sz w:val="20"/>
        </w:rPr>
        <w:t xml:space="preserve"> </w:t>
      </w:r>
      <w:r>
        <w:rPr>
          <w:sz w:val="20"/>
        </w:rPr>
        <w:t>exposed</w:t>
      </w:r>
      <w:r>
        <w:rPr>
          <w:spacing w:val="-8"/>
          <w:sz w:val="20"/>
        </w:rPr>
        <w:t xml:space="preserve"> </w:t>
      </w:r>
      <w:r>
        <w:rPr>
          <w:sz w:val="20"/>
        </w:rPr>
        <w:t>or</w:t>
      </w:r>
      <w:r>
        <w:rPr>
          <w:spacing w:val="-7"/>
          <w:sz w:val="20"/>
        </w:rPr>
        <w:t xml:space="preserve"> </w:t>
      </w:r>
      <w:r>
        <w:rPr>
          <w:sz w:val="20"/>
        </w:rPr>
        <w:t>tested</w:t>
      </w:r>
      <w:r>
        <w:rPr>
          <w:spacing w:val="-5"/>
          <w:sz w:val="20"/>
        </w:rPr>
        <w:t xml:space="preserve"> </w:t>
      </w:r>
      <w:r>
        <w:rPr>
          <w:sz w:val="20"/>
        </w:rPr>
        <w:t>positive</w:t>
      </w:r>
      <w:r>
        <w:rPr>
          <w:spacing w:val="-7"/>
          <w:sz w:val="20"/>
        </w:rPr>
        <w:t xml:space="preserve"> </w:t>
      </w:r>
      <w:r>
        <w:rPr>
          <w:sz w:val="20"/>
        </w:rPr>
        <w:t>for</w:t>
      </w:r>
      <w:r>
        <w:rPr>
          <w:spacing w:val="-7"/>
          <w:sz w:val="20"/>
        </w:rPr>
        <w:t xml:space="preserve"> </w:t>
      </w:r>
      <w:r>
        <w:rPr>
          <w:sz w:val="20"/>
        </w:rPr>
        <w:t>COVID-</w:t>
      </w:r>
      <w:r>
        <w:rPr>
          <w:spacing w:val="-5"/>
          <w:sz w:val="20"/>
        </w:rPr>
        <w:t>19.</w:t>
      </w:r>
    </w:p>
    <w:p w14:paraId="6842082D" w14:textId="77777777" w:rsidR="00410ADA" w:rsidRDefault="00EB6C8C">
      <w:pPr>
        <w:pStyle w:val="ListParagraph"/>
        <w:numPr>
          <w:ilvl w:val="1"/>
          <w:numId w:val="4"/>
        </w:numPr>
        <w:tabs>
          <w:tab w:val="left" w:pos="1540"/>
          <w:tab w:val="left" w:pos="1541"/>
        </w:tabs>
        <w:ind w:hanging="361"/>
        <w:rPr>
          <w:sz w:val="20"/>
        </w:rPr>
      </w:pPr>
      <w:r>
        <w:rPr>
          <w:sz w:val="20"/>
        </w:rPr>
        <w:t>Implemented</w:t>
      </w:r>
      <w:r>
        <w:rPr>
          <w:spacing w:val="-8"/>
          <w:sz w:val="20"/>
        </w:rPr>
        <w:t xml:space="preserve"> </w:t>
      </w:r>
      <w:r>
        <w:rPr>
          <w:sz w:val="20"/>
        </w:rPr>
        <w:t>processes</w:t>
      </w:r>
      <w:r>
        <w:rPr>
          <w:spacing w:val="-6"/>
          <w:sz w:val="20"/>
        </w:rPr>
        <w:t xml:space="preserve"> </w:t>
      </w:r>
      <w:r>
        <w:rPr>
          <w:sz w:val="20"/>
        </w:rPr>
        <w:t>for</w:t>
      </w:r>
      <w:r>
        <w:rPr>
          <w:spacing w:val="-5"/>
          <w:sz w:val="20"/>
        </w:rPr>
        <w:t xml:space="preserve"> </w:t>
      </w:r>
      <w:r>
        <w:rPr>
          <w:sz w:val="20"/>
        </w:rPr>
        <w:t>clients</w:t>
      </w:r>
      <w:r>
        <w:rPr>
          <w:spacing w:val="-6"/>
          <w:sz w:val="20"/>
        </w:rPr>
        <w:t xml:space="preserve"> </w:t>
      </w:r>
      <w:r>
        <w:rPr>
          <w:sz w:val="20"/>
        </w:rPr>
        <w:t>who</w:t>
      </w:r>
      <w:r>
        <w:rPr>
          <w:spacing w:val="-6"/>
          <w:sz w:val="20"/>
        </w:rPr>
        <w:t xml:space="preserve"> </w:t>
      </w:r>
      <w:r>
        <w:rPr>
          <w:sz w:val="20"/>
        </w:rPr>
        <w:t>tested</w:t>
      </w:r>
      <w:r>
        <w:rPr>
          <w:spacing w:val="-7"/>
          <w:sz w:val="20"/>
        </w:rPr>
        <w:t xml:space="preserve"> </w:t>
      </w:r>
      <w:r>
        <w:rPr>
          <w:sz w:val="20"/>
        </w:rPr>
        <w:t>positive</w:t>
      </w:r>
      <w:r>
        <w:rPr>
          <w:spacing w:val="-6"/>
          <w:sz w:val="20"/>
        </w:rPr>
        <w:t xml:space="preserve"> </w:t>
      </w:r>
      <w:r>
        <w:rPr>
          <w:sz w:val="20"/>
        </w:rPr>
        <w:t>for</w:t>
      </w:r>
      <w:r>
        <w:rPr>
          <w:spacing w:val="-7"/>
          <w:sz w:val="20"/>
        </w:rPr>
        <w:t xml:space="preserve"> </w:t>
      </w:r>
      <w:r>
        <w:rPr>
          <w:sz w:val="20"/>
        </w:rPr>
        <w:t>COVID-19</w:t>
      </w:r>
      <w:r>
        <w:rPr>
          <w:spacing w:val="-7"/>
          <w:sz w:val="20"/>
        </w:rPr>
        <w:t xml:space="preserve"> </w:t>
      </w:r>
      <w:r>
        <w:rPr>
          <w:sz w:val="20"/>
        </w:rPr>
        <w:t>and</w:t>
      </w:r>
      <w:r>
        <w:rPr>
          <w:spacing w:val="-7"/>
          <w:sz w:val="20"/>
        </w:rPr>
        <w:t xml:space="preserve"> </w:t>
      </w:r>
      <w:r>
        <w:rPr>
          <w:sz w:val="20"/>
        </w:rPr>
        <w:t>have</w:t>
      </w:r>
      <w:r>
        <w:rPr>
          <w:spacing w:val="-7"/>
          <w:sz w:val="20"/>
        </w:rPr>
        <w:t xml:space="preserve"> </w:t>
      </w:r>
      <w:r>
        <w:rPr>
          <w:sz w:val="20"/>
        </w:rPr>
        <w:t>utilized</w:t>
      </w:r>
      <w:r>
        <w:rPr>
          <w:spacing w:val="-8"/>
          <w:sz w:val="20"/>
        </w:rPr>
        <w:t xml:space="preserve"> </w:t>
      </w:r>
      <w:r>
        <w:rPr>
          <w:sz w:val="20"/>
        </w:rPr>
        <w:t>our</w:t>
      </w:r>
      <w:r>
        <w:rPr>
          <w:spacing w:val="-6"/>
          <w:sz w:val="20"/>
        </w:rPr>
        <w:t xml:space="preserve"> </w:t>
      </w:r>
      <w:r>
        <w:rPr>
          <w:spacing w:val="-2"/>
          <w:sz w:val="20"/>
        </w:rPr>
        <w:t>center.</w:t>
      </w:r>
    </w:p>
    <w:p w14:paraId="6842082E" w14:textId="77777777" w:rsidR="00410ADA" w:rsidRDefault="00410ADA">
      <w:pPr>
        <w:pStyle w:val="BodyText"/>
        <w:spacing w:before="8"/>
        <w:rPr>
          <w:sz w:val="19"/>
        </w:rPr>
      </w:pPr>
    </w:p>
    <w:p w14:paraId="6842082F" w14:textId="77777777" w:rsidR="00410ADA" w:rsidRDefault="00EB6C8C">
      <w:pPr>
        <w:pStyle w:val="ListParagraph"/>
        <w:numPr>
          <w:ilvl w:val="0"/>
          <w:numId w:val="4"/>
        </w:numPr>
        <w:tabs>
          <w:tab w:val="left" w:pos="821"/>
        </w:tabs>
        <w:ind w:right="123"/>
        <w:jc w:val="both"/>
        <w:rPr>
          <w:sz w:val="20"/>
        </w:rPr>
      </w:pPr>
      <w:r>
        <w:rPr>
          <w:sz w:val="20"/>
        </w:rPr>
        <w:t>Agency will assist eligible participants in submitting applications to applicable relief and housing sustainability programs, including local, state, and federal rental assistance programs, including but not limited to: Housing Choice Voucher (HCV) and Below Market Housing (BMH) Waitlists, Preserving Our Diversity (POD), Continuum of Care (CoC), and HOME voucher programs.</w:t>
      </w:r>
    </w:p>
    <w:p w14:paraId="68420830" w14:textId="77777777" w:rsidR="00410ADA" w:rsidRDefault="00EB6C8C">
      <w:pPr>
        <w:pStyle w:val="Heading3"/>
        <w:numPr>
          <w:ilvl w:val="1"/>
          <w:numId w:val="4"/>
        </w:numPr>
        <w:tabs>
          <w:tab w:val="left" w:pos="1540"/>
          <w:tab w:val="left" w:pos="1541"/>
        </w:tabs>
        <w:ind w:hanging="361"/>
      </w:pPr>
      <w:r>
        <w:t>We</w:t>
      </w:r>
      <w:r>
        <w:rPr>
          <w:spacing w:val="-4"/>
        </w:rPr>
        <w:t xml:space="preserve"> </w:t>
      </w:r>
      <w:r>
        <w:t>are</w:t>
      </w:r>
      <w:r>
        <w:rPr>
          <w:spacing w:val="-4"/>
        </w:rPr>
        <w:t xml:space="preserve"> </w:t>
      </w:r>
      <w:r>
        <w:t>in</w:t>
      </w:r>
      <w:r>
        <w:rPr>
          <w:spacing w:val="-6"/>
        </w:rPr>
        <w:t xml:space="preserve"> </w:t>
      </w:r>
      <w:r>
        <w:t>compliance</w:t>
      </w:r>
      <w:r>
        <w:rPr>
          <w:spacing w:val="-6"/>
        </w:rPr>
        <w:t xml:space="preserve"> </w:t>
      </w:r>
      <w:r>
        <w:t>with</w:t>
      </w:r>
      <w:r>
        <w:rPr>
          <w:spacing w:val="-5"/>
        </w:rPr>
        <w:t xml:space="preserve"> </w:t>
      </w:r>
      <w:r>
        <w:t>this</w:t>
      </w:r>
      <w:r>
        <w:rPr>
          <w:spacing w:val="-6"/>
        </w:rPr>
        <w:t xml:space="preserve"> </w:t>
      </w:r>
      <w:r>
        <w:rPr>
          <w:spacing w:val="-2"/>
        </w:rPr>
        <w:t>condition.</w:t>
      </w:r>
    </w:p>
    <w:p w14:paraId="68420831" w14:textId="77777777" w:rsidR="00410ADA" w:rsidRDefault="00EB6C8C">
      <w:pPr>
        <w:pStyle w:val="ListParagraph"/>
        <w:numPr>
          <w:ilvl w:val="1"/>
          <w:numId w:val="4"/>
        </w:numPr>
        <w:tabs>
          <w:tab w:val="left" w:pos="1540"/>
          <w:tab w:val="left" w:pos="1541"/>
        </w:tabs>
        <w:spacing w:line="244" w:lineRule="exact"/>
        <w:ind w:hanging="361"/>
        <w:rPr>
          <w:sz w:val="20"/>
        </w:rPr>
      </w:pPr>
      <w:r>
        <w:rPr>
          <w:sz w:val="20"/>
        </w:rPr>
        <w:t>Staff</w:t>
      </w:r>
      <w:r>
        <w:rPr>
          <w:spacing w:val="-6"/>
          <w:sz w:val="20"/>
        </w:rPr>
        <w:t xml:space="preserve"> </w:t>
      </w:r>
      <w:r>
        <w:rPr>
          <w:sz w:val="20"/>
        </w:rPr>
        <w:t>connect</w:t>
      </w:r>
      <w:r>
        <w:rPr>
          <w:spacing w:val="-8"/>
          <w:sz w:val="20"/>
        </w:rPr>
        <w:t xml:space="preserve"> </w:t>
      </w:r>
      <w:r>
        <w:rPr>
          <w:sz w:val="20"/>
        </w:rPr>
        <w:t>eligible</w:t>
      </w:r>
      <w:r>
        <w:rPr>
          <w:spacing w:val="-6"/>
          <w:sz w:val="20"/>
        </w:rPr>
        <w:t xml:space="preserve"> </w:t>
      </w:r>
      <w:r>
        <w:rPr>
          <w:sz w:val="20"/>
        </w:rPr>
        <w:t>participants</w:t>
      </w:r>
      <w:r>
        <w:rPr>
          <w:spacing w:val="-6"/>
          <w:sz w:val="20"/>
        </w:rPr>
        <w:t xml:space="preserve"> </w:t>
      </w:r>
      <w:r>
        <w:rPr>
          <w:sz w:val="20"/>
        </w:rPr>
        <w:t>to</w:t>
      </w:r>
      <w:r>
        <w:rPr>
          <w:spacing w:val="-8"/>
          <w:sz w:val="20"/>
        </w:rPr>
        <w:t xml:space="preserve"> </w:t>
      </w:r>
      <w:r>
        <w:rPr>
          <w:sz w:val="20"/>
        </w:rPr>
        <w:t>City</w:t>
      </w:r>
      <w:r>
        <w:rPr>
          <w:spacing w:val="-7"/>
          <w:sz w:val="20"/>
        </w:rPr>
        <w:t xml:space="preserve"> </w:t>
      </w:r>
      <w:r>
        <w:rPr>
          <w:sz w:val="20"/>
        </w:rPr>
        <w:t>of</w:t>
      </w:r>
      <w:r>
        <w:rPr>
          <w:spacing w:val="-6"/>
          <w:sz w:val="20"/>
        </w:rPr>
        <w:t xml:space="preserve"> </w:t>
      </w:r>
      <w:r>
        <w:rPr>
          <w:sz w:val="20"/>
        </w:rPr>
        <w:t>SM</w:t>
      </w:r>
      <w:r>
        <w:rPr>
          <w:spacing w:val="-6"/>
          <w:sz w:val="20"/>
        </w:rPr>
        <w:t xml:space="preserve"> </w:t>
      </w:r>
      <w:r>
        <w:rPr>
          <w:sz w:val="20"/>
        </w:rPr>
        <w:t>housing</w:t>
      </w:r>
      <w:r>
        <w:rPr>
          <w:spacing w:val="-6"/>
          <w:sz w:val="20"/>
        </w:rPr>
        <w:t xml:space="preserve"> </w:t>
      </w:r>
      <w:r>
        <w:rPr>
          <w:spacing w:val="-2"/>
          <w:sz w:val="20"/>
        </w:rPr>
        <w:t>opportunities;</w:t>
      </w:r>
    </w:p>
    <w:p w14:paraId="68420832" w14:textId="77777777" w:rsidR="00410ADA" w:rsidRDefault="00EB6C8C">
      <w:pPr>
        <w:pStyle w:val="ListParagraph"/>
        <w:numPr>
          <w:ilvl w:val="1"/>
          <w:numId w:val="4"/>
        </w:numPr>
        <w:tabs>
          <w:tab w:val="left" w:pos="1540"/>
          <w:tab w:val="left" w:pos="1541"/>
        </w:tabs>
        <w:spacing w:line="244" w:lineRule="exact"/>
        <w:ind w:hanging="361"/>
        <w:rPr>
          <w:sz w:val="20"/>
        </w:rPr>
      </w:pPr>
      <w:r>
        <w:rPr>
          <w:sz w:val="20"/>
        </w:rPr>
        <w:t>Attend</w:t>
      </w:r>
      <w:r>
        <w:rPr>
          <w:spacing w:val="-8"/>
          <w:sz w:val="20"/>
        </w:rPr>
        <w:t xml:space="preserve"> </w:t>
      </w:r>
      <w:r>
        <w:rPr>
          <w:sz w:val="20"/>
        </w:rPr>
        <w:t>CHP</w:t>
      </w:r>
      <w:r>
        <w:rPr>
          <w:spacing w:val="-5"/>
          <w:sz w:val="20"/>
        </w:rPr>
        <w:t xml:space="preserve"> </w:t>
      </w:r>
      <w:r>
        <w:rPr>
          <w:sz w:val="20"/>
        </w:rPr>
        <w:t>meetings</w:t>
      </w:r>
      <w:r>
        <w:rPr>
          <w:spacing w:val="-5"/>
          <w:sz w:val="20"/>
        </w:rPr>
        <w:t xml:space="preserve"> </w:t>
      </w:r>
      <w:r>
        <w:rPr>
          <w:sz w:val="20"/>
        </w:rPr>
        <w:t>facilitated</w:t>
      </w:r>
      <w:r>
        <w:rPr>
          <w:spacing w:val="-5"/>
          <w:sz w:val="20"/>
        </w:rPr>
        <w:t xml:space="preserve"> </w:t>
      </w:r>
      <w:r>
        <w:rPr>
          <w:sz w:val="20"/>
        </w:rPr>
        <w:t>by</w:t>
      </w:r>
      <w:r>
        <w:rPr>
          <w:spacing w:val="-5"/>
          <w:sz w:val="20"/>
        </w:rPr>
        <w:t xml:space="preserve"> </w:t>
      </w:r>
      <w:r>
        <w:rPr>
          <w:sz w:val="20"/>
        </w:rPr>
        <w:t>City</w:t>
      </w:r>
      <w:r>
        <w:rPr>
          <w:spacing w:val="-4"/>
          <w:sz w:val="20"/>
        </w:rPr>
        <w:t xml:space="preserve"> </w:t>
      </w:r>
      <w:r>
        <w:rPr>
          <w:sz w:val="20"/>
        </w:rPr>
        <w:t>of</w:t>
      </w:r>
      <w:r>
        <w:rPr>
          <w:spacing w:val="-8"/>
          <w:sz w:val="20"/>
        </w:rPr>
        <w:t xml:space="preserve"> </w:t>
      </w:r>
      <w:r>
        <w:rPr>
          <w:sz w:val="20"/>
        </w:rPr>
        <w:t>SM</w:t>
      </w:r>
      <w:r>
        <w:rPr>
          <w:spacing w:val="-4"/>
          <w:sz w:val="20"/>
        </w:rPr>
        <w:t xml:space="preserve"> </w:t>
      </w:r>
      <w:r>
        <w:rPr>
          <w:spacing w:val="-2"/>
          <w:sz w:val="20"/>
        </w:rPr>
        <w:t>Staff;</w:t>
      </w:r>
    </w:p>
    <w:p w14:paraId="68420833" w14:textId="77777777" w:rsidR="00410ADA" w:rsidRDefault="00EB6C8C">
      <w:pPr>
        <w:pStyle w:val="ListParagraph"/>
        <w:numPr>
          <w:ilvl w:val="1"/>
          <w:numId w:val="4"/>
        </w:numPr>
        <w:tabs>
          <w:tab w:val="left" w:pos="1540"/>
          <w:tab w:val="left" w:pos="1541"/>
        </w:tabs>
        <w:spacing w:before="4" w:line="235" w:lineRule="auto"/>
        <w:ind w:right="130"/>
        <w:rPr>
          <w:sz w:val="20"/>
        </w:rPr>
      </w:pPr>
      <w:r>
        <w:rPr>
          <w:sz w:val="20"/>
        </w:rPr>
        <w:t>Work</w:t>
      </w:r>
      <w:r>
        <w:rPr>
          <w:spacing w:val="40"/>
          <w:sz w:val="20"/>
        </w:rPr>
        <w:t xml:space="preserve"> </w:t>
      </w:r>
      <w:r>
        <w:rPr>
          <w:sz w:val="20"/>
        </w:rPr>
        <w:t>in</w:t>
      </w:r>
      <w:r>
        <w:rPr>
          <w:spacing w:val="40"/>
          <w:sz w:val="20"/>
        </w:rPr>
        <w:t xml:space="preserve"> </w:t>
      </w:r>
      <w:r>
        <w:rPr>
          <w:sz w:val="20"/>
        </w:rPr>
        <w:t>collaboration</w:t>
      </w:r>
      <w:r>
        <w:rPr>
          <w:spacing w:val="40"/>
          <w:sz w:val="20"/>
        </w:rPr>
        <w:t xml:space="preserve"> </w:t>
      </w:r>
      <w:r>
        <w:rPr>
          <w:sz w:val="20"/>
        </w:rPr>
        <w:t>with</w:t>
      </w:r>
      <w:r>
        <w:rPr>
          <w:spacing w:val="40"/>
          <w:sz w:val="20"/>
        </w:rPr>
        <w:t xml:space="preserve"> </w:t>
      </w:r>
      <w:r>
        <w:rPr>
          <w:sz w:val="20"/>
        </w:rPr>
        <w:t>CoC</w:t>
      </w:r>
      <w:r>
        <w:rPr>
          <w:spacing w:val="40"/>
          <w:sz w:val="20"/>
        </w:rPr>
        <w:t xml:space="preserve"> </w:t>
      </w:r>
      <w:r>
        <w:rPr>
          <w:sz w:val="20"/>
        </w:rPr>
        <w:t>programs</w:t>
      </w:r>
      <w:r>
        <w:rPr>
          <w:spacing w:val="40"/>
          <w:sz w:val="20"/>
        </w:rPr>
        <w:t xml:space="preserve"> </w:t>
      </w:r>
      <w:r>
        <w:rPr>
          <w:sz w:val="20"/>
        </w:rPr>
        <w:t>in</w:t>
      </w:r>
      <w:r>
        <w:rPr>
          <w:spacing w:val="40"/>
          <w:sz w:val="20"/>
        </w:rPr>
        <w:t xml:space="preserve"> </w:t>
      </w:r>
      <w:r>
        <w:rPr>
          <w:sz w:val="20"/>
        </w:rPr>
        <w:t>SM</w:t>
      </w:r>
      <w:r>
        <w:rPr>
          <w:spacing w:val="40"/>
          <w:sz w:val="20"/>
        </w:rPr>
        <w:t xml:space="preserve"> </w:t>
      </w:r>
      <w:r>
        <w:rPr>
          <w:sz w:val="20"/>
        </w:rPr>
        <w:t>to</w:t>
      </w:r>
      <w:r>
        <w:rPr>
          <w:spacing w:val="40"/>
          <w:sz w:val="20"/>
        </w:rPr>
        <w:t xml:space="preserve"> </w:t>
      </w:r>
      <w:r>
        <w:rPr>
          <w:sz w:val="20"/>
        </w:rPr>
        <w:t>connect</w:t>
      </w:r>
      <w:r>
        <w:rPr>
          <w:spacing w:val="40"/>
          <w:sz w:val="20"/>
        </w:rPr>
        <w:t xml:space="preserve"> </w:t>
      </w:r>
      <w:r>
        <w:rPr>
          <w:sz w:val="20"/>
        </w:rPr>
        <w:t>eligible</w:t>
      </w:r>
      <w:r>
        <w:rPr>
          <w:spacing w:val="40"/>
          <w:sz w:val="20"/>
        </w:rPr>
        <w:t xml:space="preserve"> </w:t>
      </w:r>
      <w:r>
        <w:rPr>
          <w:sz w:val="20"/>
        </w:rPr>
        <w:t>participants</w:t>
      </w:r>
      <w:r>
        <w:rPr>
          <w:spacing w:val="40"/>
          <w:sz w:val="20"/>
        </w:rPr>
        <w:t xml:space="preserve"> </w:t>
      </w:r>
      <w:r>
        <w:rPr>
          <w:sz w:val="20"/>
        </w:rPr>
        <w:t>to</w:t>
      </w:r>
      <w:r>
        <w:rPr>
          <w:spacing w:val="40"/>
          <w:sz w:val="20"/>
        </w:rPr>
        <w:t xml:space="preserve"> </w:t>
      </w:r>
      <w:r>
        <w:rPr>
          <w:sz w:val="20"/>
        </w:rPr>
        <w:t xml:space="preserve">housing </w:t>
      </w:r>
      <w:r>
        <w:rPr>
          <w:spacing w:val="-2"/>
          <w:sz w:val="20"/>
        </w:rPr>
        <w:t>opportunities.</w:t>
      </w:r>
    </w:p>
    <w:p w14:paraId="68420834" w14:textId="77777777" w:rsidR="00410ADA" w:rsidRDefault="00410ADA">
      <w:pPr>
        <w:pStyle w:val="BodyText"/>
        <w:spacing w:before="3"/>
      </w:pPr>
    </w:p>
    <w:p w14:paraId="68420835" w14:textId="77777777" w:rsidR="00410ADA" w:rsidRDefault="00EB6C8C">
      <w:pPr>
        <w:pStyle w:val="Heading3"/>
        <w:spacing w:line="240" w:lineRule="auto"/>
        <w:ind w:left="100" w:firstLine="0"/>
      </w:pPr>
      <w:r>
        <w:rPr>
          <w:u w:val="single"/>
        </w:rPr>
        <w:t>Youth</w:t>
      </w:r>
      <w:r>
        <w:rPr>
          <w:spacing w:val="-6"/>
          <w:u w:val="single"/>
        </w:rPr>
        <w:t xml:space="preserve"> </w:t>
      </w:r>
      <w:r>
        <w:rPr>
          <w:u w:val="single"/>
        </w:rPr>
        <w:t>&amp;</w:t>
      </w:r>
      <w:r>
        <w:rPr>
          <w:spacing w:val="-6"/>
          <w:u w:val="single"/>
        </w:rPr>
        <w:t xml:space="preserve"> </w:t>
      </w:r>
      <w:r>
        <w:rPr>
          <w:u w:val="single"/>
        </w:rPr>
        <w:t>Families</w:t>
      </w:r>
      <w:r>
        <w:rPr>
          <w:spacing w:val="-8"/>
          <w:u w:val="single"/>
        </w:rPr>
        <w:t xml:space="preserve"> </w:t>
      </w:r>
      <w:r>
        <w:rPr>
          <w:spacing w:val="-2"/>
          <w:u w:val="single"/>
        </w:rPr>
        <w:t>Agencies:</w:t>
      </w:r>
    </w:p>
    <w:p w14:paraId="68420836" w14:textId="77777777" w:rsidR="00410ADA" w:rsidRDefault="00410ADA">
      <w:pPr>
        <w:pStyle w:val="BodyText"/>
        <w:spacing w:before="9"/>
        <w:rPr>
          <w:b/>
          <w:sz w:val="11"/>
        </w:rPr>
      </w:pPr>
    </w:p>
    <w:p w14:paraId="68420837" w14:textId="77777777" w:rsidR="00410ADA" w:rsidRDefault="00EB6C8C">
      <w:pPr>
        <w:pStyle w:val="ListParagraph"/>
        <w:numPr>
          <w:ilvl w:val="0"/>
          <w:numId w:val="3"/>
        </w:numPr>
        <w:tabs>
          <w:tab w:val="left" w:pos="821"/>
        </w:tabs>
        <w:spacing w:before="93"/>
        <w:ind w:right="124"/>
        <w:jc w:val="both"/>
        <w:rPr>
          <w:sz w:val="20"/>
        </w:rPr>
      </w:pPr>
      <w:r>
        <w:rPr>
          <w:sz w:val="20"/>
        </w:rPr>
        <w:t>Actively</w:t>
      </w:r>
      <w:r>
        <w:rPr>
          <w:spacing w:val="-4"/>
          <w:sz w:val="20"/>
        </w:rPr>
        <w:t xml:space="preserve"> </w:t>
      </w:r>
      <w:r>
        <w:rPr>
          <w:sz w:val="20"/>
        </w:rPr>
        <w:t>participate</w:t>
      </w:r>
      <w:r>
        <w:rPr>
          <w:spacing w:val="-8"/>
          <w:sz w:val="20"/>
        </w:rPr>
        <w:t xml:space="preserve"> </w:t>
      </w:r>
      <w:r>
        <w:rPr>
          <w:sz w:val="20"/>
        </w:rPr>
        <w:t>in</w:t>
      </w:r>
      <w:r>
        <w:rPr>
          <w:spacing w:val="-8"/>
          <w:sz w:val="20"/>
        </w:rPr>
        <w:t xml:space="preserve"> </w:t>
      </w:r>
      <w:r>
        <w:rPr>
          <w:sz w:val="20"/>
        </w:rPr>
        <w:t>appropriate</w:t>
      </w:r>
      <w:r>
        <w:rPr>
          <w:spacing w:val="-6"/>
          <w:sz w:val="20"/>
        </w:rPr>
        <w:t xml:space="preserve"> </w:t>
      </w:r>
      <w:r>
        <w:rPr>
          <w:sz w:val="20"/>
        </w:rPr>
        <w:t>Santa</w:t>
      </w:r>
      <w:r>
        <w:rPr>
          <w:spacing w:val="-5"/>
          <w:sz w:val="20"/>
        </w:rPr>
        <w:t xml:space="preserve"> </w:t>
      </w:r>
      <w:r>
        <w:rPr>
          <w:sz w:val="20"/>
        </w:rPr>
        <w:t>Monica</w:t>
      </w:r>
      <w:r>
        <w:rPr>
          <w:spacing w:val="-8"/>
          <w:sz w:val="20"/>
        </w:rPr>
        <w:t xml:space="preserve"> </w:t>
      </w:r>
      <w:r>
        <w:rPr>
          <w:sz w:val="20"/>
        </w:rPr>
        <w:t>Cradle</w:t>
      </w:r>
      <w:r>
        <w:rPr>
          <w:spacing w:val="-6"/>
          <w:sz w:val="20"/>
        </w:rPr>
        <w:t xml:space="preserve"> </w:t>
      </w:r>
      <w:r>
        <w:rPr>
          <w:sz w:val="20"/>
        </w:rPr>
        <w:t>to</w:t>
      </w:r>
      <w:r>
        <w:rPr>
          <w:spacing w:val="-8"/>
          <w:sz w:val="20"/>
        </w:rPr>
        <w:t xml:space="preserve"> </w:t>
      </w:r>
      <w:r>
        <w:rPr>
          <w:sz w:val="20"/>
        </w:rPr>
        <w:t>Career</w:t>
      </w:r>
      <w:r>
        <w:rPr>
          <w:spacing w:val="-7"/>
          <w:sz w:val="20"/>
        </w:rPr>
        <w:t xml:space="preserve"> </w:t>
      </w:r>
      <w:r>
        <w:rPr>
          <w:sz w:val="20"/>
        </w:rPr>
        <w:t>(smC2C)</w:t>
      </w:r>
      <w:r>
        <w:rPr>
          <w:spacing w:val="-7"/>
          <w:sz w:val="20"/>
        </w:rPr>
        <w:t xml:space="preserve"> </w:t>
      </w:r>
      <w:r>
        <w:rPr>
          <w:sz w:val="20"/>
        </w:rPr>
        <w:t>collective</w:t>
      </w:r>
      <w:r>
        <w:rPr>
          <w:spacing w:val="-8"/>
          <w:sz w:val="20"/>
        </w:rPr>
        <w:t xml:space="preserve"> </w:t>
      </w:r>
      <w:r>
        <w:rPr>
          <w:sz w:val="20"/>
        </w:rPr>
        <w:t>impact</w:t>
      </w:r>
      <w:r>
        <w:rPr>
          <w:spacing w:val="-7"/>
          <w:sz w:val="20"/>
        </w:rPr>
        <w:t xml:space="preserve"> </w:t>
      </w:r>
      <w:r>
        <w:rPr>
          <w:sz w:val="20"/>
        </w:rPr>
        <w:t>meetings</w:t>
      </w:r>
      <w:r>
        <w:rPr>
          <w:spacing w:val="-6"/>
          <w:sz w:val="20"/>
        </w:rPr>
        <w:t xml:space="preserve"> </w:t>
      </w:r>
      <w:r>
        <w:rPr>
          <w:sz w:val="20"/>
        </w:rPr>
        <w:t>and initiatives,</w:t>
      </w:r>
      <w:r>
        <w:rPr>
          <w:spacing w:val="-11"/>
          <w:sz w:val="20"/>
        </w:rPr>
        <w:t xml:space="preserve"> </w:t>
      </w:r>
      <w:r>
        <w:rPr>
          <w:sz w:val="20"/>
        </w:rPr>
        <w:t>which</w:t>
      </w:r>
      <w:r>
        <w:rPr>
          <w:spacing w:val="-9"/>
          <w:sz w:val="20"/>
        </w:rPr>
        <w:t xml:space="preserve"> </w:t>
      </w:r>
      <w:r>
        <w:rPr>
          <w:sz w:val="20"/>
        </w:rPr>
        <w:t>may</w:t>
      </w:r>
      <w:r>
        <w:rPr>
          <w:spacing w:val="-8"/>
          <w:sz w:val="20"/>
        </w:rPr>
        <w:t xml:space="preserve"> </w:t>
      </w:r>
      <w:r>
        <w:rPr>
          <w:sz w:val="20"/>
        </w:rPr>
        <w:t>include</w:t>
      </w:r>
      <w:r>
        <w:rPr>
          <w:spacing w:val="-12"/>
          <w:sz w:val="20"/>
        </w:rPr>
        <w:t xml:space="preserve"> </w:t>
      </w:r>
      <w:r>
        <w:rPr>
          <w:sz w:val="20"/>
        </w:rPr>
        <w:t>but</w:t>
      </w:r>
      <w:r>
        <w:rPr>
          <w:spacing w:val="-9"/>
          <w:sz w:val="20"/>
        </w:rPr>
        <w:t xml:space="preserve"> </w:t>
      </w:r>
      <w:r>
        <w:rPr>
          <w:sz w:val="20"/>
        </w:rPr>
        <w:t>are</w:t>
      </w:r>
      <w:r>
        <w:rPr>
          <w:spacing w:val="-9"/>
          <w:sz w:val="20"/>
        </w:rPr>
        <w:t xml:space="preserve"> </w:t>
      </w:r>
      <w:r>
        <w:rPr>
          <w:sz w:val="20"/>
        </w:rPr>
        <w:t>not</w:t>
      </w:r>
      <w:r>
        <w:rPr>
          <w:spacing w:val="-9"/>
          <w:sz w:val="20"/>
        </w:rPr>
        <w:t xml:space="preserve"> </w:t>
      </w:r>
      <w:r>
        <w:rPr>
          <w:sz w:val="20"/>
        </w:rPr>
        <w:t>limited</w:t>
      </w:r>
      <w:r>
        <w:rPr>
          <w:spacing w:val="-10"/>
          <w:sz w:val="20"/>
        </w:rPr>
        <w:t xml:space="preserve"> </w:t>
      </w:r>
      <w:r>
        <w:rPr>
          <w:sz w:val="20"/>
        </w:rPr>
        <w:t>to:</w:t>
      </w:r>
      <w:r>
        <w:rPr>
          <w:spacing w:val="-10"/>
          <w:sz w:val="20"/>
        </w:rPr>
        <w:t xml:space="preserve"> </w:t>
      </w:r>
      <w:r>
        <w:rPr>
          <w:sz w:val="20"/>
        </w:rPr>
        <w:t>smC2C</w:t>
      </w:r>
      <w:r>
        <w:rPr>
          <w:spacing w:val="-11"/>
          <w:sz w:val="20"/>
        </w:rPr>
        <w:t xml:space="preserve"> </w:t>
      </w:r>
      <w:r>
        <w:rPr>
          <w:sz w:val="20"/>
        </w:rPr>
        <w:t>work</w:t>
      </w:r>
      <w:r>
        <w:rPr>
          <w:spacing w:val="-9"/>
          <w:sz w:val="20"/>
        </w:rPr>
        <w:t xml:space="preserve"> </w:t>
      </w:r>
      <w:r>
        <w:rPr>
          <w:sz w:val="20"/>
        </w:rPr>
        <w:t>groups,</w:t>
      </w:r>
      <w:r>
        <w:rPr>
          <w:spacing w:val="-9"/>
          <w:sz w:val="20"/>
        </w:rPr>
        <w:t xml:space="preserve"> </w:t>
      </w:r>
      <w:r>
        <w:rPr>
          <w:sz w:val="20"/>
        </w:rPr>
        <w:t>Child</w:t>
      </w:r>
      <w:r>
        <w:rPr>
          <w:spacing w:val="-9"/>
          <w:sz w:val="20"/>
        </w:rPr>
        <w:t xml:space="preserve"> </w:t>
      </w:r>
      <w:r>
        <w:rPr>
          <w:sz w:val="20"/>
        </w:rPr>
        <w:t>and</w:t>
      </w:r>
      <w:r>
        <w:rPr>
          <w:spacing w:val="-12"/>
          <w:sz w:val="20"/>
        </w:rPr>
        <w:t xml:space="preserve"> </w:t>
      </w:r>
      <w:r>
        <w:rPr>
          <w:sz w:val="20"/>
        </w:rPr>
        <w:t>Youth</w:t>
      </w:r>
      <w:r>
        <w:rPr>
          <w:spacing w:val="-9"/>
          <w:sz w:val="20"/>
        </w:rPr>
        <w:t xml:space="preserve"> </w:t>
      </w:r>
      <w:r>
        <w:rPr>
          <w:sz w:val="20"/>
        </w:rPr>
        <w:t>Resource</w:t>
      </w:r>
      <w:r>
        <w:rPr>
          <w:spacing w:val="-12"/>
          <w:sz w:val="20"/>
        </w:rPr>
        <w:t xml:space="preserve"> </w:t>
      </w:r>
      <w:r>
        <w:rPr>
          <w:sz w:val="20"/>
        </w:rPr>
        <w:t>Teams (CYRT), Early Childhood Task Force, and Education Collaborative.</w:t>
      </w:r>
    </w:p>
    <w:p w14:paraId="68420838" w14:textId="77777777" w:rsidR="00410ADA" w:rsidRDefault="00EB6C8C">
      <w:pPr>
        <w:pStyle w:val="Heading3"/>
        <w:numPr>
          <w:ilvl w:val="1"/>
          <w:numId w:val="3"/>
        </w:numPr>
        <w:tabs>
          <w:tab w:val="left" w:pos="1541"/>
        </w:tabs>
        <w:spacing w:before="2" w:line="244" w:lineRule="exact"/>
        <w:ind w:hanging="361"/>
        <w:jc w:val="both"/>
      </w:pPr>
      <w:r>
        <w:t>We</w:t>
      </w:r>
      <w:r>
        <w:rPr>
          <w:spacing w:val="-5"/>
        </w:rPr>
        <w:t xml:space="preserve"> </w:t>
      </w:r>
      <w:r>
        <w:t>are</w:t>
      </w:r>
      <w:r>
        <w:rPr>
          <w:spacing w:val="-4"/>
        </w:rPr>
        <w:t xml:space="preserve"> </w:t>
      </w:r>
      <w:r>
        <w:t>in</w:t>
      </w:r>
      <w:r>
        <w:rPr>
          <w:spacing w:val="-6"/>
        </w:rPr>
        <w:t xml:space="preserve"> </w:t>
      </w:r>
      <w:r>
        <w:t>compliance</w:t>
      </w:r>
      <w:r>
        <w:rPr>
          <w:spacing w:val="-6"/>
        </w:rPr>
        <w:t xml:space="preserve"> </w:t>
      </w:r>
      <w:r>
        <w:t>with</w:t>
      </w:r>
      <w:r>
        <w:rPr>
          <w:spacing w:val="-6"/>
        </w:rPr>
        <w:t xml:space="preserve"> </w:t>
      </w:r>
      <w:r>
        <w:t>this</w:t>
      </w:r>
      <w:r>
        <w:rPr>
          <w:spacing w:val="-6"/>
        </w:rPr>
        <w:t xml:space="preserve"> </w:t>
      </w:r>
      <w:r>
        <w:rPr>
          <w:spacing w:val="-2"/>
        </w:rPr>
        <w:t>condition.</w:t>
      </w:r>
    </w:p>
    <w:p w14:paraId="68420839" w14:textId="77777777" w:rsidR="00410ADA" w:rsidRDefault="00EB6C8C">
      <w:pPr>
        <w:pStyle w:val="ListParagraph"/>
        <w:numPr>
          <w:ilvl w:val="1"/>
          <w:numId w:val="3"/>
        </w:numPr>
        <w:tabs>
          <w:tab w:val="left" w:pos="1541"/>
        </w:tabs>
        <w:ind w:right="125"/>
        <w:jc w:val="both"/>
        <w:rPr>
          <w:sz w:val="20"/>
        </w:rPr>
      </w:pPr>
      <w:r>
        <w:rPr>
          <w:sz w:val="20"/>
        </w:rPr>
        <w:t>Chrysalis’ External</w:t>
      </w:r>
      <w:r>
        <w:rPr>
          <w:spacing w:val="-1"/>
          <w:sz w:val="20"/>
        </w:rPr>
        <w:t xml:space="preserve"> </w:t>
      </w:r>
      <w:r>
        <w:rPr>
          <w:sz w:val="20"/>
        </w:rPr>
        <w:t>Relations team and Santa</w:t>
      </w:r>
      <w:r>
        <w:rPr>
          <w:spacing w:val="-1"/>
          <w:sz w:val="20"/>
        </w:rPr>
        <w:t xml:space="preserve"> </w:t>
      </w:r>
      <w:r>
        <w:rPr>
          <w:sz w:val="20"/>
        </w:rPr>
        <w:t>Monica Ste</w:t>
      </w:r>
      <w:r>
        <w:rPr>
          <w:spacing w:val="-1"/>
          <w:sz w:val="20"/>
        </w:rPr>
        <w:t xml:space="preserve"> </w:t>
      </w:r>
      <w:r>
        <w:rPr>
          <w:sz w:val="20"/>
        </w:rPr>
        <w:t>Director attend</w:t>
      </w:r>
      <w:r>
        <w:rPr>
          <w:spacing w:val="-1"/>
          <w:sz w:val="20"/>
        </w:rPr>
        <w:t xml:space="preserve"> </w:t>
      </w:r>
      <w:r>
        <w:rPr>
          <w:sz w:val="20"/>
        </w:rPr>
        <w:t>Santa Monica</w:t>
      </w:r>
      <w:r>
        <w:rPr>
          <w:spacing w:val="-1"/>
          <w:sz w:val="20"/>
        </w:rPr>
        <w:t xml:space="preserve"> </w:t>
      </w:r>
      <w:r>
        <w:rPr>
          <w:sz w:val="20"/>
        </w:rPr>
        <w:t>Cradle</w:t>
      </w:r>
      <w:r>
        <w:rPr>
          <w:spacing w:val="-1"/>
          <w:sz w:val="20"/>
        </w:rPr>
        <w:t xml:space="preserve"> </w:t>
      </w:r>
      <w:r>
        <w:rPr>
          <w:sz w:val="20"/>
        </w:rPr>
        <w:t>to Career meetings and initiatives.</w:t>
      </w:r>
    </w:p>
    <w:p w14:paraId="6842083A" w14:textId="77777777" w:rsidR="00410ADA" w:rsidRDefault="00410ADA">
      <w:pPr>
        <w:pStyle w:val="BodyText"/>
        <w:spacing w:before="7"/>
        <w:rPr>
          <w:sz w:val="19"/>
        </w:rPr>
      </w:pPr>
    </w:p>
    <w:p w14:paraId="6842083B" w14:textId="77777777" w:rsidR="00410ADA" w:rsidRDefault="00EB6C8C">
      <w:pPr>
        <w:pStyle w:val="ListParagraph"/>
        <w:numPr>
          <w:ilvl w:val="0"/>
          <w:numId w:val="3"/>
        </w:numPr>
        <w:tabs>
          <w:tab w:val="left" w:pos="821"/>
        </w:tabs>
        <w:spacing w:before="1"/>
        <w:ind w:right="115"/>
        <w:jc w:val="both"/>
        <w:rPr>
          <w:sz w:val="20"/>
        </w:rPr>
      </w:pPr>
      <w:r>
        <w:rPr>
          <w:sz w:val="20"/>
        </w:rPr>
        <w:t>Work</w:t>
      </w:r>
      <w:r>
        <w:rPr>
          <w:spacing w:val="-5"/>
          <w:sz w:val="20"/>
        </w:rPr>
        <w:t xml:space="preserve"> </w:t>
      </w:r>
      <w:r>
        <w:rPr>
          <w:sz w:val="20"/>
        </w:rPr>
        <w:t>with</w:t>
      </w:r>
      <w:r>
        <w:rPr>
          <w:spacing w:val="-6"/>
          <w:sz w:val="20"/>
        </w:rPr>
        <w:t xml:space="preserve"> </w:t>
      </w:r>
      <w:r>
        <w:rPr>
          <w:sz w:val="20"/>
        </w:rPr>
        <w:t>the</w:t>
      </w:r>
      <w:r>
        <w:rPr>
          <w:spacing w:val="-5"/>
          <w:sz w:val="20"/>
        </w:rPr>
        <w:t xml:space="preserve"> </w:t>
      </w:r>
      <w:r>
        <w:rPr>
          <w:sz w:val="20"/>
        </w:rPr>
        <w:t>City</w:t>
      </w:r>
      <w:r>
        <w:rPr>
          <w:spacing w:val="-3"/>
          <w:sz w:val="20"/>
        </w:rPr>
        <w:t xml:space="preserve"> </w:t>
      </w:r>
      <w:r>
        <w:rPr>
          <w:sz w:val="20"/>
        </w:rPr>
        <w:t>and</w:t>
      </w:r>
      <w:r>
        <w:rPr>
          <w:spacing w:val="-5"/>
          <w:sz w:val="20"/>
        </w:rPr>
        <w:t xml:space="preserve"> </w:t>
      </w:r>
      <w:r>
        <w:rPr>
          <w:sz w:val="20"/>
        </w:rPr>
        <w:t>the</w:t>
      </w:r>
      <w:r>
        <w:rPr>
          <w:spacing w:val="-4"/>
          <w:sz w:val="20"/>
        </w:rPr>
        <w:t xml:space="preserve"> </w:t>
      </w:r>
      <w:r>
        <w:rPr>
          <w:sz w:val="20"/>
        </w:rPr>
        <w:t>youth</w:t>
      </w:r>
      <w:r>
        <w:rPr>
          <w:spacing w:val="-4"/>
          <w:sz w:val="20"/>
        </w:rPr>
        <w:t xml:space="preserve"> </w:t>
      </w:r>
      <w:r>
        <w:rPr>
          <w:sz w:val="20"/>
        </w:rPr>
        <w:t>and</w:t>
      </w:r>
      <w:r>
        <w:rPr>
          <w:spacing w:val="-5"/>
          <w:sz w:val="20"/>
        </w:rPr>
        <w:t xml:space="preserve"> </w:t>
      </w:r>
      <w:r>
        <w:rPr>
          <w:sz w:val="20"/>
        </w:rPr>
        <w:t>families</w:t>
      </w:r>
      <w:r>
        <w:rPr>
          <w:spacing w:val="-3"/>
          <w:sz w:val="20"/>
        </w:rPr>
        <w:t xml:space="preserve"> </w:t>
      </w:r>
      <w:r>
        <w:rPr>
          <w:sz w:val="20"/>
        </w:rPr>
        <w:t>network</w:t>
      </w:r>
      <w:r>
        <w:rPr>
          <w:spacing w:val="-2"/>
          <w:sz w:val="20"/>
        </w:rPr>
        <w:t xml:space="preserve"> </w:t>
      </w:r>
      <w:r>
        <w:rPr>
          <w:sz w:val="20"/>
        </w:rPr>
        <w:t>of</w:t>
      </w:r>
      <w:r>
        <w:rPr>
          <w:spacing w:val="-6"/>
          <w:sz w:val="20"/>
        </w:rPr>
        <w:t xml:space="preserve"> </w:t>
      </w:r>
      <w:r>
        <w:rPr>
          <w:sz w:val="20"/>
        </w:rPr>
        <w:t>care</w:t>
      </w:r>
      <w:r>
        <w:rPr>
          <w:spacing w:val="-6"/>
          <w:sz w:val="20"/>
        </w:rPr>
        <w:t xml:space="preserve"> </w:t>
      </w:r>
      <w:r>
        <w:rPr>
          <w:sz w:val="20"/>
        </w:rPr>
        <w:t>to</w:t>
      </w:r>
      <w:r>
        <w:rPr>
          <w:spacing w:val="-6"/>
          <w:sz w:val="20"/>
        </w:rPr>
        <w:t xml:space="preserve"> </w:t>
      </w:r>
      <w:r>
        <w:rPr>
          <w:sz w:val="20"/>
        </w:rPr>
        <w:t>provide</w:t>
      </w:r>
      <w:r>
        <w:rPr>
          <w:spacing w:val="-5"/>
          <w:sz w:val="20"/>
        </w:rPr>
        <w:t xml:space="preserve"> </w:t>
      </w:r>
      <w:r>
        <w:rPr>
          <w:sz w:val="20"/>
        </w:rPr>
        <w:t>coordinated</w:t>
      </w:r>
      <w:r>
        <w:rPr>
          <w:spacing w:val="-6"/>
          <w:sz w:val="20"/>
        </w:rPr>
        <w:t xml:space="preserve"> </w:t>
      </w:r>
      <w:r>
        <w:rPr>
          <w:sz w:val="20"/>
        </w:rPr>
        <w:t>support</w:t>
      </w:r>
      <w:r>
        <w:rPr>
          <w:spacing w:val="-6"/>
          <w:sz w:val="20"/>
        </w:rPr>
        <w:t xml:space="preserve"> </w:t>
      </w:r>
      <w:r>
        <w:rPr>
          <w:sz w:val="20"/>
        </w:rPr>
        <w:t>to</w:t>
      </w:r>
      <w:r>
        <w:rPr>
          <w:spacing w:val="-4"/>
          <w:sz w:val="20"/>
        </w:rPr>
        <w:t xml:space="preserve"> </w:t>
      </w:r>
      <w:r>
        <w:rPr>
          <w:sz w:val="20"/>
        </w:rPr>
        <w:t xml:space="preserve">individuals </w:t>
      </w:r>
      <w:r>
        <w:rPr>
          <w:spacing w:val="-2"/>
          <w:sz w:val="20"/>
        </w:rPr>
        <w:t>and</w:t>
      </w:r>
      <w:r>
        <w:rPr>
          <w:spacing w:val="-4"/>
          <w:sz w:val="20"/>
        </w:rPr>
        <w:t xml:space="preserve"> </w:t>
      </w:r>
      <w:r>
        <w:rPr>
          <w:spacing w:val="-2"/>
          <w:sz w:val="20"/>
        </w:rPr>
        <w:t>families</w:t>
      </w:r>
      <w:r>
        <w:rPr>
          <w:spacing w:val="-6"/>
          <w:sz w:val="20"/>
        </w:rPr>
        <w:t xml:space="preserve"> </w:t>
      </w:r>
      <w:r>
        <w:rPr>
          <w:spacing w:val="-2"/>
          <w:sz w:val="20"/>
        </w:rPr>
        <w:t>that</w:t>
      </w:r>
      <w:r>
        <w:rPr>
          <w:spacing w:val="-4"/>
          <w:sz w:val="20"/>
        </w:rPr>
        <w:t xml:space="preserve"> </w:t>
      </w:r>
      <w:r>
        <w:rPr>
          <w:spacing w:val="-2"/>
          <w:sz w:val="20"/>
        </w:rPr>
        <w:t>might</w:t>
      </w:r>
      <w:r>
        <w:rPr>
          <w:spacing w:val="-4"/>
          <w:sz w:val="20"/>
        </w:rPr>
        <w:t xml:space="preserve"> </w:t>
      </w:r>
      <w:r>
        <w:rPr>
          <w:spacing w:val="-2"/>
          <w:sz w:val="20"/>
        </w:rPr>
        <w:t>require</w:t>
      </w:r>
      <w:r>
        <w:rPr>
          <w:spacing w:val="-7"/>
          <w:sz w:val="20"/>
        </w:rPr>
        <w:t xml:space="preserve"> </w:t>
      </w:r>
      <w:r>
        <w:rPr>
          <w:spacing w:val="-2"/>
          <w:sz w:val="20"/>
        </w:rPr>
        <w:t>agency</w:t>
      </w:r>
      <w:r>
        <w:rPr>
          <w:spacing w:val="-5"/>
          <w:sz w:val="20"/>
        </w:rPr>
        <w:t xml:space="preserve"> </w:t>
      </w:r>
      <w:r>
        <w:rPr>
          <w:spacing w:val="-2"/>
          <w:sz w:val="20"/>
        </w:rPr>
        <w:t>expertise</w:t>
      </w:r>
      <w:r>
        <w:rPr>
          <w:spacing w:val="-4"/>
          <w:sz w:val="20"/>
        </w:rPr>
        <w:t xml:space="preserve"> </w:t>
      </w:r>
      <w:r>
        <w:rPr>
          <w:spacing w:val="-2"/>
          <w:sz w:val="20"/>
        </w:rPr>
        <w:t>in</w:t>
      </w:r>
      <w:r>
        <w:rPr>
          <w:spacing w:val="-4"/>
          <w:sz w:val="20"/>
        </w:rPr>
        <w:t xml:space="preserve"> </w:t>
      </w:r>
      <w:r>
        <w:rPr>
          <w:spacing w:val="-2"/>
          <w:sz w:val="20"/>
        </w:rPr>
        <w:t>the</w:t>
      </w:r>
      <w:r>
        <w:rPr>
          <w:spacing w:val="-5"/>
          <w:sz w:val="20"/>
        </w:rPr>
        <w:t xml:space="preserve"> </w:t>
      </w:r>
      <w:r>
        <w:rPr>
          <w:spacing w:val="-2"/>
          <w:sz w:val="20"/>
        </w:rPr>
        <w:t>aftermath</w:t>
      </w:r>
      <w:r>
        <w:rPr>
          <w:spacing w:val="-7"/>
          <w:sz w:val="20"/>
        </w:rPr>
        <w:t xml:space="preserve"> </w:t>
      </w:r>
      <w:r>
        <w:rPr>
          <w:spacing w:val="-2"/>
          <w:sz w:val="20"/>
        </w:rPr>
        <w:t>of</w:t>
      </w:r>
      <w:r>
        <w:rPr>
          <w:spacing w:val="-5"/>
          <w:sz w:val="20"/>
        </w:rPr>
        <w:t xml:space="preserve"> </w:t>
      </w:r>
      <w:r>
        <w:rPr>
          <w:spacing w:val="-2"/>
          <w:sz w:val="20"/>
        </w:rPr>
        <w:t>a</w:t>
      </w:r>
      <w:r>
        <w:rPr>
          <w:spacing w:val="-4"/>
          <w:sz w:val="20"/>
        </w:rPr>
        <w:t xml:space="preserve"> </w:t>
      </w:r>
      <w:r>
        <w:rPr>
          <w:spacing w:val="-2"/>
          <w:sz w:val="20"/>
        </w:rPr>
        <w:t>serious</w:t>
      </w:r>
      <w:r>
        <w:rPr>
          <w:spacing w:val="-6"/>
          <w:sz w:val="20"/>
        </w:rPr>
        <w:t xml:space="preserve"> </w:t>
      </w:r>
      <w:r>
        <w:rPr>
          <w:spacing w:val="-2"/>
          <w:sz w:val="20"/>
        </w:rPr>
        <w:t>community</w:t>
      </w:r>
      <w:r>
        <w:rPr>
          <w:spacing w:val="-5"/>
          <w:sz w:val="20"/>
        </w:rPr>
        <w:t xml:space="preserve"> </w:t>
      </w:r>
      <w:r>
        <w:rPr>
          <w:spacing w:val="-2"/>
          <w:sz w:val="20"/>
        </w:rPr>
        <w:t>crisis.</w:t>
      </w:r>
      <w:r>
        <w:rPr>
          <w:spacing w:val="-4"/>
          <w:sz w:val="20"/>
        </w:rPr>
        <w:t xml:space="preserve"> </w:t>
      </w:r>
      <w:r>
        <w:rPr>
          <w:spacing w:val="-2"/>
          <w:sz w:val="20"/>
        </w:rPr>
        <w:t>A</w:t>
      </w:r>
      <w:r>
        <w:rPr>
          <w:spacing w:val="-7"/>
          <w:sz w:val="20"/>
        </w:rPr>
        <w:t xml:space="preserve"> </w:t>
      </w:r>
      <w:r>
        <w:rPr>
          <w:spacing w:val="-2"/>
          <w:sz w:val="20"/>
        </w:rPr>
        <w:t xml:space="preserve">community </w:t>
      </w:r>
      <w:r>
        <w:rPr>
          <w:sz w:val="20"/>
        </w:rPr>
        <w:t>crisis may include a traumatic event or emergency condition that creates distress, hardship, fear or grief and has a special significance to the community.</w:t>
      </w:r>
    </w:p>
    <w:p w14:paraId="6842083C" w14:textId="77777777" w:rsidR="00410ADA" w:rsidRDefault="00EB6C8C">
      <w:pPr>
        <w:pStyle w:val="Heading3"/>
        <w:numPr>
          <w:ilvl w:val="1"/>
          <w:numId w:val="3"/>
        </w:numPr>
        <w:tabs>
          <w:tab w:val="left" w:pos="1540"/>
          <w:tab w:val="left" w:pos="1541"/>
        </w:tabs>
        <w:spacing w:before="3" w:line="244" w:lineRule="exact"/>
        <w:ind w:hanging="361"/>
      </w:pPr>
      <w:r>
        <w:t>We</w:t>
      </w:r>
      <w:r>
        <w:rPr>
          <w:spacing w:val="-5"/>
        </w:rPr>
        <w:t xml:space="preserve"> </w:t>
      </w:r>
      <w:r>
        <w:t>are</w:t>
      </w:r>
      <w:r>
        <w:rPr>
          <w:spacing w:val="-4"/>
        </w:rPr>
        <w:t xml:space="preserve"> </w:t>
      </w:r>
      <w:r>
        <w:t>in</w:t>
      </w:r>
      <w:r>
        <w:rPr>
          <w:spacing w:val="-6"/>
        </w:rPr>
        <w:t xml:space="preserve"> </w:t>
      </w:r>
      <w:r>
        <w:t>compliance</w:t>
      </w:r>
      <w:r>
        <w:rPr>
          <w:spacing w:val="-6"/>
        </w:rPr>
        <w:t xml:space="preserve"> </w:t>
      </w:r>
      <w:r>
        <w:t>with</w:t>
      </w:r>
      <w:r>
        <w:rPr>
          <w:spacing w:val="-6"/>
        </w:rPr>
        <w:t xml:space="preserve"> </w:t>
      </w:r>
      <w:r>
        <w:t>this</w:t>
      </w:r>
      <w:r>
        <w:rPr>
          <w:spacing w:val="-6"/>
        </w:rPr>
        <w:t xml:space="preserve"> </w:t>
      </w:r>
      <w:r>
        <w:rPr>
          <w:spacing w:val="-2"/>
        </w:rPr>
        <w:t>condition.</w:t>
      </w:r>
    </w:p>
    <w:p w14:paraId="6842083D" w14:textId="77777777" w:rsidR="00410ADA" w:rsidRDefault="00EB6C8C">
      <w:pPr>
        <w:pStyle w:val="ListParagraph"/>
        <w:numPr>
          <w:ilvl w:val="1"/>
          <w:numId w:val="3"/>
        </w:numPr>
        <w:tabs>
          <w:tab w:val="left" w:pos="1540"/>
          <w:tab w:val="left" w:pos="1541"/>
        </w:tabs>
        <w:spacing w:before="2" w:line="235" w:lineRule="auto"/>
        <w:ind w:right="131"/>
        <w:rPr>
          <w:sz w:val="20"/>
        </w:rPr>
      </w:pPr>
      <w:r>
        <w:rPr>
          <w:sz w:val="20"/>
        </w:rPr>
        <w:t>Work in collaboration and partnership with CoC &amp; C2C programs to support eligible participants through crises;</w:t>
      </w:r>
    </w:p>
    <w:p w14:paraId="6842083E" w14:textId="77777777" w:rsidR="00410ADA" w:rsidRDefault="00EB6C8C">
      <w:pPr>
        <w:pStyle w:val="ListParagraph"/>
        <w:numPr>
          <w:ilvl w:val="1"/>
          <w:numId w:val="3"/>
        </w:numPr>
        <w:tabs>
          <w:tab w:val="left" w:pos="1540"/>
          <w:tab w:val="left" w:pos="1541"/>
        </w:tabs>
        <w:spacing w:before="4" w:line="245" w:lineRule="exact"/>
        <w:ind w:hanging="361"/>
        <w:rPr>
          <w:sz w:val="20"/>
        </w:rPr>
      </w:pPr>
      <w:r>
        <w:rPr>
          <w:spacing w:val="-2"/>
          <w:sz w:val="20"/>
        </w:rPr>
        <w:t>Attend</w:t>
      </w:r>
      <w:r>
        <w:rPr>
          <w:spacing w:val="-7"/>
          <w:sz w:val="20"/>
        </w:rPr>
        <w:t xml:space="preserve"> </w:t>
      </w:r>
      <w:r>
        <w:rPr>
          <w:spacing w:val="-2"/>
          <w:sz w:val="20"/>
        </w:rPr>
        <w:t>Case</w:t>
      </w:r>
      <w:r>
        <w:rPr>
          <w:spacing w:val="-7"/>
          <w:sz w:val="20"/>
        </w:rPr>
        <w:t xml:space="preserve"> </w:t>
      </w:r>
      <w:r>
        <w:rPr>
          <w:spacing w:val="-2"/>
          <w:sz w:val="20"/>
        </w:rPr>
        <w:t>conferences</w:t>
      </w:r>
      <w:r>
        <w:rPr>
          <w:spacing w:val="-6"/>
          <w:sz w:val="20"/>
        </w:rPr>
        <w:t xml:space="preserve"> </w:t>
      </w:r>
      <w:r>
        <w:rPr>
          <w:spacing w:val="-2"/>
          <w:sz w:val="20"/>
        </w:rPr>
        <w:t>with</w:t>
      </w:r>
      <w:r>
        <w:rPr>
          <w:spacing w:val="-7"/>
          <w:sz w:val="20"/>
        </w:rPr>
        <w:t xml:space="preserve"> </w:t>
      </w:r>
      <w:r>
        <w:rPr>
          <w:spacing w:val="-2"/>
          <w:sz w:val="20"/>
        </w:rPr>
        <w:t>partners</w:t>
      </w:r>
      <w:r>
        <w:rPr>
          <w:spacing w:val="-4"/>
          <w:sz w:val="20"/>
        </w:rPr>
        <w:t xml:space="preserve"> </w:t>
      </w:r>
      <w:r>
        <w:rPr>
          <w:spacing w:val="-2"/>
          <w:sz w:val="20"/>
        </w:rPr>
        <w:t>and</w:t>
      </w:r>
      <w:r>
        <w:rPr>
          <w:spacing w:val="-7"/>
          <w:sz w:val="20"/>
        </w:rPr>
        <w:t xml:space="preserve"> </w:t>
      </w:r>
      <w:r>
        <w:rPr>
          <w:spacing w:val="-2"/>
          <w:sz w:val="20"/>
        </w:rPr>
        <w:t>in</w:t>
      </w:r>
      <w:r>
        <w:rPr>
          <w:spacing w:val="-7"/>
          <w:sz w:val="20"/>
        </w:rPr>
        <w:t xml:space="preserve"> </w:t>
      </w:r>
      <w:r>
        <w:rPr>
          <w:spacing w:val="-2"/>
          <w:sz w:val="20"/>
        </w:rPr>
        <w:t>real</w:t>
      </w:r>
      <w:r>
        <w:rPr>
          <w:spacing w:val="-8"/>
          <w:sz w:val="20"/>
        </w:rPr>
        <w:t xml:space="preserve"> </w:t>
      </w:r>
      <w:r>
        <w:rPr>
          <w:spacing w:val="-2"/>
          <w:sz w:val="20"/>
        </w:rPr>
        <w:t>time,</w:t>
      </w:r>
      <w:r>
        <w:rPr>
          <w:spacing w:val="-4"/>
          <w:sz w:val="20"/>
        </w:rPr>
        <w:t xml:space="preserve"> </w:t>
      </w:r>
      <w:r>
        <w:rPr>
          <w:spacing w:val="-2"/>
          <w:sz w:val="20"/>
        </w:rPr>
        <w:t>address</w:t>
      </w:r>
      <w:r>
        <w:rPr>
          <w:spacing w:val="-5"/>
          <w:sz w:val="20"/>
        </w:rPr>
        <w:t xml:space="preserve"> </w:t>
      </w:r>
      <w:r>
        <w:rPr>
          <w:spacing w:val="-2"/>
          <w:sz w:val="20"/>
        </w:rPr>
        <w:t>or</w:t>
      </w:r>
      <w:r>
        <w:rPr>
          <w:spacing w:val="-6"/>
          <w:sz w:val="20"/>
        </w:rPr>
        <w:t xml:space="preserve"> </w:t>
      </w:r>
      <w:r>
        <w:rPr>
          <w:spacing w:val="-2"/>
          <w:sz w:val="20"/>
        </w:rPr>
        <w:t>provide</w:t>
      </w:r>
      <w:r>
        <w:rPr>
          <w:spacing w:val="-6"/>
          <w:sz w:val="20"/>
        </w:rPr>
        <w:t xml:space="preserve"> </w:t>
      </w:r>
      <w:r>
        <w:rPr>
          <w:spacing w:val="-2"/>
          <w:sz w:val="20"/>
        </w:rPr>
        <w:t>support</w:t>
      </w:r>
      <w:r>
        <w:rPr>
          <w:spacing w:val="-6"/>
          <w:sz w:val="20"/>
        </w:rPr>
        <w:t xml:space="preserve"> </w:t>
      </w:r>
      <w:r>
        <w:rPr>
          <w:spacing w:val="-2"/>
          <w:sz w:val="20"/>
        </w:rPr>
        <w:t>for</w:t>
      </w:r>
      <w:r>
        <w:rPr>
          <w:spacing w:val="-6"/>
          <w:sz w:val="20"/>
        </w:rPr>
        <w:t xml:space="preserve"> </w:t>
      </w:r>
      <w:r>
        <w:rPr>
          <w:spacing w:val="-2"/>
          <w:sz w:val="20"/>
        </w:rPr>
        <w:t>participants;</w:t>
      </w:r>
    </w:p>
    <w:p w14:paraId="6842083F" w14:textId="77777777" w:rsidR="00410ADA" w:rsidRDefault="00EB6C8C">
      <w:pPr>
        <w:pStyle w:val="ListParagraph"/>
        <w:numPr>
          <w:ilvl w:val="1"/>
          <w:numId w:val="3"/>
        </w:numPr>
        <w:tabs>
          <w:tab w:val="left" w:pos="1540"/>
          <w:tab w:val="left" w:pos="1541"/>
        </w:tabs>
        <w:ind w:hanging="361"/>
        <w:rPr>
          <w:sz w:val="20"/>
        </w:rPr>
      </w:pPr>
      <w:r>
        <w:rPr>
          <w:sz w:val="20"/>
        </w:rPr>
        <w:t>Respond</w:t>
      </w:r>
      <w:r>
        <w:rPr>
          <w:spacing w:val="-9"/>
          <w:sz w:val="20"/>
        </w:rPr>
        <w:t xml:space="preserve"> </w:t>
      </w:r>
      <w:r>
        <w:rPr>
          <w:sz w:val="20"/>
        </w:rPr>
        <w:t>to</w:t>
      </w:r>
      <w:r>
        <w:rPr>
          <w:spacing w:val="-8"/>
          <w:sz w:val="20"/>
        </w:rPr>
        <w:t xml:space="preserve"> </w:t>
      </w:r>
      <w:r>
        <w:rPr>
          <w:sz w:val="20"/>
        </w:rPr>
        <w:t>requests</w:t>
      </w:r>
      <w:r>
        <w:rPr>
          <w:spacing w:val="-7"/>
          <w:sz w:val="20"/>
        </w:rPr>
        <w:t xml:space="preserve"> </w:t>
      </w:r>
      <w:r>
        <w:rPr>
          <w:sz w:val="20"/>
        </w:rPr>
        <w:t>from</w:t>
      </w:r>
      <w:r>
        <w:rPr>
          <w:spacing w:val="-6"/>
          <w:sz w:val="20"/>
        </w:rPr>
        <w:t xml:space="preserve"> </w:t>
      </w:r>
      <w:r>
        <w:rPr>
          <w:sz w:val="20"/>
        </w:rPr>
        <w:t>programs</w:t>
      </w:r>
      <w:r>
        <w:rPr>
          <w:spacing w:val="-7"/>
          <w:sz w:val="20"/>
        </w:rPr>
        <w:t xml:space="preserve"> </w:t>
      </w:r>
      <w:r>
        <w:rPr>
          <w:sz w:val="20"/>
        </w:rPr>
        <w:t>to</w:t>
      </w:r>
      <w:r>
        <w:rPr>
          <w:spacing w:val="-9"/>
          <w:sz w:val="20"/>
        </w:rPr>
        <w:t xml:space="preserve"> </w:t>
      </w:r>
      <w:r>
        <w:rPr>
          <w:sz w:val="20"/>
        </w:rPr>
        <w:t>assist</w:t>
      </w:r>
      <w:r>
        <w:rPr>
          <w:spacing w:val="-8"/>
          <w:sz w:val="20"/>
        </w:rPr>
        <w:t xml:space="preserve"> </w:t>
      </w:r>
      <w:r>
        <w:rPr>
          <w:sz w:val="20"/>
        </w:rPr>
        <w:t>participants</w:t>
      </w:r>
      <w:r>
        <w:rPr>
          <w:spacing w:val="-7"/>
          <w:sz w:val="20"/>
        </w:rPr>
        <w:t xml:space="preserve"> </w:t>
      </w:r>
      <w:r>
        <w:rPr>
          <w:sz w:val="20"/>
        </w:rPr>
        <w:t>when</w:t>
      </w:r>
      <w:r>
        <w:rPr>
          <w:spacing w:val="-8"/>
          <w:sz w:val="20"/>
        </w:rPr>
        <w:t xml:space="preserve"> </w:t>
      </w:r>
      <w:r>
        <w:rPr>
          <w:sz w:val="20"/>
        </w:rPr>
        <w:t>called</w:t>
      </w:r>
      <w:r>
        <w:rPr>
          <w:spacing w:val="-6"/>
          <w:sz w:val="20"/>
        </w:rPr>
        <w:t xml:space="preserve"> </w:t>
      </w:r>
      <w:r>
        <w:rPr>
          <w:spacing w:val="-2"/>
          <w:sz w:val="20"/>
        </w:rPr>
        <w:t>upon.</w:t>
      </w:r>
    </w:p>
    <w:p w14:paraId="68420840" w14:textId="77777777" w:rsidR="00410ADA" w:rsidRDefault="00410ADA">
      <w:pPr>
        <w:pStyle w:val="BodyText"/>
        <w:spacing w:before="8"/>
        <w:rPr>
          <w:sz w:val="19"/>
        </w:rPr>
      </w:pPr>
    </w:p>
    <w:p w14:paraId="68420841" w14:textId="77777777" w:rsidR="00410ADA" w:rsidRDefault="00EB6C8C">
      <w:pPr>
        <w:pStyle w:val="Heading3"/>
        <w:spacing w:line="240" w:lineRule="auto"/>
        <w:ind w:left="100" w:firstLine="0"/>
      </w:pPr>
      <w:r>
        <w:rPr>
          <w:u w:val="single"/>
        </w:rPr>
        <w:t>CDBG</w:t>
      </w:r>
      <w:r>
        <w:rPr>
          <w:spacing w:val="-5"/>
          <w:u w:val="single"/>
        </w:rPr>
        <w:t xml:space="preserve"> </w:t>
      </w:r>
      <w:r>
        <w:rPr>
          <w:spacing w:val="-2"/>
          <w:u w:val="single"/>
        </w:rPr>
        <w:t>Funding:</w:t>
      </w:r>
    </w:p>
    <w:p w14:paraId="68420842" w14:textId="77777777" w:rsidR="00410ADA" w:rsidRDefault="00EB6C8C">
      <w:pPr>
        <w:pStyle w:val="ListParagraph"/>
        <w:numPr>
          <w:ilvl w:val="0"/>
          <w:numId w:val="2"/>
        </w:numPr>
        <w:tabs>
          <w:tab w:val="left" w:pos="821"/>
        </w:tabs>
        <w:ind w:right="120"/>
        <w:jc w:val="both"/>
        <w:rPr>
          <w:sz w:val="20"/>
        </w:rPr>
      </w:pPr>
      <w:r>
        <w:rPr>
          <w:sz w:val="20"/>
        </w:rPr>
        <w:t>Eligible Activities: Contractor shall comply with eligibility requirements for Community Development Block Grant (CDBG) funded projects as detailed in 24 CFR Part 570 Subpart C of the Housing and Urban Development (HUD) Regulations. This project is deemed eligible for CDBG funding as an activity which benefits</w:t>
      </w:r>
      <w:r>
        <w:rPr>
          <w:spacing w:val="-13"/>
          <w:sz w:val="20"/>
        </w:rPr>
        <w:t xml:space="preserve"> </w:t>
      </w:r>
      <w:r>
        <w:rPr>
          <w:sz w:val="20"/>
        </w:rPr>
        <w:t>a</w:t>
      </w:r>
      <w:r>
        <w:rPr>
          <w:spacing w:val="-14"/>
          <w:sz w:val="20"/>
        </w:rPr>
        <w:t xml:space="preserve"> </w:t>
      </w:r>
      <w:r>
        <w:rPr>
          <w:sz w:val="20"/>
        </w:rPr>
        <w:t>limited</w:t>
      </w:r>
      <w:r>
        <w:rPr>
          <w:spacing w:val="-14"/>
          <w:sz w:val="20"/>
        </w:rPr>
        <w:t xml:space="preserve"> </w:t>
      </w:r>
      <w:r>
        <w:rPr>
          <w:sz w:val="20"/>
        </w:rPr>
        <w:t>clientele</w:t>
      </w:r>
      <w:r>
        <w:rPr>
          <w:spacing w:val="-14"/>
          <w:sz w:val="20"/>
        </w:rPr>
        <w:t xml:space="preserve"> </w:t>
      </w:r>
      <w:r>
        <w:rPr>
          <w:sz w:val="20"/>
        </w:rPr>
        <w:t>who</w:t>
      </w:r>
      <w:r>
        <w:rPr>
          <w:spacing w:val="-14"/>
          <w:sz w:val="20"/>
        </w:rPr>
        <w:t xml:space="preserve"> </w:t>
      </w:r>
      <w:r>
        <w:rPr>
          <w:sz w:val="20"/>
        </w:rPr>
        <w:t>are</w:t>
      </w:r>
      <w:r>
        <w:rPr>
          <w:spacing w:val="-13"/>
          <w:sz w:val="20"/>
        </w:rPr>
        <w:t xml:space="preserve"> </w:t>
      </w:r>
      <w:r>
        <w:rPr>
          <w:sz w:val="20"/>
        </w:rPr>
        <w:t>generally</w:t>
      </w:r>
      <w:r>
        <w:rPr>
          <w:spacing w:val="-12"/>
          <w:sz w:val="20"/>
        </w:rPr>
        <w:t xml:space="preserve"> </w:t>
      </w:r>
      <w:r>
        <w:rPr>
          <w:sz w:val="20"/>
        </w:rPr>
        <w:t>presumed</w:t>
      </w:r>
      <w:r>
        <w:rPr>
          <w:spacing w:val="-14"/>
          <w:sz w:val="20"/>
        </w:rPr>
        <w:t xml:space="preserve"> </w:t>
      </w:r>
      <w:r>
        <w:rPr>
          <w:sz w:val="20"/>
        </w:rPr>
        <w:t>to</w:t>
      </w:r>
      <w:r>
        <w:rPr>
          <w:spacing w:val="-14"/>
          <w:sz w:val="20"/>
        </w:rPr>
        <w:t xml:space="preserve"> </w:t>
      </w:r>
      <w:r>
        <w:rPr>
          <w:sz w:val="20"/>
        </w:rPr>
        <w:t>be</w:t>
      </w:r>
      <w:r>
        <w:rPr>
          <w:spacing w:val="-14"/>
          <w:sz w:val="20"/>
        </w:rPr>
        <w:t xml:space="preserve"> </w:t>
      </w:r>
      <w:r>
        <w:rPr>
          <w:sz w:val="20"/>
        </w:rPr>
        <w:t>principally</w:t>
      </w:r>
      <w:r>
        <w:rPr>
          <w:spacing w:val="-12"/>
          <w:sz w:val="20"/>
        </w:rPr>
        <w:t xml:space="preserve"> </w:t>
      </w:r>
      <w:r>
        <w:rPr>
          <w:sz w:val="20"/>
        </w:rPr>
        <w:t>low-</w:t>
      </w:r>
      <w:r>
        <w:rPr>
          <w:spacing w:val="-13"/>
          <w:sz w:val="20"/>
        </w:rPr>
        <w:t xml:space="preserve"> </w:t>
      </w:r>
      <w:r>
        <w:rPr>
          <w:sz w:val="20"/>
        </w:rPr>
        <w:t>and</w:t>
      </w:r>
      <w:r>
        <w:rPr>
          <w:spacing w:val="-14"/>
          <w:sz w:val="20"/>
        </w:rPr>
        <w:t xml:space="preserve"> </w:t>
      </w:r>
      <w:r>
        <w:rPr>
          <w:sz w:val="20"/>
        </w:rPr>
        <w:t>moderate-income</w:t>
      </w:r>
      <w:r>
        <w:rPr>
          <w:spacing w:val="-14"/>
          <w:sz w:val="20"/>
        </w:rPr>
        <w:t xml:space="preserve"> </w:t>
      </w:r>
      <w:r>
        <w:rPr>
          <w:sz w:val="20"/>
        </w:rPr>
        <w:t>persons or</w:t>
      </w:r>
      <w:r>
        <w:rPr>
          <w:spacing w:val="-6"/>
          <w:sz w:val="20"/>
        </w:rPr>
        <w:t xml:space="preserve"> </w:t>
      </w:r>
      <w:r>
        <w:rPr>
          <w:sz w:val="20"/>
        </w:rPr>
        <w:t>serves</w:t>
      </w:r>
      <w:r>
        <w:rPr>
          <w:spacing w:val="-6"/>
          <w:sz w:val="20"/>
        </w:rPr>
        <w:t xml:space="preserve"> </w:t>
      </w:r>
      <w:r>
        <w:rPr>
          <w:sz w:val="20"/>
        </w:rPr>
        <w:t>participants</w:t>
      </w:r>
      <w:r>
        <w:rPr>
          <w:spacing w:val="-5"/>
          <w:sz w:val="20"/>
        </w:rPr>
        <w:t xml:space="preserve"> </w:t>
      </w:r>
      <w:r>
        <w:rPr>
          <w:sz w:val="20"/>
        </w:rPr>
        <w:t>that</w:t>
      </w:r>
      <w:r>
        <w:rPr>
          <w:spacing w:val="-6"/>
          <w:sz w:val="20"/>
        </w:rPr>
        <w:t xml:space="preserve"> </w:t>
      </w:r>
      <w:r>
        <w:rPr>
          <w:sz w:val="20"/>
        </w:rPr>
        <w:t>provide</w:t>
      </w:r>
      <w:r>
        <w:rPr>
          <w:spacing w:val="-7"/>
          <w:sz w:val="20"/>
        </w:rPr>
        <w:t xml:space="preserve"> </w:t>
      </w:r>
      <w:r>
        <w:rPr>
          <w:sz w:val="20"/>
        </w:rPr>
        <w:t>family</w:t>
      </w:r>
      <w:r>
        <w:rPr>
          <w:spacing w:val="-5"/>
          <w:sz w:val="20"/>
        </w:rPr>
        <w:t xml:space="preserve"> </w:t>
      </w:r>
      <w:r>
        <w:rPr>
          <w:sz w:val="20"/>
        </w:rPr>
        <w:t>size</w:t>
      </w:r>
      <w:r>
        <w:rPr>
          <w:spacing w:val="-7"/>
          <w:sz w:val="20"/>
        </w:rPr>
        <w:t xml:space="preserve"> </w:t>
      </w:r>
      <w:r>
        <w:rPr>
          <w:sz w:val="20"/>
        </w:rPr>
        <w:t>and</w:t>
      </w:r>
      <w:r>
        <w:rPr>
          <w:spacing w:val="-5"/>
          <w:sz w:val="20"/>
        </w:rPr>
        <w:t xml:space="preserve"> </w:t>
      </w:r>
      <w:r>
        <w:rPr>
          <w:sz w:val="20"/>
        </w:rPr>
        <w:t>income</w:t>
      </w:r>
      <w:r>
        <w:rPr>
          <w:spacing w:val="-7"/>
          <w:sz w:val="20"/>
        </w:rPr>
        <w:t xml:space="preserve"> </w:t>
      </w:r>
      <w:r>
        <w:rPr>
          <w:sz w:val="20"/>
        </w:rPr>
        <w:t>evidence</w:t>
      </w:r>
      <w:r>
        <w:rPr>
          <w:spacing w:val="-5"/>
          <w:sz w:val="20"/>
        </w:rPr>
        <w:t xml:space="preserve"> </w:t>
      </w:r>
      <w:r>
        <w:rPr>
          <w:sz w:val="20"/>
        </w:rPr>
        <w:t>(24</w:t>
      </w:r>
      <w:r>
        <w:rPr>
          <w:spacing w:val="-7"/>
          <w:sz w:val="20"/>
        </w:rPr>
        <w:t xml:space="preserve"> </w:t>
      </w:r>
      <w:r>
        <w:rPr>
          <w:sz w:val="20"/>
        </w:rPr>
        <w:t>CFR</w:t>
      </w:r>
      <w:r>
        <w:rPr>
          <w:spacing w:val="-4"/>
          <w:sz w:val="20"/>
        </w:rPr>
        <w:t xml:space="preserve"> </w:t>
      </w:r>
      <w:r>
        <w:rPr>
          <w:sz w:val="20"/>
        </w:rPr>
        <w:t>570.208a2(A)(B)).</w:t>
      </w:r>
      <w:r>
        <w:rPr>
          <w:spacing w:val="-6"/>
          <w:sz w:val="20"/>
        </w:rPr>
        <w:t xml:space="preserve"> </w:t>
      </w:r>
      <w:r>
        <w:rPr>
          <w:sz w:val="20"/>
        </w:rPr>
        <w:t>Contractor must collect income verification documentation at the time of intake and at least annually while the participant is receiving CDBG-funded services. Contractor shall work with City staff to comply with fiscal year-end reporting as required by HUD in the preparation of the Consolidated Annual Performance and Evaluation Report (CAPER).</w:t>
      </w:r>
    </w:p>
    <w:p w14:paraId="68420843" w14:textId="77777777" w:rsidR="00410ADA" w:rsidRDefault="00EB6C8C">
      <w:pPr>
        <w:pStyle w:val="Heading3"/>
        <w:numPr>
          <w:ilvl w:val="1"/>
          <w:numId w:val="2"/>
        </w:numPr>
        <w:tabs>
          <w:tab w:val="left" w:pos="1540"/>
          <w:tab w:val="left" w:pos="1541"/>
        </w:tabs>
        <w:spacing w:before="1"/>
        <w:ind w:hanging="361"/>
      </w:pPr>
      <w:r>
        <w:t>We</w:t>
      </w:r>
      <w:r>
        <w:rPr>
          <w:spacing w:val="-5"/>
        </w:rPr>
        <w:t xml:space="preserve"> </w:t>
      </w:r>
      <w:r>
        <w:t>are</w:t>
      </w:r>
      <w:r>
        <w:rPr>
          <w:spacing w:val="-4"/>
        </w:rPr>
        <w:t xml:space="preserve"> </w:t>
      </w:r>
      <w:r>
        <w:t>in</w:t>
      </w:r>
      <w:r>
        <w:rPr>
          <w:spacing w:val="-6"/>
        </w:rPr>
        <w:t xml:space="preserve"> </w:t>
      </w:r>
      <w:r>
        <w:t>compliance</w:t>
      </w:r>
      <w:r>
        <w:rPr>
          <w:spacing w:val="-6"/>
        </w:rPr>
        <w:t xml:space="preserve"> </w:t>
      </w:r>
      <w:r>
        <w:t>with</w:t>
      </w:r>
      <w:r>
        <w:rPr>
          <w:spacing w:val="-5"/>
        </w:rPr>
        <w:t xml:space="preserve"> </w:t>
      </w:r>
      <w:r>
        <w:t>this</w:t>
      </w:r>
      <w:r>
        <w:rPr>
          <w:spacing w:val="-4"/>
        </w:rPr>
        <w:t xml:space="preserve"> </w:t>
      </w:r>
      <w:r>
        <w:rPr>
          <w:spacing w:val="-2"/>
        </w:rPr>
        <w:t>condition.</w:t>
      </w:r>
    </w:p>
    <w:p w14:paraId="68420844" w14:textId="77777777" w:rsidR="00410ADA" w:rsidRDefault="00EB6C8C">
      <w:pPr>
        <w:pStyle w:val="ListParagraph"/>
        <w:numPr>
          <w:ilvl w:val="1"/>
          <w:numId w:val="2"/>
        </w:numPr>
        <w:tabs>
          <w:tab w:val="left" w:pos="1540"/>
          <w:tab w:val="left" w:pos="1541"/>
        </w:tabs>
        <w:spacing w:line="244" w:lineRule="exact"/>
        <w:ind w:hanging="361"/>
        <w:rPr>
          <w:sz w:val="20"/>
        </w:rPr>
      </w:pPr>
      <w:r>
        <w:rPr>
          <w:sz w:val="20"/>
        </w:rPr>
        <w:t>Collect</w:t>
      </w:r>
      <w:r>
        <w:rPr>
          <w:spacing w:val="-8"/>
          <w:sz w:val="20"/>
        </w:rPr>
        <w:t xml:space="preserve"> </w:t>
      </w:r>
      <w:r>
        <w:rPr>
          <w:sz w:val="20"/>
        </w:rPr>
        <w:t>income</w:t>
      </w:r>
      <w:r>
        <w:rPr>
          <w:spacing w:val="-7"/>
          <w:sz w:val="20"/>
        </w:rPr>
        <w:t xml:space="preserve"> </w:t>
      </w:r>
      <w:r>
        <w:rPr>
          <w:sz w:val="20"/>
        </w:rPr>
        <w:t>verification</w:t>
      </w:r>
      <w:r>
        <w:rPr>
          <w:spacing w:val="-7"/>
          <w:sz w:val="20"/>
        </w:rPr>
        <w:t xml:space="preserve"> </w:t>
      </w:r>
      <w:r>
        <w:rPr>
          <w:sz w:val="20"/>
        </w:rPr>
        <w:t>at</w:t>
      </w:r>
      <w:r>
        <w:rPr>
          <w:spacing w:val="-8"/>
          <w:sz w:val="20"/>
        </w:rPr>
        <w:t xml:space="preserve"> </w:t>
      </w:r>
      <w:r>
        <w:rPr>
          <w:sz w:val="20"/>
        </w:rPr>
        <w:t>time</w:t>
      </w:r>
      <w:r>
        <w:rPr>
          <w:spacing w:val="-6"/>
          <w:sz w:val="20"/>
        </w:rPr>
        <w:t xml:space="preserve"> </w:t>
      </w:r>
      <w:r>
        <w:rPr>
          <w:sz w:val="20"/>
        </w:rPr>
        <w:t>of</w:t>
      </w:r>
      <w:r>
        <w:rPr>
          <w:spacing w:val="-9"/>
          <w:sz w:val="20"/>
        </w:rPr>
        <w:t xml:space="preserve"> </w:t>
      </w:r>
      <w:r>
        <w:rPr>
          <w:sz w:val="20"/>
        </w:rPr>
        <w:t>intake</w:t>
      </w:r>
      <w:r>
        <w:rPr>
          <w:spacing w:val="-5"/>
          <w:sz w:val="20"/>
        </w:rPr>
        <w:t xml:space="preserve"> </w:t>
      </w:r>
      <w:r>
        <w:rPr>
          <w:sz w:val="20"/>
        </w:rPr>
        <w:t>through</w:t>
      </w:r>
      <w:r>
        <w:rPr>
          <w:spacing w:val="-9"/>
          <w:sz w:val="20"/>
        </w:rPr>
        <w:t xml:space="preserve"> </w:t>
      </w:r>
      <w:r>
        <w:rPr>
          <w:sz w:val="20"/>
        </w:rPr>
        <w:t>self-</w:t>
      </w:r>
      <w:r>
        <w:rPr>
          <w:spacing w:val="-2"/>
          <w:sz w:val="20"/>
        </w:rPr>
        <w:t>attestation;</w:t>
      </w:r>
    </w:p>
    <w:p w14:paraId="68420845" w14:textId="77777777" w:rsidR="00410ADA" w:rsidRDefault="00EB6C8C">
      <w:pPr>
        <w:pStyle w:val="ListParagraph"/>
        <w:numPr>
          <w:ilvl w:val="1"/>
          <w:numId w:val="2"/>
        </w:numPr>
        <w:tabs>
          <w:tab w:val="left" w:pos="1540"/>
          <w:tab w:val="left" w:pos="1541"/>
        </w:tabs>
        <w:spacing w:line="244" w:lineRule="exact"/>
        <w:ind w:hanging="361"/>
        <w:rPr>
          <w:sz w:val="20"/>
        </w:rPr>
      </w:pPr>
      <w:r>
        <w:rPr>
          <w:sz w:val="20"/>
        </w:rPr>
        <w:t>Assist</w:t>
      </w:r>
      <w:r>
        <w:rPr>
          <w:spacing w:val="-9"/>
          <w:sz w:val="20"/>
        </w:rPr>
        <w:t xml:space="preserve"> </w:t>
      </w:r>
      <w:r>
        <w:rPr>
          <w:sz w:val="20"/>
        </w:rPr>
        <w:t>participants</w:t>
      </w:r>
      <w:r>
        <w:rPr>
          <w:spacing w:val="-7"/>
          <w:sz w:val="20"/>
        </w:rPr>
        <w:t xml:space="preserve"> </w:t>
      </w:r>
      <w:r>
        <w:rPr>
          <w:sz w:val="20"/>
        </w:rPr>
        <w:t>in</w:t>
      </w:r>
      <w:r>
        <w:rPr>
          <w:spacing w:val="-9"/>
          <w:sz w:val="20"/>
        </w:rPr>
        <w:t xml:space="preserve"> </w:t>
      </w:r>
      <w:r>
        <w:rPr>
          <w:sz w:val="20"/>
        </w:rPr>
        <w:t>obtaining</w:t>
      </w:r>
      <w:r>
        <w:rPr>
          <w:spacing w:val="-9"/>
          <w:sz w:val="20"/>
        </w:rPr>
        <w:t xml:space="preserve"> </w:t>
      </w:r>
      <w:r>
        <w:rPr>
          <w:sz w:val="20"/>
        </w:rPr>
        <w:t>social</w:t>
      </w:r>
      <w:r>
        <w:rPr>
          <w:spacing w:val="-7"/>
          <w:sz w:val="20"/>
        </w:rPr>
        <w:t xml:space="preserve"> </w:t>
      </w:r>
      <w:r>
        <w:rPr>
          <w:sz w:val="20"/>
        </w:rPr>
        <w:t>service</w:t>
      </w:r>
      <w:r>
        <w:rPr>
          <w:spacing w:val="-9"/>
          <w:sz w:val="20"/>
        </w:rPr>
        <w:t xml:space="preserve"> </w:t>
      </w:r>
      <w:r>
        <w:rPr>
          <w:sz w:val="20"/>
        </w:rPr>
        <w:t>benefits</w:t>
      </w:r>
      <w:r>
        <w:rPr>
          <w:spacing w:val="-7"/>
          <w:sz w:val="20"/>
        </w:rPr>
        <w:t xml:space="preserve"> </w:t>
      </w:r>
      <w:r>
        <w:rPr>
          <w:sz w:val="20"/>
        </w:rPr>
        <w:t>through</w:t>
      </w:r>
      <w:r>
        <w:rPr>
          <w:spacing w:val="-8"/>
          <w:sz w:val="20"/>
        </w:rPr>
        <w:t xml:space="preserve"> </w:t>
      </w:r>
      <w:r>
        <w:rPr>
          <w:sz w:val="20"/>
        </w:rPr>
        <w:t>DPSS</w:t>
      </w:r>
      <w:r>
        <w:rPr>
          <w:spacing w:val="-9"/>
          <w:sz w:val="20"/>
        </w:rPr>
        <w:t xml:space="preserve"> </w:t>
      </w:r>
      <w:r>
        <w:rPr>
          <w:sz w:val="20"/>
        </w:rPr>
        <w:t>who</w:t>
      </w:r>
      <w:r>
        <w:rPr>
          <w:spacing w:val="-8"/>
          <w:sz w:val="20"/>
        </w:rPr>
        <w:t xml:space="preserve"> </w:t>
      </w:r>
      <w:r>
        <w:rPr>
          <w:spacing w:val="-2"/>
          <w:sz w:val="20"/>
        </w:rPr>
        <w:t>qualify;</w:t>
      </w:r>
    </w:p>
    <w:p w14:paraId="68420846" w14:textId="77777777" w:rsidR="00410ADA" w:rsidRDefault="00EB6C8C">
      <w:pPr>
        <w:pStyle w:val="ListParagraph"/>
        <w:numPr>
          <w:ilvl w:val="1"/>
          <w:numId w:val="2"/>
        </w:numPr>
        <w:tabs>
          <w:tab w:val="left" w:pos="1540"/>
          <w:tab w:val="left" w:pos="1541"/>
        </w:tabs>
        <w:ind w:hanging="361"/>
        <w:rPr>
          <w:sz w:val="20"/>
        </w:rPr>
      </w:pPr>
      <w:r>
        <w:rPr>
          <w:sz w:val="20"/>
        </w:rPr>
        <w:t>100%</w:t>
      </w:r>
      <w:r>
        <w:rPr>
          <w:spacing w:val="-6"/>
          <w:sz w:val="20"/>
        </w:rPr>
        <w:t xml:space="preserve"> </w:t>
      </w:r>
      <w:r>
        <w:rPr>
          <w:sz w:val="20"/>
        </w:rPr>
        <w:t>of</w:t>
      </w:r>
      <w:r>
        <w:rPr>
          <w:spacing w:val="-9"/>
          <w:sz w:val="20"/>
        </w:rPr>
        <w:t xml:space="preserve"> </w:t>
      </w:r>
      <w:r>
        <w:rPr>
          <w:sz w:val="20"/>
        </w:rPr>
        <w:t>participants</w:t>
      </w:r>
      <w:r>
        <w:rPr>
          <w:spacing w:val="-5"/>
          <w:sz w:val="20"/>
        </w:rPr>
        <w:t xml:space="preserve"> </w:t>
      </w:r>
      <w:r>
        <w:rPr>
          <w:sz w:val="20"/>
        </w:rPr>
        <w:t>are</w:t>
      </w:r>
      <w:r>
        <w:rPr>
          <w:spacing w:val="-8"/>
          <w:sz w:val="20"/>
        </w:rPr>
        <w:t xml:space="preserve"> </w:t>
      </w:r>
      <w:r>
        <w:rPr>
          <w:sz w:val="20"/>
        </w:rPr>
        <w:t>unemployed</w:t>
      </w:r>
      <w:r>
        <w:rPr>
          <w:spacing w:val="-6"/>
          <w:sz w:val="20"/>
        </w:rPr>
        <w:t xml:space="preserve"> </w:t>
      </w:r>
      <w:r>
        <w:rPr>
          <w:sz w:val="20"/>
        </w:rPr>
        <w:t>or</w:t>
      </w:r>
      <w:r>
        <w:rPr>
          <w:spacing w:val="-8"/>
          <w:sz w:val="20"/>
        </w:rPr>
        <w:t xml:space="preserve"> </w:t>
      </w:r>
      <w:r>
        <w:rPr>
          <w:sz w:val="20"/>
        </w:rPr>
        <w:t>underemployed</w:t>
      </w:r>
      <w:r>
        <w:rPr>
          <w:spacing w:val="-8"/>
          <w:sz w:val="20"/>
        </w:rPr>
        <w:t xml:space="preserve"> </w:t>
      </w:r>
      <w:r>
        <w:rPr>
          <w:sz w:val="20"/>
        </w:rPr>
        <w:t>at</w:t>
      </w:r>
      <w:r>
        <w:rPr>
          <w:spacing w:val="-8"/>
          <w:sz w:val="20"/>
        </w:rPr>
        <w:t xml:space="preserve"> </w:t>
      </w:r>
      <w:r>
        <w:rPr>
          <w:sz w:val="20"/>
        </w:rPr>
        <w:t>time</w:t>
      </w:r>
      <w:r>
        <w:rPr>
          <w:spacing w:val="-8"/>
          <w:sz w:val="20"/>
        </w:rPr>
        <w:t xml:space="preserve"> </w:t>
      </w:r>
      <w:r>
        <w:rPr>
          <w:sz w:val="20"/>
        </w:rPr>
        <w:t>of</w:t>
      </w:r>
      <w:r>
        <w:rPr>
          <w:spacing w:val="-6"/>
          <w:sz w:val="20"/>
        </w:rPr>
        <w:t xml:space="preserve"> </w:t>
      </w:r>
      <w:r>
        <w:rPr>
          <w:spacing w:val="-2"/>
          <w:sz w:val="20"/>
        </w:rPr>
        <w:t>enrollment.</w:t>
      </w:r>
    </w:p>
    <w:p w14:paraId="68420847" w14:textId="77777777" w:rsidR="00410ADA" w:rsidRDefault="00410ADA">
      <w:pPr>
        <w:pStyle w:val="BodyText"/>
        <w:spacing w:before="8"/>
        <w:rPr>
          <w:sz w:val="19"/>
        </w:rPr>
      </w:pPr>
    </w:p>
    <w:p w14:paraId="68420848" w14:textId="77777777" w:rsidR="00410ADA" w:rsidRDefault="00EB6C8C">
      <w:pPr>
        <w:pStyle w:val="ListParagraph"/>
        <w:numPr>
          <w:ilvl w:val="0"/>
          <w:numId w:val="2"/>
        </w:numPr>
        <w:tabs>
          <w:tab w:val="left" w:pos="821"/>
        </w:tabs>
        <w:ind w:right="128"/>
        <w:jc w:val="both"/>
        <w:rPr>
          <w:sz w:val="20"/>
        </w:rPr>
      </w:pPr>
      <w:r>
        <w:rPr>
          <w:sz w:val="20"/>
        </w:rPr>
        <w:t>Program Income: Any program income generated by Contractor through the award of CDBG funds shall be</w:t>
      </w:r>
      <w:r>
        <w:rPr>
          <w:spacing w:val="-5"/>
          <w:sz w:val="20"/>
        </w:rPr>
        <w:t xml:space="preserve"> </w:t>
      </w:r>
      <w:r>
        <w:rPr>
          <w:sz w:val="20"/>
        </w:rPr>
        <w:t>returned</w:t>
      </w:r>
      <w:r>
        <w:rPr>
          <w:spacing w:val="-2"/>
          <w:sz w:val="20"/>
        </w:rPr>
        <w:t xml:space="preserve"> </w:t>
      </w:r>
      <w:r>
        <w:rPr>
          <w:sz w:val="20"/>
        </w:rPr>
        <w:t>to</w:t>
      </w:r>
      <w:r>
        <w:rPr>
          <w:spacing w:val="-4"/>
          <w:sz w:val="20"/>
        </w:rPr>
        <w:t xml:space="preserve"> </w:t>
      </w:r>
      <w:r>
        <w:rPr>
          <w:sz w:val="20"/>
        </w:rPr>
        <w:t>the</w:t>
      </w:r>
      <w:r>
        <w:rPr>
          <w:spacing w:val="-5"/>
          <w:sz w:val="20"/>
        </w:rPr>
        <w:t xml:space="preserve"> </w:t>
      </w:r>
      <w:r>
        <w:rPr>
          <w:sz w:val="20"/>
        </w:rPr>
        <w:t>City.</w:t>
      </w:r>
      <w:r>
        <w:rPr>
          <w:spacing w:val="-4"/>
          <w:sz w:val="20"/>
        </w:rPr>
        <w:t xml:space="preserve"> </w:t>
      </w:r>
      <w:r>
        <w:rPr>
          <w:sz w:val="20"/>
        </w:rPr>
        <w:t>“Program</w:t>
      </w:r>
      <w:r>
        <w:rPr>
          <w:spacing w:val="-2"/>
          <w:sz w:val="20"/>
        </w:rPr>
        <w:t xml:space="preserve"> </w:t>
      </w:r>
      <w:r>
        <w:rPr>
          <w:sz w:val="20"/>
        </w:rPr>
        <w:t>income”</w:t>
      </w:r>
      <w:r>
        <w:rPr>
          <w:spacing w:val="-3"/>
          <w:sz w:val="20"/>
        </w:rPr>
        <w:t xml:space="preserve"> </w:t>
      </w:r>
      <w:r>
        <w:rPr>
          <w:sz w:val="20"/>
        </w:rPr>
        <w:t>is</w:t>
      </w:r>
      <w:r>
        <w:rPr>
          <w:spacing w:val="-1"/>
          <w:sz w:val="20"/>
        </w:rPr>
        <w:t xml:space="preserve"> </w:t>
      </w:r>
      <w:r>
        <w:rPr>
          <w:sz w:val="20"/>
        </w:rPr>
        <w:t>herein</w:t>
      </w:r>
      <w:r>
        <w:rPr>
          <w:spacing w:val="-4"/>
          <w:sz w:val="20"/>
        </w:rPr>
        <w:t xml:space="preserve"> </w:t>
      </w:r>
      <w:r>
        <w:rPr>
          <w:sz w:val="20"/>
        </w:rPr>
        <w:t>defined</w:t>
      </w:r>
      <w:r>
        <w:rPr>
          <w:spacing w:val="-4"/>
          <w:sz w:val="20"/>
        </w:rPr>
        <w:t xml:space="preserve"> </w:t>
      </w:r>
      <w:r>
        <w:rPr>
          <w:sz w:val="20"/>
        </w:rPr>
        <w:t>as:</w:t>
      </w:r>
      <w:r>
        <w:rPr>
          <w:spacing w:val="-2"/>
          <w:sz w:val="20"/>
        </w:rPr>
        <w:t xml:space="preserve"> </w:t>
      </w:r>
      <w:r>
        <w:rPr>
          <w:sz w:val="20"/>
        </w:rPr>
        <w:t>a)</w:t>
      </w:r>
      <w:r>
        <w:rPr>
          <w:spacing w:val="-4"/>
          <w:sz w:val="20"/>
        </w:rPr>
        <w:t xml:space="preserve"> </w:t>
      </w:r>
      <w:r>
        <w:rPr>
          <w:sz w:val="20"/>
        </w:rPr>
        <w:t>proceeds</w:t>
      </w:r>
      <w:r>
        <w:rPr>
          <w:spacing w:val="-3"/>
          <w:sz w:val="20"/>
        </w:rPr>
        <w:t xml:space="preserve"> </w:t>
      </w:r>
      <w:r>
        <w:rPr>
          <w:sz w:val="20"/>
        </w:rPr>
        <w:t>from</w:t>
      </w:r>
      <w:r>
        <w:rPr>
          <w:spacing w:val="-4"/>
          <w:sz w:val="20"/>
        </w:rPr>
        <w:t xml:space="preserve"> </w:t>
      </w:r>
      <w:r>
        <w:rPr>
          <w:sz w:val="20"/>
        </w:rPr>
        <w:t>the</w:t>
      </w:r>
      <w:r>
        <w:rPr>
          <w:spacing w:val="-5"/>
          <w:sz w:val="20"/>
        </w:rPr>
        <w:t xml:space="preserve"> </w:t>
      </w:r>
      <w:r>
        <w:rPr>
          <w:sz w:val="20"/>
        </w:rPr>
        <w:t>disposition</w:t>
      </w:r>
      <w:r>
        <w:rPr>
          <w:spacing w:val="-4"/>
          <w:sz w:val="20"/>
        </w:rPr>
        <w:t xml:space="preserve"> </w:t>
      </w:r>
      <w:r>
        <w:rPr>
          <w:sz w:val="20"/>
        </w:rPr>
        <w:t>by</w:t>
      </w:r>
      <w:r>
        <w:rPr>
          <w:spacing w:val="-3"/>
          <w:sz w:val="20"/>
        </w:rPr>
        <w:t xml:space="preserve"> </w:t>
      </w:r>
      <w:r>
        <w:rPr>
          <w:sz w:val="20"/>
        </w:rPr>
        <w:t>sale</w:t>
      </w:r>
      <w:r>
        <w:rPr>
          <w:spacing w:val="-4"/>
          <w:sz w:val="20"/>
        </w:rPr>
        <w:t xml:space="preserve"> </w:t>
      </w:r>
      <w:r>
        <w:rPr>
          <w:sz w:val="20"/>
        </w:rPr>
        <w:t>or</w:t>
      </w:r>
    </w:p>
    <w:p w14:paraId="68420849" w14:textId="77777777" w:rsidR="00410ADA" w:rsidRDefault="00410ADA">
      <w:pPr>
        <w:jc w:val="both"/>
        <w:rPr>
          <w:sz w:val="20"/>
        </w:rPr>
        <w:sectPr w:rsidR="00410ADA">
          <w:pgSz w:w="12240" w:h="15840"/>
          <w:pgMar w:top="1000" w:right="960" w:bottom="1240" w:left="980" w:header="0" w:footer="965" w:gutter="0"/>
          <w:cols w:space="720"/>
        </w:sectPr>
      </w:pPr>
    </w:p>
    <w:p w14:paraId="6842084A" w14:textId="77777777" w:rsidR="00410ADA" w:rsidRDefault="00EB6C8C">
      <w:pPr>
        <w:pStyle w:val="BodyText"/>
        <w:spacing w:before="79"/>
        <w:ind w:left="820" w:right="119"/>
        <w:jc w:val="both"/>
      </w:pPr>
      <w:r>
        <w:lastRenderedPageBreak/>
        <w:t>long-term</w:t>
      </w:r>
      <w:r>
        <w:rPr>
          <w:spacing w:val="-6"/>
        </w:rPr>
        <w:t xml:space="preserve"> </w:t>
      </w:r>
      <w:r>
        <w:t>lease</w:t>
      </w:r>
      <w:r>
        <w:rPr>
          <w:spacing w:val="-9"/>
        </w:rPr>
        <w:t xml:space="preserve"> </w:t>
      </w:r>
      <w:r>
        <w:t>of</w:t>
      </w:r>
      <w:r>
        <w:rPr>
          <w:spacing w:val="-7"/>
        </w:rPr>
        <w:t xml:space="preserve"> </w:t>
      </w:r>
      <w:r>
        <w:t>real</w:t>
      </w:r>
      <w:r>
        <w:rPr>
          <w:spacing w:val="-10"/>
        </w:rPr>
        <w:t xml:space="preserve"> </w:t>
      </w:r>
      <w:r>
        <w:t>property</w:t>
      </w:r>
      <w:r>
        <w:rPr>
          <w:spacing w:val="-7"/>
        </w:rPr>
        <w:t xml:space="preserve"> </w:t>
      </w:r>
      <w:r>
        <w:t>purchased</w:t>
      </w:r>
      <w:r>
        <w:rPr>
          <w:spacing w:val="-7"/>
        </w:rPr>
        <w:t xml:space="preserve"> </w:t>
      </w:r>
      <w:r>
        <w:t>or</w:t>
      </w:r>
      <w:r>
        <w:rPr>
          <w:spacing w:val="-6"/>
        </w:rPr>
        <w:t xml:space="preserve"> </w:t>
      </w:r>
      <w:r>
        <w:t>improved</w:t>
      </w:r>
      <w:r>
        <w:rPr>
          <w:spacing w:val="-7"/>
        </w:rPr>
        <w:t xml:space="preserve"> </w:t>
      </w:r>
      <w:r>
        <w:t>with</w:t>
      </w:r>
      <w:r>
        <w:rPr>
          <w:spacing w:val="-9"/>
        </w:rPr>
        <w:t xml:space="preserve"> </w:t>
      </w:r>
      <w:r>
        <w:t>CDBG</w:t>
      </w:r>
      <w:r>
        <w:rPr>
          <w:spacing w:val="-8"/>
        </w:rPr>
        <w:t xml:space="preserve"> </w:t>
      </w:r>
      <w:r>
        <w:t>funds;</w:t>
      </w:r>
      <w:r>
        <w:rPr>
          <w:spacing w:val="-6"/>
        </w:rPr>
        <w:t xml:space="preserve"> </w:t>
      </w:r>
      <w:r>
        <w:t>b)</w:t>
      </w:r>
      <w:r>
        <w:rPr>
          <w:spacing w:val="-8"/>
        </w:rPr>
        <w:t xml:space="preserve"> </w:t>
      </w:r>
      <w:r>
        <w:t>proceeds</w:t>
      </w:r>
      <w:r>
        <w:rPr>
          <w:spacing w:val="-8"/>
        </w:rPr>
        <w:t xml:space="preserve"> </w:t>
      </w:r>
      <w:r>
        <w:t>from</w:t>
      </w:r>
      <w:r>
        <w:rPr>
          <w:spacing w:val="-7"/>
        </w:rPr>
        <w:t xml:space="preserve"> </w:t>
      </w:r>
      <w:r>
        <w:t>the</w:t>
      </w:r>
      <w:r>
        <w:rPr>
          <w:spacing w:val="-9"/>
        </w:rPr>
        <w:t xml:space="preserve"> </w:t>
      </w:r>
      <w:r>
        <w:t>disposition of equipment purchased with CDBG funds; c) gross income from the use or rental of real or personal property</w:t>
      </w:r>
      <w:r>
        <w:rPr>
          <w:spacing w:val="-5"/>
        </w:rPr>
        <w:t xml:space="preserve"> </w:t>
      </w:r>
      <w:r>
        <w:t>acquired</w:t>
      </w:r>
      <w:r>
        <w:rPr>
          <w:spacing w:val="-6"/>
        </w:rPr>
        <w:t xml:space="preserve"> </w:t>
      </w:r>
      <w:r>
        <w:t>by</w:t>
      </w:r>
      <w:r>
        <w:rPr>
          <w:spacing w:val="-5"/>
        </w:rPr>
        <w:t xml:space="preserve"> </w:t>
      </w:r>
      <w:r>
        <w:t>the</w:t>
      </w:r>
      <w:r>
        <w:rPr>
          <w:spacing w:val="-5"/>
        </w:rPr>
        <w:t xml:space="preserve"> </w:t>
      </w:r>
      <w:r>
        <w:t>Contractor</w:t>
      </w:r>
      <w:r>
        <w:rPr>
          <w:spacing w:val="-5"/>
        </w:rPr>
        <w:t xml:space="preserve"> </w:t>
      </w:r>
      <w:r>
        <w:t>with</w:t>
      </w:r>
      <w:r>
        <w:rPr>
          <w:spacing w:val="-5"/>
        </w:rPr>
        <w:t xml:space="preserve"> </w:t>
      </w:r>
      <w:r>
        <w:t>CDBG</w:t>
      </w:r>
      <w:r>
        <w:rPr>
          <w:spacing w:val="-5"/>
        </w:rPr>
        <w:t xml:space="preserve"> </w:t>
      </w:r>
      <w:r>
        <w:t>funds,</w:t>
      </w:r>
      <w:r>
        <w:rPr>
          <w:spacing w:val="-4"/>
        </w:rPr>
        <w:t xml:space="preserve"> </w:t>
      </w:r>
      <w:r>
        <w:t>less</w:t>
      </w:r>
      <w:r>
        <w:rPr>
          <w:spacing w:val="-5"/>
        </w:rPr>
        <w:t xml:space="preserve"> </w:t>
      </w:r>
      <w:r>
        <w:t>costs</w:t>
      </w:r>
      <w:r>
        <w:rPr>
          <w:spacing w:val="-5"/>
        </w:rPr>
        <w:t xml:space="preserve"> </w:t>
      </w:r>
      <w:r>
        <w:t>incidental</w:t>
      </w:r>
      <w:r>
        <w:rPr>
          <w:spacing w:val="-6"/>
        </w:rPr>
        <w:t xml:space="preserve"> </w:t>
      </w:r>
      <w:r>
        <w:t>to</w:t>
      </w:r>
      <w:r>
        <w:rPr>
          <w:spacing w:val="-5"/>
        </w:rPr>
        <w:t xml:space="preserve"> </w:t>
      </w:r>
      <w:r>
        <w:t>generation</w:t>
      </w:r>
      <w:r>
        <w:rPr>
          <w:spacing w:val="-6"/>
        </w:rPr>
        <w:t xml:space="preserve"> </w:t>
      </w:r>
      <w:r>
        <w:t>of</w:t>
      </w:r>
      <w:r>
        <w:rPr>
          <w:spacing w:val="-5"/>
        </w:rPr>
        <w:t xml:space="preserve"> </w:t>
      </w:r>
      <w:r>
        <w:t>the</w:t>
      </w:r>
      <w:r>
        <w:rPr>
          <w:spacing w:val="-4"/>
        </w:rPr>
        <w:t xml:space="preserve"> </w:t>
      </w:r>
      <w:r>
        <w:t>income;</w:t>
      </w:r>
      <w:r>
        <w:rPr>
          <w:spacing w:val="-6"/>
        </w:rPr>
        <w:t xml:space="preserve"> </w:t>
      </w:r>
      <w:r>
        <w:t>d) gross</w:t>
      </w:r>
      <w:r>
        <w:rPr>
          <w:spacing w:val="-14"/>
        </w:rPr>
        <w:t xml:space="preserve"> </w:t>
      </w:r>
      <w:r>
        <w:t>income</w:t>
      </w:r>
      <w:r>
        <w:rPr>
          <w:spacing w:val="-14"/>
        </w:rPr>
        <w:t xml:space="preserve"> </w:t>
      </w:r>
      <w:r>
        <w:t>from</w:t>
      </w:r>
      <w:r>
        <w:rPr>
          <w:spacing w:val="-14"/>
        </w:rPr>
        <w:t xml:space="preserve"> </w:t>
      </w:r>
      <w:r>
        <w:t>the</w:t>
      </w:r>
      <w:r>
        <w:rPr>
          <w:spacing w:val="-14"/>
        </w:rPr>
        <w:t xml:space="preserve"> </w:t>
      </w:r>
      <w:r>
        <w:t>use</w:t>
      </w:r>
      <w:r>
        <w:rPr>
          <w:spacing w:val="-14"/>
        </w:rPr>
        <w:t xml:space="preserve"> </w:t>
      </w:r>
      <w:r>
        <w:t>or</w:t>
      </w:r>
      <w:r>
        <w:rPr>
          <w:spacing w:val="-14"/>
        </w:rPr>
        <w:t xml:space="preserve"> </w:t>
      </w:r>
      <w:r>
        <w:t>rental</w:t>
      </w:r>
      <w:r>
        <w:rPr>
          <w:spacing w:val="-14"/>
        </w:rPr>
        <w:t xml:space="preserve"> </w:t>
      </w:r>
      <w:r>
        <w:t>of</w:t>
      </w:r>
      <w:r>
        <w:rPr>
          <w:spacing w:val="-14"/>
        </w:rPr>
        <w:t xml:space="preserve"> </w:t>
      </w:r>
      <w:r>
        <w:t>real</w:t>
      </w:r>
      <w:r>
        <w:rPr>
          <w:spacing w:val="-14"/>
        </w:rPr>
        <w:t xml:space="preserve"> </w:t>
      </w:r>
      <w:r>
        <w:t>property,</w:t>
      </w:r>
      <w:r>
        <w:rPr>
          <w:spacing w:val="-13"/>
        </w:rPr>
        <w:t xml:space="preserve"> </w:t>
      </w:r>
      <w:r>
        <w:t>owned</w:t>
      </w:r>
      <w:r>
        <w:rPr>
          <w:spacing w:val="-14"/>
        </w:rPr>
        <w:t xml:space="preserve"> </w:t>
      </w:r>
      <w:r>
        <w:t>by</w:t>
      </w:r>
      <w:r>
        <w:rPr>
          <w:spacing w:val="-14"/>
        </w:rPr>
        <w:t xml:space="preserve"> </w:t>
      </w:r>
      <w:r>
        <w:t>Contractor,</w:t>
      </w:r>
      <w:r>
        <w:rPr>
          <w:spacing w:val="-14"/>
        </w:rPr>
        <w:t xml:space="preserve"> </w:t>
      </w:r>
      <w:r>
        <w:t>that</w:t>
      </w:r>
      <w:r>
        <w:rPr>
          <w:spacing w:val="-14"/>
        </w:rPr>
        <w:t xml:space="preserve"> </w:t>
      </w:r>
      <w:r>
        <w:t>was</w:t>
      </w:r>
      <w:r>
        <w:rPr>
          <w:spacing w:val="-14"/>
        </w:rPr>
        <w:t xml:space="preserve"> </w:t>
      </w:r>
      <w:r>
        <w:t>constructed</w:t>
      </w:r>
      <w:r>
        <w:rPr>
          <w:spacing w:val="-14"/>
        </w:rPr>
        <w:t xml:space="preserve"> </w:t>
      </w:r>
      <w:r>
        <w:t>or</w:t>
      </w:r>
      <w:r>
        <w:rPr>
          <w:spacing w:val="-14"/>
        </w:rPr>
        <w:t xml:space="preserve"> </w:t>
      </w:r>
      <w:r>
        <w:t>improved with CDBG funds, less costs incidental to generation of the income; e) payments of principal and interest on</w:t>
      </w:r>
      <w:r>
        <w:rPr>
          <w:spacing w:val="-7"/>
        </w:rPr>
        <w:t xml:space="preserve"> </w:t>
      </w:r>
      <w:r>
        <w:t>loans</w:t>
      </w:r>
      <w:r>
        <w:rPr>
          <w:spacing w:val="-5"/>
        </w:rPr>
        <w:t xml:space="preserve"> </w:t>
      </w:r>
      <w:r>
        <w:t>made</w:t>
      </w:r>
      <w:r>
        <w:rPr>
          <w:spacing w:val="-7"/>
        </w:rPr>
        <w:t xml:space="preserve"> </w:t>
      </w:r>
      <w:r>
        <w:t>using</w:t>
      </w:r>
      <w:r>
        <w:rPr>
          <w:spacing w:val="-7"/>
        </w:rPr>
        <w:t xml:space="preserve"> </w:t>
      </w:r>
      <w:r>
        <w:t>CDBG</w:t>
      </w:r>
      <w:r>
        <w:rPr>
          <w:spacing w:val="-5"/>
        </w:rPr>
        <w:t xml:space="preserve"> </w:t>
      </w:r>
      <w:r>
        <w:t>funds;</w:t>
      </w:r>
      <w:r>
        <w:rPr>
          <w:spacing w:val="-6"/>
        </w:rPr>
        <w:t xml:space="preserve"> </w:t>
      </w:r>
      <w:r>
        <w:t>f)</w:t>
      </w:r>
      <w:r>
        <w:rPr>
          <w:spacing w:val="-6"/>
        </w:rPr>
        <w:t xml:space="preserve"> </w:t>
      </w:r>
      <w:r>
        <w:t>proceeds</w:t>
      </w:r>
      <w:r>
        <w:rPr>
          <w:spacing w:val="-6"/>
        </w:rPr>
        <w:t xml:space="preserve"> </w:t>
      </w:r>
      <w:r>
        <w:t>from</w:t>
      </w:r>
      <w:r>
        <w:rPr>
          <w:spacing w:val="-3"/>
        </w:rPr>
        <w:t xml:space="preserve"> </w:t>
      </w:r>
      <w:r>
        <w:t>the</w:t>
      </w:r>
      <w:r>
        <w:rPr>
          <w:spacing w:val="-7"/>
        </w:rPr>
        <w:t xml:space="preserve"> </w:t>
      </w:r>
      <w:r>
        <w:t>sale</w:t>
      </w:r>
      <w:r>
        <w:rPr>
          <w:spacing w:val="-4"/>
        </w:rPr>
        <w:t xml:space="preserve"> </w:t>
      </w:r>
      <w:r>
        <w:t>of</w:t>
      </w:r>
      <w:r>
        <w:rPr>
          <w:spacing w:val="-6"/>
        </w:rPr>
        <w:t xml:space="preserve"> </w:t>
      </w:r>
      <w:r>
        <w:t>loans</w:t>
      </w:r>
      <w:r>
        <w:rPr>
          <w:spacing w:val="-6"/>
        </w:rPr>
        <w:t xml:space="preserve"> </w:t>
      </w:r>
      <w:r>
        <w:t>made</w:t>
      </w:r>
      <w:r>
        <w:rPr>
          <w:spacing w:val="-7"/>
        </w:rPr>
        <w:t xml:space="preserve"> </w:t>
      </w:r>
      <w:r>
        <w:t>with</w:t>
      </w:r>
      <w:r>
        <w:rPr>
          <w:spacing w:val="-4"/>
        </w:rPr>
        <w:t xml:space="preserve"> </w:t>
      </w:r>
      <w:r>
        <w:t>CDBG</w:t>
      </w:r>
      <w:r>
        <w:rPr>
          <w:spacing w:val="-6"/>
        </w:rPr>
        <w:t xml:space="preserve"> </w:t>
      </w:r>
      <w:r>
        <w:t>funds;</w:t>
      </w:r>
      <w:r>
        <w:rPr>
          <w:spacing w:val="-6"/>
        </w:rPr>
        <w:t xml:space="preserve"> </w:t>
      </w:r>
      <w:r>
        <w:t>g)</w:t>
      </w:r>
      <w:r>
        <w:rPr>
          <w:spacing w:val="-6"/>
        </w:rPr>
        <w:t xml:space="preserve"> </w:t>
      </w:r>
      <w:r>
        <w:t>proceeds from</w:t>
      </w:r>
      <w:r>
        <w:rPr>
          <w:spacing w:val="-6"/>
        </w:rPr>
        <w:t xml:space="preserve"> </w:t>
      </w:r>
      <w:r>
        <w:t>the</w:t>
      </w:r>
      <w:r>
        <w:rPr>
          <w:spacing w:val="-6"/>
        </w:rPr>
        <w:t xml:space="preserve"> </w:t>
      </w:r>
      <w:r>
        <w:t>sale</w:t>
      </w:r>
      <w:r>
        <w:rPr>
          <w:spacing w:val="-3"/>
        </w:rPr>
        <w:t xml:space="preserve"> </w:t>
      </w:r>
      <w:r>
        <w:t>of</w:t>
      </w:r>
      <w:r>
        <w:rPr>
          <w:spacing w:val="-5"/>
        </w:rPr>
        <w:t xml:space="preserve"> </w:t>
      </w:r>
      <w:r>
        <w:t>obligations</w:t>
      </w:r>
      <w:r>
        <w:rPr>
          <w:spacing w:val="-3"/>
        </w:rPr>
        <w:t xml:space="preserve"> </w:t>
      </w:r>
      <w:r>
        <w:t>secured</w:t>
      </w:r>
      <w:r>
        <w:rPr>
          <w:spacing w:val="-6"/>
        </w:rPr>
        <w:t xml:space="preserve"> </w:t>
      </w:r>
      <w:r>
        <w:t>by</w:t>
      </w:r>
      <w:r>
        <w:rPr>
          <w:spacing w:val="-5"/>
        </w:rPr>
        <w:t xml:space="preserve"> </w:t>
      </w:r>
      <w:r>
        <w:t>loans</w:t>
      </w:r>
      <w:r>
        <w:rPr>
          <w:spacing w:val="-4"/>
        </w:rPr>
        <w:t xml:space="preserve"> </w:t>
      </w:r>
      <w:r>
        <w:t>made</w:t>
      </w:r>
      <w:r>
        <w:rPr>
          <w:spacing w:val="-6"/>
        </w:rPr>
        <w:t xml:space="preserve"> </w:t>
      </w:r>
      <w:r>
        <w:t>with</w:t>
      </w:r>
      <w:r>
        <w:rPr>
          <w:spacing w:val="-6"/>
        </w:rPr>
        <w:t xml:space="preserve"> </w:t>
      </w:r>
      <w:r>
        <w:t>CDBG</w:t>
      </w:r>
      <w:r>
        <w:rPr>
          <w:spacing w:val="-5"/>
        </w:rPr>
        <w:t xml:space="preserve"> </w:t>
      </w:r>
      <w:r>
        <w:t>funds;</w:t>
      </w:r>
      <w:r>
        <w:rPr>
          <w:spacing w:val="-5"/>
        </w:rPr>
        <w:t xml:space="preserve"> </w:t>
      </w:r>
      <w:r>
        <w:t>h)</w:t>
      </w:r>
      <w:r>
        <w:rPr>
          <w:spacing w:val="-5"/>
        </w:rPr>
        <w:t xml:space="preserve"> </w:t>
      </w:r>
      <w:r>
        <w:t>interest</w:t>
      </w:r>
      <w:r>
        <w:rPr>
          <w:spacing w:val="-5"/>
        </w:rPr>
        <w:t xml:space="preserve"> </w:t>
      </w:r>
      <w:r>
        <w:t>earned</w:t>
      </w:r>
      <w:r>
        <w:rPr>
          <w:spacing w:val="-6"/>
        </w:rPr>
        <w:t xml:space="preserve"> </w:t>
      </w:r>
      <w:r>
        <w:t>on</w:t>
      </w:r>
      <w:r>
        <w:rPr>
          <w:spacing w:val="-6"/>
        </w:rPr>
        <w:t xml:space="preserve"> </w:t>
      </w:r>
      <w:r>
        <w:t>funds</w:t>
      </w:r>
      <w:r>
        <w:rPr>
          <w:spacing w:val="-4"/>
        </w:rPr>
        <w:t xml:space="preserve"> </w:t>
      </w:r>
      <w:r>
        <w:t>held</w:t>
      </w:r>
      <w:r>
        <w:rPr>
          <w:spacing w:val="-6"/>
        </w:rPr>
        <w:t xml:space="preserve"> </w:t>
      </w:r>
      <w:r>
        <w:t>in</w:t>
      </w:r>
      <w:r>
        <w:rPr>
          <w:spacing w:val="-6"/>
        </w:rPr>
        <w:t xml:space="preserve"> </w:t>
      </w:r>
      <w:r>
        <w:t>a revolving fund account; and i) interest earned on program income pending its disposition.</w:t>
      </w:r>
    </w:p>
    <w:p w14:paraId="6842084B" w14:textId="77777777" w:rsidR="00410ADA" w:rsidRDefault="00EB6C8C">
      <w:pPr>
        <w:pStyle w:val="Heading3"/>
        <w:numPr>
          <w:ilvl w:val="1"/>
          <w:numId w:val="2"/>
        </w:numPr>
        <w:tabs>
          <w:tab w:val="left" w:pos="1541"/>
        </w:tabs>
        <w:spacing w:before="3" w:line="244" w:lineRule="exact"/>
        <w:ind w:hanging="361"/>
        <w:jc w:val="both"/>
      </w:pPr>
      <w:r>
        <w:t>We</w:t>
      </w:r>
      <w:r>
        <w:rPr>
          <w:spacing w:val="-5"/>
        </w:rPr>
        <w:t xml:space="preserve"> </w:t>
      </w:r>
      <w:r>
        <w:t>are</w:t>
      </w:r>
      <w:r>
        <w:rPr>
          <w:spacing w:val="-4"/>
        </w:rPr>
        <w:t xml:space="preserve"> </w:t>
      </w:r>
      <w:r>
        <w:t>in</w:t>
      </w:r>
      <w:r>
        <w:rPr>
          <w:spacing w:val="-5"/>
        </w:rPr>
        <w:t xml:space="preserve"> </w:t>
      </w:r>
      <w:r>
        <w:t>compliance</w:t>
      </w:r>
      <w:r>
        <w:rPr>
          <w:spacing w:val="-6"/>
        </w:rPr>
        <w:t xml:space="preserve"> </w:t>
      </w:r>
      <w:r>
        <w:t>with</w:t>
      </w:r>
      <w:r>
        <w:rPr>
          <w:spacing w:val="-6"/>
        </w:rPr>
        <w:t xml:space="preserve"> </w:t>
      </w:r>
      <w:r>
        <w:t>this</w:t>
      </w:r>
      <w:r>
        <w:rPr>
          <w:spacing w:val="-6"/>
        </w:rPr>
        <w:t xml:space="preserve"> </w:t>
      </w:r>
      <w:r>
        <w:rPr>
          <w:spacing w:val="-2"/>
        </w:rPr>
        <w:t>condition.</w:t>
      </w:r>
    </w:p>
    <w:p w14:paraId="6842084C" w14:textId="77777777" w:rsidR="00410ADA" w:rsidRDefault="00EB6C8C">
      <w:pPr>
        <w:pStyle w:val="ListParagraph"/>
        <w:numPr>
          <w:ilvl w:val="1"/>
          <w:numId w:val="2"/>
        </w:numPr>
        <w:tabs>
          <w:tab w:val="left" w:pos="1541"/>
        </w:tabs>
        <w:spacing w:line="244" w:lineRule="exact"/>
        <w:ind w:hanging="361"/>
        <w:jc w:val="both"/>
        <w:rPr>
          <w:sz w:val="20"/>
        </w:rPr>
      </w:pPr>
      <w:r>
        <w:rPr>
          <w:sz w:val="20"/>
        </w:rPr>
        <w:t>No</w:t>
      </w:r>
      <w:r>
        <w:rPr>
          <w:spacing w:val="-10"/>
          <w:sz w:val="20"/>
        </w:rPr>
        <w:t xml:space="preserve"> </w:t>
      </w:r>
      <w:r>
        <w:rPr>
          <w:sz w:val="20"/>
        </w:rPr>
        <w:t>“Program</w:t>
      </w:r>
      <w:r>
        <w:rPr>
          <w:spacing w:val="-7"/>
          <w:sz w:val="20"/>
        </w:rPr>
        <w:t xml:space="preserve"> </w:t>
      </w:r>
      <w:r>
        <w:rPr>
          <w:sz w:val="20"/>
        </w:rPr>
        <w:t>income”</w:t>
      </w:r>
      <w:r>
        <w:rPr>
          <w:spacing w:val="-10"/>
          <w:sz w:val="20"/>
        </w:rPr>
        <w:t xml:space="preserve"> </w:t>
      </w:r>
      <w:r>
        <w:rPr>
          <w:sz w:val="20"/>
        </w:rPr>
        <w:t>was</w:t>
      </w:r>
      <w:r>
        <w:rPr>
          <w:spacing w:val="-6"/>
          <w:sz w:val="20"/>
        </w:rPr>
        <w:t xml:space="preserve"> </w:t>
      </w:r>
      <w:r>
        <w:rPr>
          <w:sz w:val="20"/>
        </w:rPr>
        <w:t>generated</w:t>
      </w:r>
      <w:r>
        <w:rPr>
          <w:spacing w:val="-8"/>
          <w:sz w:val="20"/>
        </w:rPr>
        <w:t xml:space="preserve"> </w:t>
      </w:r>
      <w:r>
        <w:rPr>
          <w:sz w:val="20"/>
        </w:rPr>
        <w:t>through</w:t>
      </w:r>
      <w:r>
        <w:rPr>
          <w:spacing w:val="-8"/>
          <w:sz w:val="20"/>
        </w:rPr>
        <w:t xml:space="preserve"> </w:t>
      </w:r>
      <w:r>
        <w:rPr>
          <w:sz w:val="20"/>
        </w:rPr>
        <w:t>CDBG</w:t>
      </w:r>
      <w:r>
        <w:rPr>
          <w:spacing w:val="-10"/>
          <w:sz w:val="20"/>
        </w:rPr>
        <w:t xml:space="preserve"> </w:t>
      </w:r>
      <w:r>
        <w:rPr>
          <w:spacing w:val="-2"/>
          <w:sz w:val="20"/>
        </w:rPr>
        <w:t>funds.</w:t>
      </w:r>
    </w:p>
    <w:p w14:paraId="6842084D" w14:textId="77777777" w:rsidR="00410ADA" w:rsidRDefault="00410ADA">
      <w:pPr>
        <w:pStyle w:val="BodyText"/>
        <w:spacing w:before="8"/>
        <w:rPr>
          <w:sz w:val="19"/>
        </w:rPr>
      </w:pPr>
    </w:p>
    <w:p w14:paraId="6842084E" w14:textId="77777777" w:rsidR="00410ADA" w:rsidRDefault="00EB6C8C">
      <w:pPr>
        <w:pStyle w:val="ListParagraph"/>
        <w:numPr>
          <w:ilvl w:val="0"/>
          <w:numId w:val="2"/>
        </w:numPr>
        <w:tabs>
          <w:tab w:val="left" w:pos="821"/>
        </w:tabs>
        <w:ind w:right="129"/>
        <w:rPr>
          <w:sz w:val="20"/>
        </w:rPr>
      </w:pPr>
      <w:r>
        <w:rPr>
          <w:sz w:val="20"/>
        </w:rPr>
        <w:t>Uniform</w:t>
      </w:r>
      <w:r>
        <w:rPr>
          <w:spacing w:val="40"/>
          <w:sz w:val="20"/>
        </w:rPr>
        <w:t xml:space="preserve"> </w:t>
      </w:r>
      <w:r>
        <w:rPr>
          <w:sz w:val="20"/>
        </w:rPr>
        <w:t>Administrative</w:t>
      </w:r>
      <w:r>
        <w:rPr>
          <w:spacing w:val="40"/>
          <w:sz w:val="20"/>
        </w:rPr>
        <w:t xml:space="preserve"> </w:t>
      </w:r>
      <w:r>
        <w:rPr>
          <w:sz w:val="20"/>
        </w:rPr>
        <w:t>Requirements:</w:t>
      </w:r>
      <w:r>
        <w:rPr>
          <w:spacing w:val="40"/>
          <w:sz w:val="20"/>
        </w:rPr>
        <w:t xml:space="preserve"> </w:t>
      </w:r>
      <w:r>
        <w:rPr>
          <w:sz w:val="20"/>
        </w:rPr>
        <w:t>Contractor</w:t>
      </w:r>
      <w:r>
        <w:rPr>
          <w:spacing w:val="40"/>
          <w:sz w:val="20"/>
        </w:rPr>
        <w:t xml:space="preserve"> </w:t>
      </w:r>
      <w:r>
        <w:rPr>
          <w:sz w:val="20"/>
        </w:rPr>
        <w:t>shall</w:t>
      </w:r>
      <w:r>
        <w:rPr>
          <w:spacing w:val="40"/>
          <w:sz w:val="20"/>
        </w:rPr>
        <w:t xml:space="preserve"> </w:t>
      </w:r>
      <w:r>
        <w:rPr>
          <w:sz w:val="20"/>
        </w:rPr>
        <w:t>comply</w:t>
      </w:r>
      <w:r>
        <w:rPr>
          <w:spacing w:val="40"/>
          <w:sz w:val="20"/>
        </w:rPr>
        <w:t xml:space="preserve"> </w:t>
      </w:r>
      <w:r>
        <w:rPr>
          <w:sz w:val="20"/>
        </w:rPr>
        <w:t>with</w:t>
      </w:r>
      <w:r>
        <w:rPr>
          <w:spacing w:val="40"/>
          <w:sz w:val="20"/>
        </w:rPr>
        <w:t xml:space="preserve"> </w:t>
      </w:r>
      <w:r>
        <w:rPr>
          <w:sz w:val="20"/>
        </w:rPr>
        <w:t>applicable</w:t>
      </w:r>
      <w:r>
        <w:rPr>
          <w:spacing w:val="40"/>
          <w:sz w:val="20"/>
        </w:rPr>
        <w:t xml:space="preserve"> </w:t>
      </w:r>
      <w:r>
        <w:rPr>
          <w:sz w:val="20"/>
        </w:rPr>
        <w:t>uniform</w:t>
      </w:r>
      <w:r>
        <w:rPr>
          <w:spacing w:val="40"/>
          <w:sz w:val="20"/>
        </w:rPr>
        <w:t xml:space="preserve"> </w:t>
      </w:r>
      <w:r>
        <w:rPr>
          <w:sz w:val="20"/>
        </w:rPr>
        <w:t>administrative requirements as described in 24 C.F.R. 570.502 of the HUD CDBG regulations.</w:t>
      </w:r>
    </w:p>
    <w:p w14:paraId="6842084F" w14:textId="77777777" w:rsidR="00410ADA" w:rsidRDefault="00EB6C8C">
      <w:pPr>
        <w:pStyle w:val="Heading3"/>
        <w:numPr>
          <w:ilvl w:val="1"/>
          <w:numId w:val="2"/>
        </w:numPr>
        <w:tabs>
          <w:tab w:val="left" w:pos="1540"/>
          <w:tab w:val="left" w:pos="1541"/>
        </w:tabs>
        <w:spacing w:before="2" w:line="244" w:lineRule="exact"/>
        <w:ind w:hanging="361"/>
      </w:pPr>
      <w:r>
        <w:t>We</w:t>
      </w:r>
      <w:r>
        <w:rPr>
          <w:spacing w:val="-5"/>
        </w:rPr>
        <w:t xml:space="preserve"> </w:t>
      </w:r>
      <w:r>
        <w:t>are</w:t>
      </w:r>
      <w:r>
        <w:rPr>
          <w:spacing w:val="-4"/>
        </w:rPr>
        <w:t xml:space="preserve"> </w:t>
      </w:r>
      <w:r>
        <w:t>in</w:t>
      </w:r>
      <w:r>
        <w:rPr>
          <w:spacing w:val="-6"/>
        </w:rPr>
        <w:t xml:space="preserve"> </w:t>
      </w:r>
      <w:r>
        <w:t>compliance</w:t>
      </w:r>
      <w:r>
        <w:rPr>
          <w:spacing w:val="-6"/>
        </w:rPr>
        <w:t xml:space="preserve"> </w:t>
      </w:r>
      <w:r>
        <w:t>with</w:t>
      </w:r>
      <w:r>
        <w:rPr>
          <w:spacing w:val="-6"/>
        </w:rPr>
        <w:t xml:space="preserve"> </w:t>
      </w:r>
      <w:r>
        <w:t>this</w:t>
      </w:r>
      <w:r>
        <w:rPr>
          <w:spacing w:val="-6"/>
        </w:rPr>
        <w:t xml:space="preserve"> </w:t>
      </w:r>
      <w:r>
        <w:rPr>
          <w:spacing w:val="-2"/>
        </w:rPr>
        <w:t>condition.</w:t>
      </w:r>
    </w:p>
    <w:p w14:paraId="68420850" w14:textId="77777777" w:rsidR="00410ADA" w:rsidRDefault="00EB6C8C">
      <w:pPr>
        <w:pStyle w:val="ListParagraph"/>
        <w:numPr>
          <w:ilvl w:val="1"/>
          <w:numId w:val="2"/>
        </w:numPr>
        <w:tabs>
          <w:tab w:val="left" w:pos="1540"/>
          <w:tab w:val="left" w:pos="1541"/>
        </w:tabs>
        <w:spacing w:line="244" w:lineRule="exact"/>
        <w:ind w:hanging="361"/>
        <w:rPr>
          <w:sz w:val="20"/>
        </w:rPr>
      </w:pPr>
      <w:r>
        <w:rPr>
          <w:sz w:val="20"/>
        </w:rPr>
        <w:t>Chrysalis</w:t>
      </w:r>
      <w:r>
        <w:rPr>
          <w:spacing w:val="-9"/>
          <w:sz w:val="20"/>
        </w:rPr>
        <w:t xml:space="preserve"> </w:t>
      </w:r>
      <w:r>
        <w:rPr>
          <w:sz w:val="20"/>
        </w:rPr>
        <w:t>follows</w:t>
      </w:r>
      <w:r>
        <w:rPr>
          <w:spacing w:val="-9"/>
          <w:sz w:val="20"/>
        </w:rPr>
        <w:t xml:space="preserve"> </w:t>
      </w:r>
      <w:r>
        <w:rPr>
          <w:sz w:val="20"/>
        </w:rPr>
        <w:t>the</w:t>
      </w:r>
      <w:r>
        <w:rPr>
          <w:spacing w:val="-9"/>
          <w:sz w:val="20"/>
        </w:rPr>
        <w:t xml:space="preserve"> </w:t>
      </w:r>
      <w:r>
        <w:rPr>
          <w:sz w:val="20"/>
        </w:rPr>
        <w:t>uniform</w:t>
      </w:r>
      <w:r>
        <w:rPr>
          <w:spacing w:val="-10"/>
          <w:sz w:val="20"/>
        </w:rPr>
        <w:t xml:space="preserve"> </w:t>
      </w:r>
      <w:r>
        <w:rPr>
          <w:sz w:val="20"/>
        </w:rPr>
        <w:t>administrative</w:t>
      </w:r>
      <w:r>
        <w:rPr>
          <w:spacing w:val="-10"/>
          <w:sz w:val="20"/>
        </w:rPr>
        <w:t xml:space="preserve"> </w:t>
      </w:r>
      <w:r>
        <w:rPr>
          <w:spacing w:val="-2"/>
          <w:sz w:val="20"/>
        </w:rPr>
        <w:t>requirements.</w:t>
      </w:r>
    </w:p>
    <w:p w14:paraId="68420851" w14:textId="77777777" w:rsidR="00410ADA" w:rsidRDefault="00410ADA">
      <w:pPr>
        <w:pStyle w:val="BodyText"/>
        <w:spacing w:before="8"/>
        <w:rPr>
          <w:sz w:val="19"/>
        </w:rPr>
      </w:pPr>
    </w:p>
    <w:p w14:paraId="68420852" w14:textId="77777777" w:rsidR="00410ADA" w:rsidRDefault="00EB6C8C">
      <w:pPr>
        <w:pStyle w:val="ListParagraph"/>
        <w:numPr>
          <w:ilvl w:val="0"/>
          <w:numId w:val="2"/>
        </w:numPr>
        <w:tabs>
          <w:tab w:val="left" w:pos="821"/>
        </w:tabs>
        <w:ind w:right="117"/>
        <w:jc w:val="both"/>
        <w:rPr>
          <w:sz w:val="20"/>
        </w:rPr>
      </w:pPr>
      <w:r>
        <w:rPr>
          <w:sz w:val="20"/>
        </w:rPr>
        <w:t>Financial Management: Contractor shall maintain a fiscal management and accounting system based on Generally Accepted Accounting Principles (GAAP) and shall conduct an agency audit according to these principles on an annual basis. Contractor further agrees to conform to all requirements as contained in 2 CFR 200 “Uniform Administrative Requirements, Cost principles, and Audit Requirements for Federal Awards”, which incorporates elements of past guidance contained in OMB Circular No. A-122, and OMB Circular</w:t>
      </w:r>
      <w:r>
        <w:rPr>
          <w:spacing w:val="-14"/>
          <w:sz w:val="20"/>
        </w:rPr>
        <w:t xml:space="preserve"> </w:t>
      </w:r>
      <w:r>
        <w:rPr>
          <w:sz w:val="20"/>
        </w:rPr>
        <w:t>No.</w:t>
      </w:r>
      <w:r>
        <w:rPr>
          <w:spacing w:val="-14"/>
          <w:sz w:val="20"/>
        </w:rPr>
        <w:t xml:space="preserve"> </w:t>
      </w:r>
      <w:r>
        <w:rPr>
          <w:sz w:val="20"/>
        </w:rPr>
        <w:t>A-110.</w:t>
      </w:r>
      <w:r>
        <w:rPr>
          <w:spacing w:val="-14"/>
          <w:sz w:val="20"/>
        </w:rPr>
        <w:t xml:space="preserve"> </w:t>
      </w:r>
      <w:r>
        <w:rPr>
          <w:sz w:val="20"/>
        </w:rPr>
        <w:t>These</w:t>
      </w:r>
      <w:r>
        <w:rPr>
          <w:spacing w:val="-14"/>
          <w:sz w:val="20"/>
        </w:rPr>
        <w:t xml:space="preserve"> </w:t>
      </w:r>
      <w:r>
        <w:rPr>
          <w:sz w:val="20"/>
        </w:rPr>
        <w:t>items</w:t>
      </w:r>
      <w:r>
        <w:rPr>
          <w:spacing w:val="-14"/>
          <w:sz w:val="20"/>
        </w:rPr>
        <w:t xml:space="preserve"> </w:t>
      </w:r>
      <w:r>
        <w:rPr>
          <w:sz w:val="20"/>
        </w:rPr>
        <w:t>shall</w:t>
      </w:r>
      <w:r>
        <w:rPr>
          <w:spacing w:val="-14"/>
          <w:sz w:val="20"/>
        </w:rPr>
        <w:t xml:space="preserve"> </w:t>
      </w:r>
      <w:r>
        <w:rPr>
          <w:sz w:val="20"/>
        </w:rPr>
        <w:t>be</w:t>
      </w:r>
      <w:r>
        <w:rPr>
          <w:spacing w:val="-14"/>
          <w:sz w:val="20"/>
        </w:rPr>
        <w:t xml:space="preserve"> </w:t>
      </w:r>
      <w:r>
        <w:rPr>
          <w:sz w:val="20"/>
        </w:rPr>
        <w:t>in</w:t>
      </w:r>
      <w:r>
        <w:rPr>
          <w:spacing w:val="-14"/>
          <w:sz w:val="20"/>
        </w:rPr>
        <w:t xml:space="preserve"> </w:t>
      </w:r>
      <w:r>
        <w:rPr>
          <w:sz w:val="20"/>
        </w:rPr>
        <w:t>sufficient</w:t>
      </w:r>
      <w:r>
        <w:rPr>
          <w:spacing w:val="-14"/>
          <w:sz w:val="20"/>
        </w:rPr>
        <w:t xml:space="preserve"> </w:t>
      </w:r>
      <w:r>
        <w:rPr>
          <w:sz w:val="20"/>
        </w:rPr>
        <w:t>detail</w:t>
      </w:r>
      <w:r>
        <w:rPr>
          <w:spacing w:val="-13"/>
          <w:sz w:val="20"/>
        </w:rPr>
        <w:t xml:space="preserve"> </w:t>
      </w:r>
      <w:r>
        <w:rPr>
          <w:sz w:val="20"/>
        </w:rPr>
        <w:t>to</w:t>
      </w:r>
      <w:r>
        <w:rPr>
          <w:spacing w:val="-14"/>
          <w:sz w:val="20"/>
        </w:rPr>
        <w:t xml:space="preserve"> </w:t>
      </w:r>
      <w:r>
        <w:rPr>
          <w:sz w:val="20"/>
        </w:rPr>
        <w:t>provide</w:t>
      </w:r>
      <w:r>
        <w:rPr>
          <w:spacing w:val="-14"/>
          <w:sz w:val="20"/>
        </w:rPr>
        <w:t xml:space="preserve"> </w:t>
      </w:r>
      <w:r>
        <w:rPr>
          <w:sz w:val="20"/>
        </w:rPr>
        <w:t>a</w:t>
      </w:r>
      <w:r>
        <w:rPr>
          <w:spacing w:val="-14"/>
          <w:sz w:val="20"/>
        </w:rPr>
        <w:t xml:space="preserve"> </w:t>
      </w:r>
      <w:r>
        <w:rPr>
          <w:sz w:val="20"/>
        </w:rPr>
        <w:t>sound</w:t>
      </w:r>
      <w:r>
        <w:rPr>
          <w:spacing w:val="-14"/>
          <w:sz w:val="20"/>
        </w:rPr>
        <w:t xml:space="preserve"> </w:t>
      </w:r>
      <w:r>
        <w:rPr>
          <w:sz w:val="20"/>
        </w:rPr>
        <w:t>basis</w:t>
      </w:r>
      <w:r>
        <w:rPr>
          <w:spacing w:val="-14"/>
          <w:sz w:val="20"/>
        </w:rPr>
        <w:t xml:space="preserve"> </w:t>
      </w:r>
      <w:r>
        <w:rPr>
          <w:sz w:val="20"/>
        </w:rPr>
        <w:t>for</w:t>
      </w:r>
      <w:r>
        <w:rPr>
          <w:spacing w:val="-14"/>
          <w:sz w:val="20"/>
        </w:rPr>
        <w:t xml:space="preserve"> </w:t>
      </w:r>
      <w:r>
        <w:rPr>
          <w:sz w:val="20"/>
        </w:rPr>
        <w:t>the</w:t>
      </w:r>
      <w:r>
        <w:rPr>
          <w:spacing w:val="-14"/>
          <w:sz w:val="20"/>
        </w:rPr>
        <w:t xml:space="preserve"> </w:t>
      </w:r>
      <w:r>
        <w:rPr>
          <w:sz w:val="20"/>
        </w:rPr>
        <w:t>City</w:t>
      </w:r>
      <w:r>
        <w:rPr>
          <w:spacing w:val="-14"/>
          <w:sz w:val="20"/>
        </w:rPr>
        <w:t xml:space="preserve"> </w:t>
      </w:r>
      <w:r>
        <w:rPr>
          <w:sz w:val="20"/>
        </w:rPr>
        <w:t>to</w:t>
      </w:r>
      <w:r>
        <w:rPr>
          <w:spacing w:val="-13"/>
          <w:sz w:val="20"/>
        </w:rPr>
        <w:t xml:space="preserve"> </w:t>
      </w:r>
      <w:r>
        <w:rPr>
          <w:sz w:val="20"/>
        </w:rPr>
        <w:t>effectively monitor performance under the Agreement.</w:t>
      </w:r>
    </w:p>
    <w:p w14:paraId="68420853" w14:textId="77777777" w:rsidR="00410ADA" w:rsidRDefault="00EB6C8C">
      <w:pPr>
        <w:pStyle w:val="Heading3"/>
        <w:numPr>
          <w:ilvl w:val="1"/>
          <w:numId w:val="2"/>
        </w:numPr>
        <w:tabs>
          <w:tab w:val="left" w:pos="1541"/>
        </w:tabs>
        <w:spacing w:before="2"/>
        <w:ind w:hanging="361"/>
        <w:jc w:val="both"/>
      </w:pPr>
      <w:r>
        <w:t>We</w:t>
      </w:r>
      <w:r>
        <w:rPr>
          <w:spacing w:val="-5"/>
        </w:rPr>
        <w:t xml:space="preserve"> </w:t>
      </w:r>
      <w:r>
        <w:t>are</w:t>
      </w:r>
      <w:r>
        <w:rPr>
          <w:spacing w:val="-4"/>
        </w:rPr>
        <w:t xml:space="preserve"> </w:t>
      </w:r>
      <w:r>
        <w:t>in</w:t>
      </w:r>
      <w:r>
        <w:rPr>
          <w:spacing w:val="-6"/>
        </w:rPr>
        <w:t xml:space="preserve"> </w:t>
      </w:r>
      <w:r>
        <w:t>compliance</w:t>
      </w:r>
      <w:r>
        <w:rPr>
          <w:spacing w:val="-6"/>
        </w:rPr>
        <w:t xml:space="preserve"> </w:t>
      </w:r>
      <w:r>
        <w:t>with</w:t>
      </w:r>
      <w:r>
        <w:rPr>
          <w:spacing w:val="-6"/>
        </w:rPr>
        <w:t xml:space="preserve"> </w:t>
      </w:r>
      <w:r>
        <w:t>this</w:t>
      </w:r>
      <w:r>
        <w:rPr>
          <w:spacing w:val="-6"/>
        </w:rPr>
        <w:t xml:space="preserve"> </w:t>
      </w:r>
      <w:r>
        <w:rPr>
          <w:spacing w:val="-2"/>
        </w:rPr>
        <w:t>condition.</w:t>
      </w:r>
    </w:p>
    <w:p w14:paraId="68420854" w14:textId="77777777" w:rsidR="00410ADA" w:rsidRDefault="00EB6C8C">
      <w:pPr>
        <w:pStyle w:val="ListParagraph"/>
        <w:numPr>
          <w:ilvl w:val="1"/>
          <w:numId w:val="2"/>
        </w:numPr>
        <w:tabs>
          <w:tab w:val="left" w:pos="1541"/>
        </w:tabs>
        <w:ind w:hanging="361"/>
        <w:jc w:val="both"/>
        <w:rPr>
          <w:sz w:val="20"/>
        </w:rPr>
      </w:pPr>
      <w:r>
        <w:rPr>
          <w:sz w:val="20"/>
        </w:rPr>
        <w:t>Chrysalis</w:t>
      </w:r>
      <w:r>
        <w:rPr>
          <w:spacing w:val="-8"/>
          <w:sz w:val="20"/>
        </w:rPr>
        <w:t xml:space="preserve"> </w:t>
      </w:r>
      <w:r>
        <w:rPr>
          <w:sz w:val="20"/>
        </w:rPr>
        <w:t>follows</w:t>
      </w:r>
      <w:r>
        <w:rPr>
          <w:spacing w:val="-8"/>
          <w:sz w:val="20"/>
        </w:rPr>
        <w:t xml:space="preserve"> </w:t>
      </w:r>
      <w:r>
        <w:rPr>
          <w:sz w:val="20"/>
        </w:rPr>
        <w:t>GAAP</w:t>
      </w:r>
      <w:r>
        <w:rPr>
          <w:spacing w:val="-7"/>
          <w:sz w:val="20"/>
        </w:rPr>
        <w:t xml:space="preserve"> </w:t>
      </w:r>
      <w:r>
        <w:rPr>
          <w:sz w:val="20"/>
        </w:rPr>
        <w:t>and</w:t>
      </w:r>
      <w:r>
        <w:rPr>
          <w:spacing w:val="-9"/>
          <w:sz w:val="20"/>
        </w:rPr>
        <w:t xml:space="preserve"> </w:t>
      </w:r>
      <w:r>
        <w:rPr>
          <w:sz w:val="20"/>
        </w:rPr>
        <w:t>the</w:t>
      </w:r>
      <w:r>
        <w:rPr>
          <w:spacing w:val="-7"/>
          <w:sz w:val="20"/>
        </w:rPr>
        <w:t xml:space="preserve"> </w:t>
      </w:r>
      <w:r>
        <w:rPr>
          <w:sz w:val="20"/>
        </w:rPr>
        <w:t>referenced</w:t>
      </w:r>
      <w:r>
        <w:rPr>
          <w:spacing w:val="-9"/>
          <w:sz w:val="20"/>
        </w:rPr>
        <w:t xml:space="preserve"> </w:t>
      </w:r>
      <w:r>
        <w:rPr>
          <w:spacing w:val="-2"/>
          <w:sz w:val="20"/>
        </w:rPr>
        <w:t>requirements.</w:t>
      </w:r>
    </w:p>
    <w:p w14:paraId="68420855" w14:textId="77777777" w:rsidR="00410ADA" w:rsidRDefault="00410ADA">
      <w:pPr>
        <w:jc w:val="both"/>
        <w:rPr>
          <w:sz w:val="20"/>
        </w:rPr>
        <w:sectPr w:rsidR="00410ADA">
          <w:pgSz w:w="12240" w:h="15840"/>
          <w:pgMar w:top="1000" w:right="960" w:bottom="1240" w:left="980" w:header="0" w:footer="965" w:gutter="0"/>
          <w:cols w:space="720"/>
        </w:sectPr>
      </w:pPr>
    </w:p>
    <w:p w14:paraId="68420856" w14:textId="77777777" w:rsidR="00410ADA" w:rsidRDefault="00EB6C8C">
      <w:pPr>
        <w:pStyle w:val="Heading1"/>
        <w:spacing w:before="68" w:line="252" w:lineRule="exact"/>
        <w:ind w:left="120"/>
        <w:rPr>
          <w:u w:val="none"/>
        </w:rPr>
      </w:pPr>
      <w:r>
        <w:lastRenderedPageBreak/>
        <w:t>SECTION</w:t>
      </w:r>
      <w:r>
        <w:rPr>
          <w:spacing w:val="-4"/>
        </w:rPr>
        <w:t xml:space="preserve"> </w:t>
      </w:r>
      <w:r>
        <w:t>VI:</w:t>
      </w:r>
      <w:r>
        <w:rPr>
          <w:spacing w:val="54"/>
        </w:rPr>
        <w:t xml:space="preserve"> </w:t>
      </w:r>
      <w:r>
        <w:t>SERVICE</w:t>
      </w:r>
      <w:r>
        <w:rPr>
          <w:spacing w:val="-7"/>
        </w:rPr>
        <w:t xml:space="preserve"> </w:t>
      </w:r>
      <w:r>
        <w:t>NEEDS</w:t>
      </w:r>
      <w:r>
        <w:rPr>
          <w:spacing w:val="-4"/>
        </w:rPr>
        <w:t xml:space="preserve"> </w:t>
      </w:r>
      <w:r>
        <w:t>AND</w:t>
      </w:r>
      <w:r>
        <w:rPr>
          <w:spacing w:val="-3"/>
        </w:rPr>
        <w:t xml:space="preserve"> </w:t>
      </w:r>
      <w:r>
        <w:rPr>
          <w:spacing w:val="-2"/>
        </w:rPr>
        <w:t>REFERRALS</w:t>
      </w:r>
    </w:p>
    <w:p w14:paraId="68420857" w14:textId="77777777" w:rsidR="00410ADA" w:rsidRDefault="00EB6C8C">
      <w:pPr>
        <w:ind w:left="120"/>
        <w:rPr>
          <w:sz w:val="21"/>
        </w:rPr>
      </w:pPr>
      <w:r>
        <w:rPr>
          <w:sz w:val="21"/>
        </w:rPr>
        <w:t>The</w:t>
      </w:r>
      <w:r>
        <w:rPr>
          <w:spacing w:val="33"/>
          <w:sz w:val="21"/>
        </w:rPr>
        <w:t xml:space="preserve"> </w:t>
      </w:r>
      <w:r>
        <w:rPr>
          <w:sz w:val="21"/>
        </w:rPr>
        <w:t>following</w:t>
      </w:r>
      <w:r>
        <w:rPr>
          <w:spacing w:val="33"/>
          <w:sz w:val="21"/>
        </w:rPr>
        <w:t xml:space="preserve"> </w:t>
      </w:r>
      <w:r>
        <w:rPr>
          <w:sz w:val="21"/>
        </w:rPr>
        <w:t>tables</w:t>
      </w:r>
      <w:r>
        <w:rPr>
          <w:spacing w:val="33"/>
          <w:sz w:val="21"/>
        </w:rPr>
        <w:t xml:space="preserve"> </w:t>
      </w:r>
      <w:r>
        <w:rPr>
          <w:sz w:val="21"/>
        </w:rPr>
        <w:t>track</w:t>
      </w:r>
      <w:r>
        <w:rPr>
          <w:spacing w:val="33"/>
          <w:sz w:val="21"/>
        </w:rPr>
        <w:t xml:space="preserve"> </w:t>
      </w:r>
      <w:r>
        <w:rPr>
          <w:sz w:val="21"/>
        </w:rPr>
        <w:t>data</w:t>
      </w:r>
      <w:r>
        <w:rPr>
          <w:spacing w:val="33"/>
          <w:sz w:val="21"/>
        </w:rPr>
        <w:t xml:space="preserve"> </w:t>
      </w:r>
      <w:r>
        <w:rPr>
          <w:sz w:val="21"/>
        </w:rPr>
        <w:t>on</w:t>
      </w:r>
      <w:r>
        <w:rPr>
          <w:spacing w:val="31"/>
          <w:sz w:val="21"/>
        </w:rPr>
        <w:t xml:space="preserve"> </w:t>
      </w:r>
      <w:r>
        <w:rPr>
          <w:sz w:val="21"/>
        </w:rPr>
        <w:t>program</w:t>
      </w:r>
      <w:r>
        <w:rPr>
          <w:spacing w:val="32"/>
          <w:sz w:val="21"/>
        </w:rPr>
        <w:t xml:space="preserve"> </w:t>
      </w:r>
      <w:r>
        <w:rPr>
          <w:sz w:val="21"/>
        </w:rPr>
        <w:t>participant</w:t>
      </w:r>
      <w:r>
        <w:rPr>
          <w:spacing w:val="32"/>
          <w:sz w:val="21"/>
        </w:rPr>
        <w:t xml:space="preserve"> </w:t>
      </w:r>
      <w:r>
        <w:rPr>
          <w:sz w:val="21"/>
        </w:rPr>
        <w:t>needs</w:t>
      </w:r>
      <w:r>
        <w:rPr>
          <w:spacing w:val="33"/>
          <w:sz w:val="21"/>
        </w:rPr>
        <w:t xml:space="preserve"> </w:t>
      </w:r>
      <w:r>
        <w:rPr>
          <w:sz w:val="21"/>
        </w:rPr>
        <w:t>and</w:t>
      </w:r>
      <w:r>
        <w:rPr>
          <w:spacing w:val="33"/>
          <w:sz w:val="21"/>
        </w:rPr>
        <w:t xml:space="preserve"> </w:t>
      </w:r>
      <w:r>
        <w:rPr>
          <w:sz w:val="21"/>
        </w:rPr>
        <w:t>the</w:t>
      </w:r>
      <w:r>
        <w:rPr>
          <w:spacing w:val="34"/>
          <w:sz w:val="21"/>
        </w:rPr>
        <w:t xml:space="preserve"> </w:t>
      </w:r>
      <w:r>
        <w:rPr>
          <w:sz w:val="21"/>
        </w:rPr>
        <w:t>inter-agency</w:t>
      </w:r>
      <w:r>
        <w:rPr>
          <w:spacing w:val="33"/>
          <w:sz w:val="21"/>
        </w:rPr>
        <w:t xml:space="preserve"> </w:t>
      </w:r>
      <w:r>
        <w:rPr>
          <w:sz w:val="21"/>
        </w:rPr>
        <w:t>relationships</w:t>
      </w:r>
      <w:r>
        <w:rPr>
          <w:spacing w:val="33"/>
          <w:sz w:val="21"/>
        </w:rPr>
        <w:t xml:space="preserve"> </w:t>
      </w:r>
      <w:r>
        <w:rPr>
          <w:sz w:val="21"/>
        </w:rPr>
        <w:t>utilized</w:t>
      </w:r>
      <w:r>
        <w:rPr>
          <w:spacing w:val="34"/>
          <w:sz w:val="21"/>
        </w:rPr>
        <w:t xml:space="preserve"> </w:t>
      </w:r>
      <w:r>
        <w:rPr>
          <w:sz w:val="21"/>
        </w:rPr>
        <w:t>to</w:t>
      </w:r>
      <w:r>
        <w:rPr>
          <w:spacing w:val="33"/>
          <w:sz w:val="21"/>
        </w:rPr>
        <w:t xml:space="preserve"> </w:t>
      </w:r>
      <w:r>
        <w:rPr>
          <w:sz w:val="21"/>
        </w:rPr>
        <w:t>address</w:t>
      </w:r>
      <w:r>
        <w:rPr>
          <w:spacing w:val="33"/>
          <w:sz w:val="21"/>
        </w:rPr>
        <w:t xml:space="preserve"> </w:t>
      </w:r>
      <w:r>
        <w:rPr>
          <w:sz w:val="21"/>
        </w:rPr>
        <w:t>them.</w:t>
      </w:r>
      <w:r>
        <w:rPr>
          <w:spacing w:val="32"/>
          <w:sz w:val="21"/>
        </w:rPr>
        <w:t xml:space="preserve"> </w:t>
      </w:r>
      <w:r>
        <w:rPr>
          <w:sz w:val="21"/>
        </w:rPr>
        <w:t>Please</w:t>
      </w:r>
      <w:r>
        <w:rPr>
          <w:spacing w:val="34"/>
          <w:sz w:val="21"/>
        </w:rPr>
        <w:t xml:space="preserve"> </w:t>
      </w:r>
      <w:r>
        <w:rPr>
          <w:sz w:val="21"/>
        </w:rPr>
        <w:t>provide</w:t>
      </w:r>
      <w:r>
        <w:rPr>
          <w:spacing w:val="34"/>
          <w:sz w:val="21"/>
        </w:rPr>
        <w:t xml:space="preserve"> </w:t>
      </w:r>
      <w:r>
        <w:rPr>
          <w:sz w:val="21"/>
        </w:rPr>
        <w:t>this information as completely and accurately as possible for participants entering your program.</w:t>
      </w:r>
    </w:p>
    <w:p w14:paraId="68420858" w14:textId="77777777" w:rsidR="00410ADA" w:rsidRDefault="00410ADA">
      <w:pPr>
        <w:pStyle w:val="BodyText"/>
      </w:pPr>
    </w:p>
    <w:p w14:paraId="68420859" w14:textId="77777777" w:rsidR="00410ADA" w:rsidRDefault="00410ADA">
      <w:pPr>
        <w:pStyle w:val="BodyText"/>
        <w:spacing w:before="1"/>
        <w:rPr>
          <w:sz w:val="22"/>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1"/>
        <w:gridCol w:w="1889"/>
        <w:gridCol w:w="1914"/>
      </w:tblGrid>
      <w:tr w:rsidR="00410ADA" w14:paraId="68420863" w14:textId="77777777">
        <w:trPr>
          <w:trHeight w:val="1206"/>
        </w:trPr>
        <w:tc>
          <w:tcPr>
            <w:tcW w:w="5951" w:type="dxa"/>
            <w:shd w:val="clear" w:color="auto" w:fill="D9D9D9"/>
          </w:tcPr>
          <w:p w14:paraId="6842085A" w14:textId="77777777" w:rsidR="00410ADA" w:rsidRDefault="00410ADA">
            <w:pPr>
              <w:pStyle w:val="TableParagraph"/>
              <w:spacing w:before="5"/>
              <w:rPr>
                <w:sz w:val="31"/>
              </w:rPr>
            </w:pPr>
          </w:p>
          <w:p w14:paraId="6842085B" w14:textId="77777777" w:rsidR="00410ADA" w:rsidRDefault="00EB6C8C">
            <w:pPr>
              <w:pStyle w:val="TableParagraph"/>
              <w:spacing w:line="241" w:lineRule="exact"/>
              <w:ind w:left="527" w:right="521"/>
              <w:jc w:val="center"/>
              <w:rPr>
                <w:b/>
                <w:sz w:val="21"/>
              </w:rPr>
            </w:pPr>
            <w:r>
              <w:rPr>
                <w:b/>
                <w:sz w:val="21"/>
              </w:rPr>
              <w:t>ASSESSMENT</w:t>
            </w:r>
            <w:r>
              <w:rPr>
                <w:b/>
                <w:spacing w:val="-8"/>
                <w:sz w:val="21"/>
              </w:rPr>
              <w:t xml:space="preserve"> </w:t>
            </w:r>
            <w:r>
              <w:rPr>
                <w:b/>
                <w:sz w:val="21"/>
              </w:rPr>
              <w:t>OF</w:t>
            </w:r>
            <w:r>
              <w:rPr>
                <w:b/>
                <w:spacing w:val="-12"/>
                <w:sz w:val="21"/>
              </w:rPr>
              <w:t xml:space="preserve"> </w:t>
            </w:r>
            <w:r>
              <w:rPr>
                <w:b/>
                <w:sz w:val="21"/>
              </w:rPr>
              <w:t>ADDITIONAL</w:t>
            </w:r>
            <w:r>
              <w:rPr>
                <w:b/>
                <w:spacing w:val="-11"/>
                <w:sz w:val="21"/>
              </w:rPr>
              <w:t xml:space="preserve"> </w:t>
            </w:r>
            <w:r>
              <w:rPr>
                <w:b/>
                <w:sz w:val="21"/>
              </w:rPr>
              <w:t>SERVICE</w:t>
            </w:r>
            <w:r>
              <w:rPr>
                <w:b/>
                <w:spacing w:val="-10"/>
                <w:sz w:val="21"/>
              </w:rPr>
              <w:t xml:space="preserve"> </w:t>
            </w:r>
            <w:r>
              <w:rPr>
                <w:b/>
                <w:spacing w:val="-4"/>
                <w:sz w:val="21"/>
              </w:rPr>
              <w:t>NEEDS</w:t>
            </w:r>
          </w:p>
          <w:p w14:paraId="6842085C" w14:textId="77777777" w:rsidR="00410ADA" w:rsidRDefault="00EB6C8C">
            <w:pPr>
              <w:pStyle w:val="TableParagraph"/>
              <w:spacing w:line="241" w:lineRule="exact"/>
              <w:ind w:left="527" w:right="517"/>
              <w:jc w:val="center"/>
              <w:rPr>
                <w:b/>
                <w:sz w:val="21"/>
              </w:rPr>
            </w:pPr>
            <w:r>
              <w:rPr>
                <w:b/>
                <w:sz w:val="21"/>
              </w:rPr>
              <w:t>(Santa</w:t>
            </w:r>
            <w:r>
              <w:rPr>
                <w:b/>
                <w:spacing w:val="-7"/>
                <w:sz w:val="21"/>
              </w:rPr>
              <w:t xml:space="preserve"> </w:t>
            </w:r>
            <w:r>
              <w:rPr>
                <w:b/>
                <w:sz w:val="21"/>
              </w:rPr>
              <w:t>Monica</w:t>
            </w:r>
            <w:r>
              <w:rPr>
                <w:b/>
                <w:spacing w:val="-7"/>
                <w:sz w:val="21"/>
              </w:rPr>
              <w:t xml:space="preserve"> </w:t>
            </w:r>
            <w:r>
              <w:rPr>
                <w:b/>
                <w:spacing w:val="-2"/>
                <w:sz w:val="21"/>
              </w:rPr>
              <w:t>Participants)</w:t>
            </w:r>
          </w:p>
        </w:tc>
        <w:tc>
          <w:tcPr>
            <w:tcW w:w="1889" w:type="dxa"/>
            <w:shd w:val="clear" w:color="auto" w:fill="D9D9D9"/>
          </w:tcPr>
          <w:p w14:paraId="6842085D" w14:textId="77777777" w:rsidR="00410ADA" w:rsidRDefault="00EB6C8C">
            <w:pPr>
              <w:pStyle w:val="TableParagraph"/>
              <w:spacing w:line="240" w:lineRule="exact"/>
              <w:ind w:left="378" w:right="372"/>
              <w:jc w:val="center"/>
              <w:rPr>
                <w:b/>
                <w:sz w:val="21"/>
              </w:rPr>
            </w:pPr>
            <w:r>
              <w:rPr>
                <w:b/>
                <w:sz w:val="21"/>
              </w:rPr>
              <w:t>FY</w:t>
            </w:r>
            <w:r>
              <w:rPr>
                <w:b/>
                <w:spacing w:val="-5"/>
                <w:sz w:val="21"/>
              </w:rPr>
              <w:t xml:space="preserve"> </w:t>
            </w:r>
            <w:r>
              <w:rPr>
                <w:b/>
                <w:sz w:val="21"/>
              </w:rPr>
              <w:t>2021-</w:t>
            </w:r>
            <w:r>
              <w:rPr>
                <w:b/>
                <w:spacing w:val="-5"/>
                <w:sz w:val="21"/>
              </w:rPr>
              <w:t>22</w:t>
            </w:r>
          </w:p>
          <w:p w14:paraId="6842085E" w14:textId="77777777" w:rsidR="00410ADA" w:rsidRDefault="00EB6C8C">
            <w:pPr>
              <w:pStyle w:val="TableParagraph"/>
              <w:ind w:left="333" w:right="327" w:hanging="2"/>
              <w:jc w:val="center"/>
              <w:rPr>
                <w:b/>
                <w:sz w:val="21"/>
              </w:rPr>
            </w:pPr>
            <w:r>
              <w:rPr>
                <w:b/>
                <w:spacing w:val="-2"/>
                <w:sz w:val="21"/>
              </w:rPr>
              <w:t>Number Responding “Yes”</w:t>
            </w:r>
          </w:p>
          <w:p w14:paraId="6842085F" w14:textId="77777777" w:rsidR="00410ADA" w:rsidRDefault="00EB6C8C">
            <w:pPr>
              <w:pStyle w:val="TableParagraph"/>
              <w:spacing w:line="222" w:lineRule="exact"/>
              <w:ind w:left="378" w:right="374"/>
              <w:jc w:val="center"/>
              <w:rPr>
                <w:b/>
                <w:sz w:val="21"/>
              </w:rPr>
            </w:pPr>
            <w:r>
              <w:rPr>
                <w:b/>
                <w:sz w:val="21"/>
              </w:rPr>
              <w:t>at</w:t>
            </w:r>
            <w:r>
              <w:rPr>
                <w:b/>
                <w:spacing w:val="-7"/>
                <w:sz w:val="21"/>
              </w:rPr>
              <w:t xml:space="preserve"> </w:t>
            </w:r>
            <w:r>
              <w:rPr>
                <w:b/>
                <w:sz w:val="21"/>
              </w:rPr>
              <w:t>Mid-</w:t>
            </w:r>
            <w:r>
              <w:rPr>
                <w:b/>
                <w:spacing w:val="-4"/>
                <w:sz w:val="21"/>
              </w:rPr>
              <w:t>year</w:t>
            </w:r>
          </w:p>
        </w:tc>
        <w:tc>
          <w:tcPr>
            <w:tcW w:w="1914" w:type="dxa"/>
            <w:shd w:val="clear" w:color="auto" w:fill="D9D9D9"/>
          </w:tcPr>
          <w:p w14:paraId="68420860" w14:textId="77777777" w:rsidR="00410ADA" w:rsidRDefault="00EB6C8C">
            <w:pPr>
              <w:pStyle w:val="TableParagraph"/>
              <w:spacing w:line="240" w:lineRule="exact"/>
              <w:ind w:left="373" w:right="368"/>
              <w:jc w:val="center"/>
              <w:rPr>
                <w:b/>
                <w:sz w:val="21"/>
              </w:rPr>
            </w:pPr>
            <w:r>
              <w:rPr>
                <w:b/>
                <w:sz w:val="21"/>
              </w:rPr>
              <w:t>FY</w:t>
            </w:r>
            <w:r>
              <w:rPr>
                <w:b/>
                <w:spacing w:val="-5"/>
                <w:sz w:val="21"/>
              </w:rPr>
              <w:t xml:space="preserve"> </w:t>
            </w:r>
            <w:r>
              <w:rPr>
                <w:b/>
                <w:sz w:val="21"/>
              </w:rPr>
              <w:t>2021-</w:t>
            </w:r>
            <w:r>
              <w:rPr>
                <w:b/>
                <w:spacing w:val="-5"/>
                <w:sz w:val="21"/>
              </w:rPr>
              <w:t>22</w:t>
            </w:r>
          </w:p>
          <w:p w14:paraId="68420861" w14:textId="77777777" w:rsidR="00410ADA" w:rsidRDefault="00EB6C8C">
            <w:pPr>
              <w:pStyle w:val="TableParagraph"/>
              <w:ind w:left="344" w:right="341" w:firstLine="3"/>
              <w:jc w:val="center"/>
              <w:rPr>
                <w:b/>
                <w:sz w:val="21"/>
              </w:rPr>
            </w:pPr>
            <w:r>
              <w:rPr>
                <w:b/>
                <w:spacing w:val="-2"/>
                <w:sz w:val="21"/>
              </w:rPr>
              <w:t xml:space="preserve">Number Responding </w:t>
            </w:r>
            <w:r>
              <w:rPr>
                <w:b/>
                <w:spacing w:val="-4"/>
                <w:sz w:val="21"/>
              </w:rPr>
              <w:t>“Yes”</w:t>
            </w:r>
          </w:p>
          <w:p w14:paraId="68420862" w14:textId="77777777" w:rsidR="00410ADA" w:rsidRDefault="00EB6C8C">
            <w:pPr>
              <w:pStyle w:val="TableParagraph"/>
              <w:spacing w:line="222" w:lineRule="exact"/>
              <w:ind w:left="373" w:right="368"/>
              <w:jc w:val="center"/>
              <w:rPr>
                <w:b/>
                <w:sz w:val="21"/>
              </w:rPr>
            </w:pPr>
            <w:r>
              <w:rPr>
                <w:b/>
                <w:sz w:val="21"/>
              </w:rPr>
              <w:t>at</w:t>
            </w:r>
            <w:r>
              <w:rPr>
                <w:b/>
                <w:spacing w:val="-6"/>
                <w:sz w:val="21"/>
              </w:rPr>
              <w:t xml:space="preserve"> </w:t>
            </w:r>
            <w:r>
              <w:rPr>
                <w:b/>
                <w:sz w:val="21"/>
              </w:rPr>
              <w:t>Year-</w:t>
            </w:r>
            <w:r>
              <w:rPr>
                <w:b/>
                <w:spacing w:val="-5"/>
                <w:sz w:val="21"/>
              </w:rPr>
              <w:t>end</w:t>
            </w:r>
          </w:p>
        </w:tc>
      </w:tr>
      <w:tr w:rsidR="00410ADA" w14:paraId="68420867" w14:textId="77777777">
        <w:trPr>
          <w:trHeight w:val="485"/>
        </w:trPr>
        <w:tc>
          <w:tcPr>
            <w:tcW w:w="5951" w:type="dxa"/>
          </w:tcPr>
          <w:p w14:paraId="68420864" w14:textId="77777777" w:rsidR="00410ADA" w:rsidRDefault="00EB6C8C">
            <w:pPr>
              <w:pStyle w:val="TableParagraph"/>
              <w:spacing w:line="242" w:lineRule="exact"/>
              <w:ind w:left="467" w:hanging="360"/>
              <w:rPr>
                <w:sz w:val="21"/>
              </w:rPr>
            </w:pPr>
            <w:r>
              <w:rPr>
                <w:sz w:val="21"/>
              </w:rPr>
              <w:t>1.</w:t>
            </w:r>
            <w:r>
              <w:rPr>
                <w:spacing w:val="80"/>
                <w:sz w:val="21"/>
              </w:rPr>
              <w:t xml:space="preserve"> </w:t>
            </w:r>
            <w:r>
              <w:rPr>
                <w:sz w:val="21"/>
              </w:rPr>
              <w:t>“Do</w:t>
            </w:r>
            <w:r>
              <w:rPr>
                <w:spacing w:val="-3"/>
                <w:sz w:val="21"/>
              </w:rPr>
              <w:t xml:space="preserve"> </w:t>
            </w:r>
            <w:r>
              <w:rPr>
                <w:sz w:val="21"/>
              </w:rPr>
              <w:t>you</w:t>
            </w:r>
            <w:r>
              <w:rPr>
                <w:spacing w:val="-3"/>
                <w:sz w:val="21"/>
              </w:rPr>
              <w:t xml:space="preserve"> </w:t>
            </w:r>
            <w:r>
              <w:rPr>
                <w:sz w:val="21"/>
              </w:rPr>
              <w:t>or</w:t>
            </w:r>
            <w:r>
              <w:rPr>
                <w:spacing w:val="-4"/>
                <w:sz w:val="21"/>
              </w:rPr>
              <w:t xml:space="preserve"> </w:t>
            </w:r>
            <w:r>
              <w:rPr>
                <w:sz w:val="21"/>
              </w:rPr>
              <w:t>anyone</w:t>
            </w:r>
            <w:r>
              <w:rPr>
                <w:spacing w:val="-3"/>
                <w:sz w:val="21"/>
              </w:rPr>
              <w:t xml:space="preserve"> </w:t>
            </w:r>
            <w:r>
              <w:rPr>
                <w:sz w:val="21"/>
              </w:rPr>
              <w:t>in</w:t>
            </w:r>
            <w:r>
              <w:rPr>
                <w:spacing w:val="-3"/>
                <w:sz w:val="21"/>
              </w:rPr>
              <w:t xml:space="preserve"> </w:t>
            </w:r>
            <w:r>
              <w:rPr>
                <w:sz w:val="21"/>
              </w:rPr>
              <w:t>your</w:t>
            </w:r>
            <w:r>
              <w:rPr>
                <w:spacing w:val="-6"/>
                <w:sz w:val="21"/>
              </w:rPr>
              <w:t xml:space="preserve"> </w:t>
            </w:r>
            <w:r>
              <w:rPr>
                <w:sz w:val="21"/>
              </w:rPr>
              <w:t>household</w:t>
            </w:r>
            <w:r>
              <w:rPr>
                <w:spacing w:val="-3"/>
                <w:sz w:val="21"/>
              </w:rPr>
              <w:t xml:space="preserve"> </w:t>
            </w:r>
            <w:r>
              <w:rPr>
                <w:sz w:val="21"/>
              </w:rPr>
              <w:t>have</w:t>
            </w:r>
            <w:r>
              <w:rPr>
                <w:spacing w:val="-3"/>
                <w:sz w:val="21"/>
              </w:rPr>
              <w:t xml:space="preserve"> </w:t>
            </w:r>
            <w:r>
              <w:rPr>
                <w:sz w:val="21"/>
              </w:rPr>
              <w:t>unmet employment needs?”</w:t>
            </w:r>
          </w:p>
        </w:tc>
        <w:tc>
          <w:tcPr>
            <w:tcW w:w="1889" w:type="dxa"/>
          </w:tcPr>
          <w:p w14:paraId="68420865" w14:textId="77777777" w:rsidR="00410ADA" w:rsidRDefault="00EB6C8C">
            <w:pPr>
              <w:pStyle w:val="TableParagraph"/>
              <w:spacing w:before="120"/>
              <w:ind w:left="105"/>
              <w:rPr>
                <w:sz w:val="21"/>
              </w:rPr>
            </w:pPr>
            <w:r>
              <w:rPr>
                <w:spacing w:val="-5"/>
                <w:sz w:val="21"/>
              </w:rPr>
              <w:t>16</w:t>
            </w:r>
          </w:p>
        </w:tc>
        <w:tc>
          <w:tcPr>
            <w:tcW w:w="1914" w:type="dxa"/>
          </w:tcPr>
          <w:p w14:paraId="68420866" w14:textId="77777777" w:rsidR="00410ADA" w:rsidRDefault="00EB6C8C">
            <w:pPr>
              <w:pStyle w:val="TableParagraph"/>
              <w:spacing w:before="120"/>
              <w:ind w:left="107"/>
              <w:rPr>
                <w:sz w:val="21"/>
              </w:rPr>
            </w:pPr>
            <w:r>
              <w:rPr>
                <w:spacing w:val="-5"/>
                <w:sz w:val="21"/>
              </w:rPr>
              <w:t>49</w:t>
            </w:r>
          </w:p>
        </w:tc>
      </w:tr>
      <w:tr w:rsidR="00410ADA" w14:paraId="6842086B" w14:textId="77777777">
        <w:trPr>
          <w:trHeight w:val="482"/>
        </w:trPr>
        <w:tc>
          <w:tcPr>
            <w:tcW w:w="5951" w:type="dxa"/>
          </w:tcPr>
          <w:p w14:paraId="68420868" w14:textId="77777777" w:rsidR="00410ADA" w:rsidRDefault="00EB6C8C">
            <w:pPr>
              <w:pStyle w:val="TableParagraph"/>
              <w:spacing w:line="242" w:lineRule="exact"/>
              <w:ind w:left="489" w:hanging="360"/>
              <w:rPr>
                <w:sz w:val="21"/>
              </w:rPr>
            </w:pPr>
            <w:r>
              <w:rPr>
                <w:sz w:val="21"/>
              </w:rPr>
              <w:t>2.</w:t>
            </w:r>
            <w:r>
              <w:rPr>
                <w:spacing w:val="80"/>
                <w:sz w:val="21"/>
              </w:rPr>
              <w:t xml:space="preserve"> </w:t>
            </w:r>
            <w:r>
              <w:rPr>
                <w:sz w:val="21"/>
              </w:rPr>
              <w:t>”Have</w:t>
            </w:r>
            <w:r>
              <w:rPr>
                <w:spacing w:val="-3"/>
                <w:sz w:val="21"/>
              </w:rPr>
              <w:t xml:space="preserve"> </w:t>
            </w:r>
            <w:r>
              <w:rPr>
                <w:sz w:val="21"/>
              </w:rPr>
              <w:t>you</w:t>
            </w:r>
            <w:r>
              <w:rPr>
                <w:spacing w:val="-5"/>
                <w:sz w:val="21"/>
              </w:rPr>
              <w:t xml:space="preserve"> </w:t>
            </w:r>
            <w:r>
              <w:rPr>
                <w:sz w:val="21"/>
              </w:rPr>
              <w:t>missed</w:t>
            </w:r>
            <w:r>
              <w:rPr>
                <w:spacing w:val="-3"/>
                <w:sz w:val="21"/>
              </w:rPr>
              <w:t xml:space="preserve"> </w:t>
            </w:r>
            <w:r>
              <w:rPr>
                <w:sz w:val="21"/>
              </w:rPr>
              <w:t>or</w:t>
            </w:r>
            <w:r>
              <w:rPr>
                <w:spacing w:val="-4"/>
                <w:sz w:val="21"/>
              </w:rPr>
              <w:t xml:space="preserve"> </w:t>
            </w:r>
            <w:r>
              <w:rPr>
                <w:sz w:val="21"/>
              </w:rPr>
              <w:t>been</w:t>
            </w:r>
            <w:r>
              <w:rPr>
                <w:spacing w:val="-6"/>
                <w:sz w:val="21"/>
              </w:rPr>
              <w:t xml:space="preserve"> </w:t>
            </w:r>
            <w:r>
              <w:rPr>
                <w:sz w:val="21"/>
              </w:rPr>
              <w:t>late</w:t>
            </w:r>
            <w:r>
              <w:rPr>
                <w:spacing w:val="-3"/>
                <w:sz w:val="21"/>
              </w:rPr>
              <w:t xml:space="preserve"> </w:t>
            </w:r>
            <w:r>
              <w:rPr>
                <w:sz w:val="21"/>
              </w:rPr>
              <w:t>on</w:t>
            </w:r>
            <w:r>
              <w:rPr>
                <w:spacing w:val="-3"/>
                <w:sz w:val="21"/>
              </w:rPr>
              <w:t xml:space="preserve"> </w:t>
            </w:r>
            <w:r>
              <w:rPr>
                <w:sz w:val="21"/>
              </w:rPr>
              <w:t>a</w:t>
            </w:r>
            <w:r>
              <w:rPr>
                <w:spacing w:val="-3"/>
                <w:sz w:val="21"/>
              </w:rPr>
              <w:t xml:space="preserve"> </w:t>
            </w:r>
            <w:r>
              <w:rPr>
                <w:sz w:val="21"/>
              </w:rPr>
              <w:t>home</w:t>
            </w:r>
            <w:r>
              <w:rPr>
                <w:spacing w:val="-3"/>
                <w:sz w:val="21"/>
              </w:rPr>
              <w:t xml:space="preserve"> </w:t>
            </w:r>
            <w:r>
              <w:rPr>
                <w:sz w:val="21"/>
              </w:rPr>
              <w:t>rental</w:t>
            </w:r>
            <w:r>
              <w:rPr>
                <w:spacing w:val="-2"/>
                <w:sz w:val="21"/>
              </w:rPr>
              <w:t xml:space="preserve"> </w:t>
            </w:r>
            <w:r>
              <w:rPr>
                <w:sz w:val="21"/>
              </w:rPr>
              <w:t>or mortgage payment within the last 12 months?”</w:t>
            </w:r>
          </w:p>
        </w:tc>
        <w:tc>
          <w:tcPr>
            <w:tcW w:w="1889" w:type="dxa"/>
          </w:tcPr>
          <w:p w14:paraId="68420869" w14:textId="77777777" w:rsidR="00410ADA" w:rsidRDefault="00EB6C8C">
            <w:pPr>
              <w:pStyle w:val="TableParagraph"/>
              <w:spacing w:before="119"/>
              <w:ind w:left="105"/>
              <w:rPr>
                <w:sz w:val="21"/>
              </w:rPr>
            </w:pPr>
            <w:r>
              <w:rPr>
                <w:sz w:val="21"/>
              </w:rPr>
              <w:t>0</w:t>
            </w:r>
          </w:p>
        </w:tc>
        <w:tc>
          <w:tcPr>
            <w:tcW w:w="1914" w:type="dxa"/>
          </w:tcPr>
          <w:p w14:paraId="6842086A" w14:textId="77777777" w:rsidR="00410ADA" w:rsidRDefault="00EB6C8C">
            <w:pPr>
              <w:pStyle w:val="TableParagraph"/>
              <w:spacing w:before="119"/>
              <w:ind w:left="107"/>
              <w:rPr>
                <w:sz w:val="21"/>
              </w:rPr>
            </w:pPr>
            <w:r>
              <w:rPr>
                <w:sz w:val="21"/>
              </w:rPr>
              <w:t>0</w:t>
            </w:r>
          </w:p>
        </w:tc>
      </w:tr>
      <w:tr w:rsidR="00410ADA" w14:paraId="6842086F" w14:textId="77777777">
        <w:trPr>
          <w:trHeight w:val="482"/>
        </w:trPr>
        <w:tc>
          <w:tcPr>
            <w:tcW w:w="5951" w:type="dxa"/>
          </w:tcPr>
          <w:p w14:paraId="6842086C" w14:textId="77777777" w:rsidR="00410ADA" w:rsidRDefault="00EB6C8C">
            <w:pPr>
              <w:pStyle w:val="TableParagraph"/>
              <w:spacing w:line="242" w:lineRule="exact"/>
              <w:ind w:left="489" w:hanging="360"/>
              <w:rPr>
                <w:sz w:val="21"/>
              </w:rPr>
            </w:pPr>
            <w:r>
              <w:rPr>
                <w:sz w:val="21"/>
              </w:rPr>
              <w:t>3.</w:t>
            </w:r>
            <w:r>
              <w:rPr>
                <w:spacing w:val="80"/>
                <w:sz w:val="21"/>
              </w:rPr>
              <w:t xml:space="preserve"> </w:t>
            </w:r>
            <w:r>
              <w:rPr>
                <w:sz w:val="21"/>
              </w:rPr>
              <w:t>“Do</w:t>
            </w:r>
            <w:r>
              <w:rPr>
                <w:spacing w:val="-3"/>
                <w:sz w:val="21"/>
              </w:rPr>
              <w:t xml:space="preserve"> </w:t>
            </w:r>
            <w:r>
              <w:rPr>
                <w:sz w:val="21"/>
              </w:rPr>
              <w:t>you</w:t>
            </w:r>
            <w:r>
              <w:rPr>
                <w:spacing w:val="-3"/>
                <w:sz w:val="21"/>
              </w:rPr>
              <w:t xml:space="preserve"> </w:t>
            </w:r>
            <w:r>
              <w:rPr>
                <w:sz w:val="21"/>
              </w:rPr>
              <w:t>or</w:t>
            </w:r>
            <w:r>
              <w:rPr>
                <w:spacing w:val="-4"/>
                <w:sz w:val="21"/>
              </w:rPr>
              <w:t xml:space="preserve"> </w:t>
            </w:r>
            <w:r>
              <w:rPr>
                <w:sz w:val="21"/>
              </w:rPr>
              <w:t>anyone</w:t>
            </w:r>
            <w:r>
              <w:rPr>
                <w:spacing w:val="-3"/>
                <w:sz w:val="21"/>
              </w:rPr>
              <w:t xml:space="preserve"> </w:t>
            </w:r>
            <w:r>
              <w:rPr>
                <w:sz w:val="21"/>
              </w:rPr>
              <w:t>in</w:t>
            </w:r>
            <w:r>
              <w:rPr>
                <w:spacing w:val="-3"/>
                <w:sz w:val="21"/>
              </w:rPr>
              <w:t xml:space="preserve"> </w:t>
            </w:r>
            <w:r>
              <w:rPr>
                <w:sz w:val="21"/>
              </w:rPr>
              <w:t>your</w:t>
            </w:r>
            <w:r>
              <w:rPr>
                <w:spacing w:val="-6"/>
                <w:sz w:val="21"/>
              </w:rPr>
              <w:t xml:space="preserve"> </w:t>
            </w:r>
            <w:r>
              <w:rPr>
                <w:sz w:val="21"/>
              </w:rPr>
              <w:t>household</w:t>
            </w:r>
            <w:r>
              <w:rPr>
                <w:spacing w:val="-3"/>
                <w:sz w:val="21"/>
              </w:rPr>
              <w:t xml:space="preserve"> </w:t>
            </w:r>
            <w:r>
              <w:rPr>
                <w:sz w:val="21"/>
              </w:rPr>
              <w:t>have</w:t>
            </w:r>
            <w:r>
              <w:rPr>
                <w:spacing w:val="-3"/>
                <w:sz w:val="21"/>
              </w:rPr>
              <w:t xml:space="preserve"> </w:t>
            </w:r>
            <w:r>
              <w:rPr>
                <w:sz w:val="21"/>
              </w:rPr>
              <w:t>an</w:t>
            </w:r>
            <w:r>
              <w:rPr>
                <w:spacing w:val="-3"/>
                <w:sz w:val="21"/>
              </w:rPr>
              <w:t xml:space="preserve"> </w:t>
            </w:r>
            <w:r>
              <w:rPr>
                <w:sz w:val="21"/>
              </w:rPr>
              <w:t>unmet childcare/afterschool need?”</w:t>
            </w:r>
          </w:p>
        </w:tc>
        <w:tc>
          <w:tcPr>
            <w:tcW w:w="1889" w:type="dxa"/>
          </w:tcPr>
          <w:p w14:paraId="6842086D" w14:textId="77777777" w:rsidR="00410ADA" w:rsidRDefault="00EB6C8C">
            <w:pPr>
              <w:pStyle w:val="TableParagraph"/>
              <w:spacing w:before="117"/>
              <w:ind w:left="105"/>
              <w:rPr>
                <w:sz w:val="21"/>
              </w:rPr>
            </w:pPr>
            <w:r>
              <w:rPr>
                <w:sz w:val="21"/>
              </w:rPr>
              <w:t>1</w:t>
            </w:r>
          </w:p>
        </w:tc>
        <w:tc>
          <w:tcPr>
            <w:tcW w:w="1914" w:type="dxa"/>
          </w:tcPr>
          <w:p w14:paraId="6842086E" w14:textId="77777777" w:rsidR="00410ADA" w:rsidRDefault="00EB6C8C">
            <w:pPr>
              <w:pStyle w:val="TableParagraph"/>
              <w:spacing w:before="117"/>
              <w:ind w:left="107"/>
              <w:rPr>
                <w:sz w:val="21"/>
              </w:rPr>
            </w:pPr>
            <w:r>
              <w:rPr>
                <w:sz w:val="21"/>
              </w:rPr>
              <w:t>4</w:t>
            </w:r>
          </w:p>
        </w:tc>
      </w:tr>
      <w:tr w:rsidR="00410ADA" w14:paraId="68420871" w14:textId="77777777">
        <w:trPr>
          <w:trHeight w:val="480"/>
        </w:trPr>
        <w:tc>
          <w:tcPr>
            <w:tcW w:w="9754" w:type="dxa"/>
            <w:gridSpan w:val="3"/>
            <w:tcBorders>
              <w:left w:val="nil"/>
              <w:right w:val="nil"/>
            </w:tcBorders>
          </w:tcPr>
          <w:p w14:paraId="68420870" w14:textId="77777777" w:rsidR="00410ADA" w:rsidRDefault="00410ADA">
            <w:pPr>
              <w:pStyle w:val="TableParagraph"/>
              <w:rPr>
                <w:rFonts w:ascii="Times New Roman"/>
                <w:sz w:val="20"/>
              </w:rPr>
            </w:pPr>
          </w:p>
        </w:tc>
      </w:tr>
      <w:tr w:rsidR="00410ADA" w14:paraId="68420878" w14:textId="77777777">
        <w:trPr>
          <w:trHeight w:val="724"/>
        </w:trPr>
        <w:tc>
          <w:tcPr>
            <w:tcW w:w="5951" w:type="dxa"/>
            <w:shd w:val="clear" w:color="auto" w:fill="D9D9D9"/>
          </w:tcPr>
          <w:p w14:paraId="68420872" w14:textId="77777777" w:rsidR="00410ADA" w:rsidRDefault="00EB6C8C">
            <w:pPr>
              <w:pStyle w:val="TableParagraph"/>
              <w:spacing w:before="119"/>
              <w:ind w:left="527" w:right="520"/>
              <w:jc w:val="center"/>
              <w:rPr>
                <w:b/>
                <w:sz w:val="21"/>
              </w:rPr>
            </w:pPr>
            <w:r>
              <w:rPr>
                <w:b/>
                <w:sz w:val="21"/>
              </w:rPr>
              <w:t>INCOMING</w:t>
            </w:r>
            <w:r>
              <w:rPr>
                <w:b/>
                <w:spacing w:val="-15"/>
                <w:sz w:val="21"/>
              </w:rPr>
              <w:t xml:space="preserve"> </w:t>
            </w:r>
            <w:r>
              <w:rPr>
                <w:b/>
                <w:sz w:val="21"/>
              </w:rPr>
              <w:t>PARTICIPANT</w:t>
            </w:r>
            <w:r>
              <w:rPr>
                <w:b/>
                <w:spacing w:val="-13"/>
                <w:sz w:val="21"/>
              </w:rPr>
              <w:t xml:space="preserve"> </w:t>
            </w:r>
            <w:r>
              <w:rPr>
                <w:b/>
                <w:spacing w:val="-2"/>
                <w:sz w:val="21"/>
              </w:rPr>
              <w:t>REFERRALS</w:t>
            </w:r>
          </w:p>
          <w:p w14:paraId="68420873" w14:textId="77777777" w:rsidR="00410ADA" w:rsidRDefault="00EB6C8C">
            <w:pPr>
              <w:pStyle w:val="TableParagraph"/>
              <w:spacing w:before="1"/>
              <w:ind w:left="527" w:right="460"/>
              <w:jc w:val="center"/>
              <w:rPr>
                <w:b/>
                <w:sz w:val="21"/>
              </w:rPr>
            </w:pPr>
            <w:r>
              <w:rPr>
                <w:b/>
                <w:sz w:val="21"/>
              </w:rPr>
              <w:t>(Santa</w:t>
            </w:r>
            <w:r>
              <w:rPr>
                <w:b/>
                <w:spacing w:val="-7"/>
                <w:sz w:val="21"/>
              </w:rPr>
              <w:t xml:space="preserve"> </w:t>
            </w:r>
            <w:r>
              <w:rPr>
                <w:b/>
                <w:sz w:val="21"/>
              </w:rPr>
              <w:t>Monica</w:t>
            </w:r>
            <w:r>
              <w:rPr>
                <w:b/>
                <w:spacing w:val="-7"/>
                <w:sz w:val="21"/>
              </w:rPr>
              <w:t xml:space="preserve"> </w:t>
            </w:r>
            <w:r>
              <w:rPr>
                <w:b/>
                <w:spacing w:val="-2"/>
                <w:sz w:val="21"/>
              </w:rPr>
              <w:t>Participants)</w:t>
            </w:r>
          </w:p>
        </w:tc>
        <w:tc>
          <w:tcPr>
            <w:tcW w:w="1889" w:type="dxa"/>
            <w:shd w:val="clear" w:color="auto" w:fill="D9D9D9"/>
          </w:tcPr>
          <w:p w14:paraId="68420874" w14:textId="77777777" w:rsidR="00410ADA" w:rsidRDefault="00EB6C8C">
            <w:pPr>
              <w:pStyle w:val="TableParagraph"/>
              <w:spacing w:line="240" w:lineRule="exact"/>
              <w:ind w:left="393"/>
              <w:rPr>
                <w:b/>
                <w:sz w:val="21"/>
              </w:rPr>
            </w:pPr>
            <w:r>
              <w:rPr>
                <w:b/>
                <w:sz w:val="21"/>
              </w:rPr>
              <w:t>FY</w:t>
            </w:r>
            <w:r>
              <w:rPr>
                <w:b/>
                <w:spacing w:val="-5"/>
                <w:sz w:val="21"/>
              </w:rPr>
              <w:t xml:space="preserve"> </w:t>
            </w:r>
            <w:r>
              <w:rPr>
                <w:b/>
                <w:sz w:val="21"/>
              </w:rPr>
              <w:t>2021-</w:t>
            </w:r>
            <w:r>
              <w:rPr>
                <w:b/>
                <w:spacing w:val="-5"/>
                <w:sz w:val="21"/>
              </w:rPr>
              <w:t>22</w:t>
            </w:r>
          </w:p>
          <w:p w14:paraId="68420875" w14:textId="77777777" w:rsidR="00410ADA" w:rsidRDefault="00EB6C8C">
            <w:pPr>
              <w:pStyle w:val="TableParagraph"/>
              <w:spacing w:line="242" w:lineRule="exact"/>
              <w:ind w:left="385" w:right="379" w:firstLine="158"/>
              <w:rPr>
                <w:b/>
                <w:sz w:val="21"/>
              </w:rPr>
            </w:pPr>
            <w:r>
              <w:rPr>
                <w:b/>
                <w:spacing w:val="-2"/>
                <w:sz w:val="21"/>
              </w:rPr>
              <w:t xml:space="preserve">Number </w:t>
            </w:r>
            <w:r>
              <w:rPr>
                <w:b/>
                <w:sz w:val="21"/>
              </w:rPr>
              <w:t>at</w:t>
            </w:r>
            <w:r>
              <w:rPr>
                <w:b/>
                <w:spacing w:val="-15"/>
                <w:sz w:val="21"/>
              </w:rPr>
              <w:t xml:space="preserve"> </w:t>
            </w:r>
            <w:r>
              <w:rPr>
                <w:b/>
                <w:sz w:val="21"/>
              </w:rPr>
              <w:t>Mid-year</w:t>
            </w:r>
          </w:p>
        </w:tc>
        <w:tc>
          <w:tcPr>
            <w:tcW w:w="1914" w:type="dxa"/>
            <w:shd w:val="clear" w:color="auto" w:fill="D9D9D9"/>
          </w:tcPr>
          <w:p w14:paraId="68420876" w14:textId="77777777" w:rsidR="00410ADA" w:rsidRDefault="00EB6C8C">
            <w:pPr>
              <w:pStyle w:val="TableParagraph"/>
              <w:spacing w:line="240" w:lineRule="exact"/>
              <w:ind w:left="404"/>
              <w:rPr>
                <w:b/>
                <w:sz w:val="21"/>
              </w:rPr>
            </w:pPr>
            <w:r>
              <w:rPr>
                <w:b/>
                <w:sz w:val="21"/>
              </w:rPr>
              <w:t>FY</w:t>
            </w:r>
            <w:r>
              <w:rPr>
                <w:b/>
                <w:spacing w:val="-5"/>
                <w:sz w:val="21"/>
              </w:rPr>
              <w:t xml:space="preserve"> </w:t>
            </w:r>
            <w:r>
              <w:rPr>
                <w:b/>
                <w:sz w:val="21"/>
              </w:rPr>
              <w:t>2021-</w:t>
            </w:r>
            <w:r>
              <w:rPr>
                <w:b/>
                <w:spacing w:val="-5"/>
                <w:sz w:val="21"/>
              </w:rPr>
              <w:t>22</w:t>
            </w:r>
          </w:p>
          <w:p w14:paraId="68420877" w14:textId="77777777" w:rsidR="00410ADA" w:rsidRDefault="00EB6C8C">
            <w:pPr>
              <w:pStyle w:val="TableParagraph"/>
              <w:spacing w:line="242" w:lineRule="exact"/>
              <w:ind w:left="380" w:right="375" w:firstLine="175"/>
              <w:rPr>
                <w:b/>
                <w:sz w:val="21"/>
              </w:rPr>
            </w:pPr>
            <w:r>
              <w:rPr>
                <w:b/>
                <w:spacing w:val="-2"/>
                <w:sz w:val="21"/>
              </w:rPr>
              <w:t xml:space="preserve">Number </w:t>
            </w:r>
            <w:r>
              <w:rPr>
                <w:b/>
                <w:sz w:val="21"/>
              </w:rPr>
              <w:t>at</w:t>
            </w:r>
            <w:r>
              <w:rPr>
                <w:b/>
                <w:spacing w:val="-15"/>
                <w:sz w:val="21"/>
              </w:rPr>
              <w:t xml:space="preserve"> </w:t>
            </w:r>
            <w:r>
              <w:rPr>
                <w:b/>
                <w:sz w:val="21"/>
              </w:rPr>
              <w:t>Year-end</w:t>
            </w:r>
          </w:p>
        </w:tc>
      </w:tr>
      <w:tr w:rsidR="00410ADA" w14:paraId="6842087C" w14:textId="77777777">
        <w:trPr>
          <w:trHeight w:val="460"/>
        </w:trPr>
        <w:tc>
          <w:tcPr>
            <w:tcW w:w="5951" w:type="dxa"/>
          </w:tcPr>
          <w:p w14:paraId="68420879" w14:textId="77777777" w:rsidR="00410ADA" w:rsidRDefault="00EB6C8C">
            <w:pPr>
              <w:pStyle w:val="TableParagraph"/>
              <w:spacing w:before="108"/>
              <w:ind w:left="107"/>
              <w:rPr>
                <w:sz w:val="21"/>
              </w:rPr>
            </w:pPr>
            <w:r>
              <w:rPr>
                <w:sz w:val="21"/>
              </w:rPr>
              <w:t>Participants</w:t>
            </w:r>
            <w:r>
              <w:rPr>
                <w:spacing w:val="-9"/>
                <w:sz w:val="21"/>
              </w:rPr>
              <w:t xml:space="preserve"> </w:t>
            </w:r>
            <w:r>
              <w:rPr>
                <w:sz w:val="21"/>
              </w:rPr>
              <w:t>referred</w:t>
            </w:r>
            <w:r>
              <w:rPr>
                <w:spacing w:val="-9"/>
                <w:sz w:val="21"/>
              </w:rPr>
              <w:t xml:space="preserve"> </w:t>
            </w:r>
            <w:r>
              <w:rPr>
                <w:sz w:val="21"/>
              </w:rPr>
              <w:t>by</w:t>
            </w:r>
            <w:r>
              <w:rPr>
                <w:spacing w:val="-8"/>
                <w:sz w:val="21"/>
              </w:rPr>
              <w:t xml:space="preserve"> </w:t>
            </w:r>
            <w:r>
              <w:rPr>
                <w:sz w:val="21"/>
              </w:rPr>
              <w:t>another</w:t>
            </w:r>
            <w:r>
              <w:rPr>
                <w:spacing w:val="-9"/>
                <w:sz w:val="21"/>
              </w:rPr>
              <w:t xml:space="preserve"> </w:t>
            </w:r>
            <w:r>
              <w:rPr>
                <w:spacing w:val="-2"/>
                <w:sz w:val="21"/>
              </w:rPr>
              <w:t>agency</w:t>
            </w:r>
          </w:p>
        </w:tc>
        <w:tc>
          <w:tcPr>
            <w:tcW w:w="1889" w:type="dxa"/>
          </w:tcPr>
          <w:p w14:paraId="6842087A" w14:textId="77777777" w:rsidR="00410ADA" w:rsidRDefault="00EB6C8C">
            <w:pPr>
              <w:pStyle w:val="TableParagraph"/>
              <w:spacing w:before="108"/>
              <w:ind w:left="105"/>
              <w:rPr>
                <w:sz w:val="21"/>
              </w:rPr>
            </w:pPr>
            <w:r>
              <w:rPr>
                <w:sz w:val="21"/>
              </w:rPr>
              <w:t>2</w:t>
            </w:r>
          </w:p>
        </w:tc>
        <w:tc>
          <w:tcPr>
            <w:tcW w:w="1914" w:type="dxa"/>
          </w:tcPr>
          <w:p w14:paraId="6842087B" w14:textId="77777777" w:rsidR="00410ADA" w:rsidRDefault="00EB6C8C">
            <w:pPr>
              <w:pStyle w:val="TableParagraph"/>
              <w:spacing w:before="108"/>
              <w:ind w:left="107"/>
              <w:rPr>
                <w:sz w:val="21"/>
              </w:rPr>
            </w:pPr>
            <w:r>
              <w:rPr>
                <w:spacing w:val="-5"/>
                <w:sz w:val="21"/>
              </w:rPr>
              <w:t>14</w:t>
            </w:r>
          </w:p>
        </w:tc>
      </w:tr>
      <w:tr w:rsidR="00410ADA" w14:paraId="68420880" w14:textId="77777777">
        <w:trPr>
          <w:trHeight w:val="460"/>
        </w:trPr>
        <w:tc>
          <w:tcPr>
            <w:tcW w:w="5951" w:type="dxa"/>
          </w:tcPr>
          <w:p w14:paraId="6842087D" w14:textId="77777777" w:rsidR="00410ADA" w:rsidRDefault="00EB6C8C">
            <w:pPr>
              <w:pStyle w:val="TableParagraph"/>
              <w:spacing w:before="107"/>
              <w:ind w:left="223"/>
              <w:rPr>
                <w:b/>
                <w:sz w:val="21"/>
              </w:rPr>
            </w:pPr>
            <w:r>
              <w:rPr>
                <w:b/>
                <w:sz w:val="21"/>
              </w:rPr>
              <w:t>Please</w:t>
            </w:r>
            <w:r>
              <w:rPr>
                <w:b/>
                <w:spacing w:val="-5"/>
                <w:sz w:val="21"/>
              </w:rPr>
              <w:t xml:space="preserve"> </w:t>
            </w:r>
            <w:r>
              <w:rPr>
                <w:b/>
                <w:sz w:val="21"/>
              </w:rPr>
              <w:t>list</w:t>
            </w:r>
            <w:r>
              <w:rPr>
                <w:b/>
                <w:spacing w:val="-6"/>
                <w:sz w:val="21"/>
              </w:rPr>
              <w:t xml:space="preserve"> </w:t>
            </w:r>
            <w:r>
              <w:rPr>
                <w:b/>
                <w:sz w:val="21"/>
              </w:rPr>
              <w:t>the</w:t>
            </w:r>
            <w:r>
              <w:rPr>
                <w:b/>
                <w:spacing w:val="-5"/>
                <w:sz w:val="21"/>
              </w:rPr>
              <w:t xml:space="preserve"> </w:t>
            </w:r>
            <w:r>
              <w:rPr>
                <w:b/>
                <w:sz w:val="21"/>
              </w:rPr>
              <w:t>top</w:t>
            </w:r>
            <w:r>
              <w:rPr>
                <w:b/>
                <w:spacing w:val="-4"/>
                <w:sz w:val="21"/>
              </w:rPr>
              <w:t xml:space="preserve"> </w:t>
            </w:r>
            <w:r>
              <w:rPr>
                <w:b/>
                <w:sz w:val="21"/>
              </w:rPr>
              <w:t>3</w:t>
            </w:r>
            <w:r>
              <w:rPr>
                <w:b/>
                <w:spacing w:val="-5"/>
                <w:sz w:val="21"/>
              </w:rPr>
              <w:t xml:space="preserve"> </w:t>
            </w:r>
            <w:r>
              <w:rPr>
                <w:b/>
                <w:sz w:val="21"/>
              </w:rPr>
              <w:t>referring</w:t>
            </w:r>
            <w:r>
              <w:rPr>
                <w:b/>
                <w:spacing w:val="-3"/>
                <w:sz w:val="21"/>
              </w:rPr>
              <w:t xml:space="preserve"> </w:t>
            </w:r>
            <w:r>
              <w:rPr>
                <w:b/>
                <w:spacing w:val="-2"/>
                <w:sz w:val="21"/>
              </w:rPr>
              <w:t>agencies</w:t>
            </w:r>
          </w:p>
        </w:tc>
        <w:tc>
          <w:tcPr>
            <w:tcW w:w="1889" w:type="dxa"/>
            <w:shd w:val="clear" w:color="auto" w:fill="BEBEBE"/>
          </w:tcPr>
          <w:p w14:paraId="6842087E" w14:textId="77777777" w:rsidR="00410ADA" w:rsidRDefault="00410ADA">
            <w:pPr>
              <w:pStyle w:val="TableParagraph"/>
              <w:rPr>
                <w:rFonts w:ascii="Times New Roman"/>
                <w:sz w:val="20"/>
              </w:rPr>
            </w:pPr>
          </w:p>
        </w:tc>
        <w:tc>
          <w:tcPr>
            <w:tcW w:w="1914" w:type="dxa"/>
            <w:shd w:val="clear" w:color="auto" w:fill="BEBEBE"/>
          </w:tcPr>
          <w:p w14:paraId="6842087F" w14:textId="77777777" w:rsidR="00410ADA" w:rsidRDefault="00410ADA">
            <w:pPr>
              <w:pStyle w:val="TableParagraph"/>
              <w:rPr>
                <w:rFonts w:ascii="Times New Roman"/>
                <w:sz w:val="20"/>
              </w:rPr>
            </w:pPr>
          </w:p>
        </w:tc>
      </w:tr>
      <w:tr w:rsidR="00410ADA" w14:paraId="68420884" w14:textId="77777777">
        <w:trPr>
          <w:trHeight w:val="458"/>
        </w:trPr>
        <w:tc>
          <w:tcPr>
            <w:tcW w:w="5951" w:type="dxa"/>
          </w:tcPr>
          <w:p w14:paraId="68420881" w14:textId="77777777" w:rsidR="00410ADA" w:rsidRDefault="00EB6C8C">
            <w:pPr>
              <w:pStyle w:val="TableParagraph"/>
              <w:spacing w:before="107"/>
              <w:ind w:left="827"/>
              <w:rPr>
                <w:b/>
                <w:sz w:val="21"/>
              </w:rPr>
            </w:pPr>
            <w:r>
              <w:rPr>
                <w:b/>
                <w:sz w:val="21"/>
              </w:rPr>
              <w:t>1)</w:t>
            </w:r>
            <w:r>
              <w:rPr>
                <w:b/>
                <w:spacing w:val="25"/>
                <w:sz w:val="21"/>
              </w:rPr>
              <w:t xml:space="preserve">  </w:t>
            </w:r>
            <w:r>
              <w:rPr>
                <w:b/>
                <w:sz w:val="21"/>
              </w:rPr>
              <w:t>The</w:t>
            </w:r>
            <w:r>
              <w:rPr>
                <w:b/>
                <w:spacing w:val="-4"/>
                <w:sz w:val="21"/>
              </w:rPr>
              <w:t xml:space="preserve"> </w:t>
            </w:r>
            <w:r>
              <w:rPr>
                <w:b/>
                <w:sz w:val="21"/>
              </w:rPr>
              <w:t>People</w:t>
            </w:r>
            <w:r>
              <w:rPr>
                <w:b/>
                <w:spacing w:val="-5"/>
                <w:sz w:val="21"/>
              </w:rPr>
              <w:t xml:space="preserve"> </w:t>
            </w:r>
            <w:r>
              <w:rPr>
                <w:b/>
                <w:spacing w:val="-2"/>
                <w:sz w:val="21"/>
              </w:rPr>
              <w:t>Concern</w:t>
            </w:r>
          </w:p>
        </w:tc>
        <w:tc>
          <w:tcPr>
            <w:tcW w:w="1889" w:type="dxa"/>
          </w:tcPr>
          <w:p w14:paraId="68420882" w14:textId="77777777" w:rsidR="00410ADA" w:rsidRDefault="00EB6C8C">
            <w:pPr>
              <w:pStyle w:val="TableParagraph"/>
              <w:spacing w:before="107"/>
              <w:ind w:left="105"/>
              <w:rPr>
                <w:sz w:val="21"/>
              </w:rPr>
            </w:pPr>
            <w:r>
              <w:rPr>
                <w:sz w:val="21"/>
              </w:rPr>
              <w:t>1</w:t>
            </w:r>
          </w:p>
        </w:tc>
        <w:tc>
          <w:tcPr>
            <w:tcW w:w="1914" w:type="dxa"/>
          </w:tcPr>
          <w:p w14:paraId="68420883" w14:textId="77777777" w:rsidR="00410ADA" w:rsidRDefault="00EB6C8C">
            <w:pPr>
              <w:pStyle w:val="TableParagraph"/>
              <w:spacing w:before="107"/>
              <w:ind w:left="107"/>
              <w:rPr>
                <w:sz w:val="21"/>
              </w:rPr>
            </w:pPr>
            <w:r>
              <w:rPr>
                <w:sz w:val="21"/>
              </w:rPr>
              <w:t>5</w:t>
            </w:r>
          </w:p>
        </w:tc>
      </w:tr>
      <w:tr w:rsidR="00410ADA" w14:paraId="68420888" w14:textId="77777777">
        <w:trPr>
          <w:trHeight w:val="460"/>
        </w:trPr>
        <w:tc>
          <w:tcPr>
            <w:tcW w:w="5951" w:type="dxa"/>
          </w:tcPr>
          <w:p w14:paraId="68420885" w14:textId="77777777" w:rsidR="00410ADA" w:rsidRDefault="00EB6C8C">
            <w:pPr>
              <w:pStyle w:val="TableParagraph"/>
              <w:spacing w:before="110"/>
              <w:ind w:left="827"/>
              <w:rPr>
                <w:b/>
                <w:sz w:val="21"/>
              </w:rPr>
            </w:pPr>
            <w:r>
              <w:rPr>
                <w:b/>
                <w:sz w:val="21"/>
              </w:rPr>
              <w:t>2)</w:t>
            </w:r>
            <w:r>
              <w:rPr>
                <w:b/>
                <w:spacing w:val="27"/>
                <w:sz w:val="21"/>
              </w:rPr>
              <w:t xml:space="preserve">  </w:t>
            </w:r>
            <w:r>
              <w:rPr>
                <w:b/>
                <w:spacing w:val="-4"/>
                <w:sz w:val="21"/>
              </w:rPr>
              <w:t>CAPP</w:t>
            </w:r>
          </w:p>
        </w:tc>
        <w:tc>
          <w:tcPr>
            <w:tcW w:w="1889" w:type="dxa"/>
          </w:tcPr>
          <w:p w14:paraId="68420886" w14:textId="77777777" w:rsidR="00410ADA" w:rsidRDefault="00EB6C8C">
            <w:pPr>
              <w:pStyle w:val="TableParagraph"/>
              <w:spacing w:before="110"/>
              <w:ind w:left="105"/>
              <w:rPr>
                <w:sz w:val="21"/>
              </w:rPr>
            </w:pPr>
            <w:r>
              <w:rPr>
                <w:sz w:val="21"/>
              </w:rPr>
              <w:t>1</w:t>
            </w:r>
          </w:p>
        </w:tc>
        <w:tc>
          <w:tcPr>
            <w:tcW w:w="1914" w:type="dxa"/>
          </w:tcPr>
          <w:p w14:paraId="68420887" w14:textId="77777777" w:rsidR="00410ADA" w:rsidRDefault="00EB6C8C">
            <w:pPr>
              <w:pStyle w:val="TableParagraph"/>
              <w:spacing w:before="110"/>
              <w:ind w:left="107"/>
              <w:rPr>
                <w:sz w:val="21"/>
              </w:rPr>
            </w:pPr>
            <w:r>
              <w:rPr>
                <w:sz w:val="21"/>
              </w:rPr>
              <w:t>3</w:t>
            </w:r>
          </w:p>
        </w:tc>
      </w:tr>
      <w:tr w:rsidR="00410ADA" w14:paraId="6842088C" w14:textId="77777777">
        <w:trPr>
          <w:trHeight w:val="460"/>
        </w:trPr>
        <w:tc>
          <w:tcPr>
            <w:tcW w:w="5951" w:type="dxa"/>
          </w:tcPr>
          <w:p w14:paraId="68420889" w14:textId="77777777" w:rsidR="00410ADA" w:rsidRDefault="00EB6C8C">
            <w:pPr>
              <w:pStyle w:val="TableParagraph"/>
              <w:spacing w:before="110"/>
              <w:ind w:left="827"/>
              <w:rPr>
                <w:b/>
                <w:sz w:val="21"/>
              </w:rPr>
            </w:pPr>
            <w:r>
              <w:rPr>
                <w:b/>
                <w:sz w:val="21"/>
              </w:rPr>
              <w:t>3)</w:t>
            </w:r>
            <w:r>
              <w:rPr>
                <w:b/>
                <w:spacing w:val="27"/>
                <w:sz w:val="21"/>
              </w:rPr>
              <w:t xml:space="preserve">  </w:t>
            </w:r>
            <w:r>
              <w:rPr>
                <w:b/>
                <w:spacing w:val="-5"/>
                <w:sz w:val="21"/>
              </w:rPr>
              <w:t>N/A</w:t>
            </w:r>
          </w:p>
        </w:tc>
        <w:tc>
          <w:tcPr>
            <w:tcW w:w="1889" w:type="dxa"/>
          </w:tcPr>
          <w:p w14:paraId="6842088A" w14:textId="77777777" w:rsidR="00410ADA" w:rsidRDefault="00410ADA">
            <w:pPr>
              <w:pStyle w:val="TableParagraph"/>
              <w:rPr>
                <w:rFonts w:ascii="Times New Roman"/>
                <w:sz w:val="20"/>
              </w:rPr>
            </w:pPr>
          </w:p>
        </w:tc>
        <w:tc>
          <w:tcPr>
            <w:tcW w:w="1914" w:type="dxa"/>
          </w:tcPr>
          <w:p w14:paraId="6842088B" w14:textId="77777777" w:rsidR="00410ADA" w:rsidRDefault="00410ADA">
            <w:pPr>
              <w:pStyle w:val="TableParagraph"/>
              <w:rPr>
                <w:rFonts w:ascii="Times New Roman"/>
                <w:sz w:val="20"/>
              </w:rPr>
            </w:pPr>
          </w:p>
        </w:tc>
      </w:tr>
    </w:tbl>
    <w:p w14:paraId="6842088D" w14:textId="77777777" w:rsidR="00410ADA" w:rsidRDefault="00410ADA">
      <w:pPr>
        <w:rPr>
          <w:rFonts w:ascii="Times New Roman"/>
          <w:sz w:val="20"/>
        </w:rPr>
        <w:sectPr w:rsidR="00410ADA">
          <w:footerReference w:type="default" r:id="rId12"/>
          <w:pgSz w:w="15840" w:h="12240" w:orient="landscape"/>
          <w:pgMar w:top="1360" w:right="960" w:bottom="1180" w:left="960" w:header="0" w:footer="990" w:gutter="0"/>
          <w:cols w:space="720"/>
        </w:sectPr>
      </w:pPr>
    </w:p>
    <w:p w14:paraId="6842088E" w14:textId="77777777" w:rsidR="00410ADA" w:rsidRDefault="00EB6C8C">
      <w:pPr>
        <w:pStyle w:val="Heading2"/>
        <w:spacing w:before="68" w:line="241" w:lineRule="exact"/>
        <w:ind w:left="120"/>
        <w:rPr>
          <w:u w:val="none"/>
        </w:rPr>
      </w:pPr>
      <w:r>
        <w:lastRenderedPageBreak/>
        <w:t>SECTION</w:t>
      </w:r>
      <w:r>
        <w:rPr>
          <w:spacing w:val="-6"/>
        </w:rPr>
        <w:t xml:space="preserve"> </w:t>
      </w:r>
      <w:r>
        <w:t>VII:</w:t>
      </w:r>
      <w:r>
        <w:rPr>
          <w:spacing w:val="-8"/>
        </w:rPr>
        <w:t xml:space="preserve"> </w:t>
      </w:r>
      <w:r>
        <w:t>PROGRAM</w:t>
      </w:r>
      <w:r>
        <w:rPr>
          <w:spacing w:val="-9"/>
        </w:rPr>
        <w:t xml:space="preserve"> </w:t>
      </w:r>
      <w:r>
        <w:t>SERVICES</w:t>
      </w:r>
      <w:r>
        <w:rPr>
          <w:spacing w:val="-9"/>
        </w:rPr>
        <w:t xml:space="preserve"> </w:t>
      </w:r>
      <w:r>
        <w:t>AND</w:t>
      </w:r>
      <w:r>
        <w:rPr>
          <w:spacing w:val="-6"/>
        </w:rPr>
        <w:t xml:space="preserve"> </w:t>
      </w:r>
      <w:r>
        <w:rPr>
          <w:spacing w:val="-2"/>
        </w:rPr>
        <w:t>OUTCOMES</w:t>
      </w:r>
    </w:p>
    <w:p w14:paraId="6842088F" w14:textId="77777777" w:rsidR="00410ADA" w:rsidRDefault="00EB6C8C">
      <w:pPr>
        <w:ind w:left="120" w:right="115"/>
        <w:jc w:val="both"/>
        <w:rPr>
          <w:sz w:val="21"/>
        </w:rPr>
      </w:pPr>
      <w:r>
        <w:rPr>
          <w:sz w:val="21"/>
        </w:rPr>
        <w:t>Provide</w:t>
      </w:r>
      <w:r>
        <w:rPr>
          <w:spacing w:val="-14"/>
          <w:sz w:val="21"/>
        </w:rPr>
        <w:t xml:space="preserve"> </w:t>
      </w:r>
      <w:r>
        <w:rPr>
          <w:sz w:val="21"/>
        </w:rPr>
        <w:t>a</w:t>
      </w:r>
      <w:r>
        <w:rPr>
          <w:spacing w:val="-12"/>
          <w:sz w:val="21"/>
        </w:rPr>
        <w:t xml:space="preserve"> </w:t>
      </w:r>
      <w:r>
        <w:rPr>
          <w:sz w:val="21"/>
        </w:rPr>
        <w:t>status</w:t>
      </w:r>
      <w:r>
        <w:rPr>
          <w:spacing w:val="-14"/>
          <w:sz w:val="21"/>
        </w:rPr>
        <w:t xml:space="preserve"> </w:t>
      </w:r>
      <w:r>
        <w:rPr>
          <w:sz w:val="21"/>
        </w:rPr>
        <w:t>report</w:t>
      </w:r>
      <w:r>
        <w:rPr>
          <w:spacing w:val="-13"/>
          <w:sz w:val="21"/>
        </w:rPr>
        <w:t xml:space="preserve"> </w:t>
      </w:r>
      <w:r>
        <w:rPr>
          <w:sz w:val="21"/>
        </w:rPr>
        <w:t>on</w:t>
      </w:r>
      <w:r>
        <w:rPr>
          <w:spacing w:val="-13"/>
          <w:sz w:val="21"/>
        </w:rPr>
        <w:t xml:space="preserve"> </w:t>
      </w:r>
      <w:r>
        <w:rPr>
          <w:sz w:val="21"/>
        </w:rPr>
        <w:t>the</w:t>
      </w:r>
      <w:r>
        <w:rPr>
          <w:spacing w:val="-12"/>
          <w:sz w:val="21"/>
        </w:rPr>
        <w:t xml:space="preserve"> </w:t>
      </w:r>
      <w:r>
        <w:rPr>
          <w:sz w:val="21"/>
        </w:rPr>
        <w:t>program</w:t>
      </w:r>
      <w:r>
        <w:rPr>
          <w:spacing w:val="-10"/>
          <w:sz w:val="21"/>
        </w:rPr>
        <w:t xml:space="preserve"> </w:t>
      </w:r>
      <w:r>
        <w:rPr>
          <w:sz w:val="21"/>
        </w:rPr>
        <w:t>activity</w:t>
      </w:r>
      <w:r>
        <w:rPr>
          <w:spacing w:val="-13"/>
          <w:sz w:val="21"/>
        </w:rPr>
        <w:t xml:space="preserve"> </w:t>
      </w:r>
      <w:r>
        <w:rPr>
          <w:sz w:val="21"/>
        </w:rPr>
        <w:t>levels</w:t>
      </w:r>
      <w:r>
        <w:rPr>
          <w:spacing w:val="-14"/>
          <w:sz w:val="21"/>
        </w:rPr>
        <w:t xml:space="preserve"> </w:t>
      </w:r>
      <w:r>
        <w:rPr>
          <w:sz w:val="21"/>
        </w:rPr>
        <w:t>and</w:t>
      </w:r>
      <w:r>
        <w:rPr>
          <w:spacing w:val="-11"/>
          <w:sz w:val="21"/>
        </w:rPr>
        <w:t xml:space="preserve"> </w:t>
      </w:r>
      <w:r>
        <w:rPr>
          <w:sz w:val="21"/>
        </w:rPr>
        <w:t>outcomes</w:t>
      </w:r>
      <w:r>
        <w:rPr>
          <w:spacing w:val="-12"/>
          <w:sz w:val="21"/>
        </w:rPr>
        <w:t xml:space="preserve"> </w:t>
      </w:r>
      <w:r>
        <w:rPr>
          <w:sz w:val="21"/>
        </w:rPr>
        <w:t>for</w:t>
      </w:r>
      <w:r>
        <w:rPr>
          <w:spacing w:val="-15"/>
          <w:sz w:val="21"/>
        </w:rPr>
        <w:t xml:space="preserve"> </w:t>
      </w:r>
      <w:r>
        <w:rPr>
          <w:sz w:val="21"/>
        </w:rPr>
        <w:t>Santa</w:t>
      </w:r>
      <w:r>
        <w:rPr>
          <w:spacing w:val="-12"/>
          <w:sz w:val="21"/>
        </w:rPr>
        <w:t xml:space="preserve"> </w:t>
      </w:r>
      <w:r>
        <w:rPr>
          <w:sz w:val="21"/>
        </w:rPr>
        <w:t>Monica</w:t>
      </w:r>
      <w:r>
        <w:rPr>
          <w:spacing w:val="-12"/>
          <w:sz w:val="21"/>
        </w:rPr>
        <w:t xml:space="preserve"> </w:t>
      </w:r>
      <w:r>
        <w:rPr>
          <w:sz w:val="21"/>
        </w:rPr>
        <w:t>program</w:t>
      </w:r>
      <w:r>
        <w:rPr>
          <w:spacing w:val="-13"/>
          <w:sz w:val="21"/>
        </w:rPr>
        <w:t xml:space="preserve"> </w:t>
      </w:r>
      <w:r>
        <w:rPr>
          <w:sz w:val="21"/>
        </w:rPr>
        <w:t>participants</w:t>
      </w:r>
      <w:r>
        <w:rPr>
          <w:spacing w:val="-12"/>
          <w:sz w:val="21"/>
        </w:rPr>
        <w:t xml:space="preserve"> </w:t>
      </w:r>
      <w:r>
        <w:rPr>
          <w:sz w:val="21"/>
        </w:rPr>
        <w:t>as</w:t>
      </w:r>
      <w:r>
        <w:rPr>
          <w:spacing w:val="-12"/>
          <w:sz w:val="21"/>
        </w:rPr>
        <w:t xml:space="preserve"> </w:t>
      </w:r>
      <w:r>
        <w:rPr>
          <w:sz w:val="21"/>
        </w:rPr>
        <w:t>indicated</w:t>
      </w:r>
      <w:r>
        <w:rPr>
          <w:spacing w:val="-12"/>
          <w:sz w:val="21"/>
        </w:rPr>
        <w:t xml:space="preserve"> </w:t>
      </w:r>
      <w:r>
        <w:rPr>
          <w:sz w:val="21"/>
        </w:rPr>
        <w:t>in</w:t>
      </w:r>
      <w:r>
        <w:rPr>
          <w:spacing w:val="-12"/>
          <w:sz w:val="21"/>
        </w:rPr>
        <w:t xml:space="preserve"> </w:t>
      </w:r>
      <w:r>
        <w:rPr>
          <w:sz w:val="21"/>
        </w:rPr>
        <w:t>Section</w:t>
      </w:r>
      <w:r>
        <w:rPr>
          <w:spacing w:val="-13"/>
          <w:sz w:val="21"/>
        </w:rPr>
        <w:t xml:space="preserve"> </w:t>
      </w:r>
      <w:r>
        <w:rPr>
          <w:sz w:val="21"/>
        </w:rPr>
        <w:t>VII</w:t>
      </w:r>
      <w:r>
        <w:rPr>
          <w:spacing w:val="-13"/>
          <w:sz w:val="21"/>
        </w:rPr>
        <w:t xml:space="preserve"> </w:t>
      </w:r>
      <w:r>
        <w:rPr>
          <w:sz w:val="21"/>
        </w:rPr>
        <w:t>of</w:t>
      </w:r>
      <w:r>
        <w:rPr>
          <w:spacing w:val="-13"/>
          <w:sz w:val="21"/>
        </w:rPr>
        <w:t xml:space="preserve"> </w:t>
      </w:r>
      <w:r>
        <w:rPr>
          <w:sz w:val="21"/>
        </w:rPr>
        <w:t>your</w:t>
      </w:r>
      <w:r>
        <w:rPr>
          <w:spacing w:val="-15"/>
          <w:sz w:val="21"/>
        </w:rPr>
        <w:t xml:space="preserve"> </w:t>
      </w:r>
      <w:r>
        <w:rPr>
          <w:sz w:val="21"/>
        </w:rPr>
        <w:t>Program Plan.</w:t>
      </w:r>
      <w:r>
        <w:rPr>
          <w:spacing w:val="-8"/>
          <w:sz w:val="21"/>
        </w:rPr>
        <w:t xml:space="preserve"> </w:t>
      </w:r>
      <w:r>
        <w:rPr>
          <w:sz w:val="21"/>
        </w:rPr>
        <w:t>Examples</w:t>
      </w:r>
      <w:r>
        <w:rPr>
          <w:spacing w:val="-7"/>
          <w:sz w:val="21"/>
        </w:rPr>
        <w:t xml:space="preserve"> </w:t>
      </w:r>
      <w:r>
        <w:rPr>
          <w:sz w:val="21"/>
        </w:rPr>
        <w:t>have</w:t>
      </w:r>
      <w:r>
        <w:rPr>
          <w:spacing w:val="-9"/>
          <w:sz w:val="21"/>
        </w:rPr>
        <w:t xml:space="preserve"> </w:t>
      </w:r>
      <w:r>
        <w:rPr>
          <w:sz w:val="21"/>
        </w:rPr>
        <w:t>been</w:t>
      </w:r>
      <w:r>
        <w:rPr>
          <w:spacing w:val="-7"/>
          <w:sz w:val="21"/>
        </w:rPr>
        <w:t xml:space="preserve"> </w:t>
      </w:r>
      <w:r>
        <w:rPr>
          <w:sz w:val="21"/>
        </w:rPr>
        <w:t>provided</w:t>
      </w:r>
      <w:r>
        <w:rPr>
          <w:spacing w:val="-7"/>
          <w:sz w:val="21"/>
        </w:rPr>
        <w:t xml:space="preserve"> </w:t>
      </w:r>
      <w:r>
        <w:rPr>
          <w:sz w:val="21"/>
        </w:rPr>
        <w:t>for</w:t>
      </w:r>
      <w:r>
        <w:rPr>
          <w:spacing w:val="-8"/>
          <w:sz w:val="21"/>
        </w:rPr>
        <w:t xml:space="preserve"> </w:t>
      </w:r>
      <w:r>
        <w:rPr>
          <w:sz w:val="21"/>
        </w:rPr>
        <w:t>your</w:t>
      </w:r>
      <w:r>
        <w:rPr>
          <w:spacing w:val="-7"/>
          <w:sz w:val="21"/>
        </w:rPr>
        <w:t xml:space="preserve"> </w:t>
      </w:r>
      <w:r>
        <w:rPr>
          <w:sz w:val="21"/>
        </w:rPr>
        <w:t>reference;</w:t>
      </w:r>
      <w:r>
        <w:rPr>
          <w:spacing w:val="-8"/>
          <w:sz w:val="21"/>
        </w:rPr>
        <w:t xml:space="preserve"> </w:t>
      </w:r>
      <w:r>
        <w:rPr>
          <w:sz w:val="21"/>
        </w:rPr>
        <w:t>please</w:t>
      </w:r>
      <w:r>
        <w:rPr>
          <w:spacing w:val="-9"/>
          <w:sz w:val="21"/>
        </w:rPr>
        <w:t xml:space="preserve"> </w:t>
      </w:r>
      <w:r>
        <w:rPr>
          <w:sz w:val="21"/>
        </w:rPr>
        <w:t>insert</w:t>
      </w:r>
      <w:r>
        <w:rPr>
          <w:spacing w:val="-9"/>
          <w:sz w:val="21"/>
        </w:rPr>
        <w:t xml:space="preserve"> </w:t>
      </w:r>
      <w:r>
        <w:rPr>
          <w:sz w:val="21"/>
        </w:rPr>
        <w:t>rows</w:t>
      </w:r>
      <w:r>
        <w:rPr>
          <w:spacing w:val="-9"/>
          <w:sz w:val="21"/>
        </w:rPr>
        <w:t xml:space="preserve"> </w:t>
      </w:r>
      <w:r>
        <w:rPr>
          <w:sz w:val="21"/>
        </w:rPr>
        <w:t>as</w:t>
      </w:r>
      <w:r>
        <w:rPr>
          <w:spacing w:val="-9"/>
          <w:sz w:val="21"/>
        </w:rPr>
        <w:t xml:space="preserve"> </w:t>
      </w:r>
      <w:r>
        <w:rPr>
          <w:sz w:val="21"/>
        </w:rPr>
        <w:t>needed</w:t>
      </w:r>
      <w:r>
        <w:rPr>
          <w:spacing w:val="-7"/>
          <w:sz w:val="21"/>
        </w:rPr>
        <w:t xml:space="preserve"> </w:t>
      </w:r>
      <w:r>
        <w:rPr>
          <w:sz w:val="21"/>
        </w:rPr>
        <w:t>to</w:t>
      </w:r>
      <w:r>
        <w:rPr>
          <w:spacing w:val="-7"/>
          <w:sz w:val="21"/>
        </w:rPr>
        <w:t xml:space="preserve"> </w:t>
      </w:r>
      <w:r>
        <w:rPr>
          <w:sz w:val="21"/>
        </w:rPr>
        <w:t>align</w:t>
      </w:r>
      <w:r>
        <w:rPr>
          <w:spacing w:val="-9"/>
          <w:sz w:val="21"/>
        </w:rPr>
        <w:t xml:space="preserve"> </w:t>
      </w:r>
      <w:r>
        <w:rPr>
          <w:sz w:val="21"/>
        </w:rPr>
        <w:t>with</w:t>
      </w:r>
      <w:r>
        <w:rPr>
          <w:spacing w:val="-7"/>
          <w:sz w:val="21"/>
        </w:rPr>
        <w:t xml:space="preserve"> </w:t>
      </w:r>
      <w:r>
        <w:rPr>
          <w:sz w:val="21"/>
        </w:rPr>
        <w:t>your</w:t>
      </w:r>
      <w:r>
        <w:rPr>
          <w:spacing w:val="-10"/>
          <w:sz w:val="21"/>
        </w:rPr>
        <w:t xml:space="preserve"> </w:t>
      </w:r>
      <w:r>
        <w:rPr>
          <w:sz w:val="21"/>
        </w:rPr>
        <w:t>Program</w:t>
      </w:r>
      <w:r>
        <w:rPr>
          <w:spacing w:val="-8"/>
          <w:sz w:val="21"/>
        </w:rPr>
        <w:t xml:space="preserve"> </w:t>
      </w:r>
      <w:r>
        <w:rPr>
          <w:sz w:val="21"/>
        </w:rPr>
        <w:t>Plan.</w:t>
      </w:r>
      <w:r>
        <w:rPr>
          <w:spacing w:val="-2"/>
          <w:sz w:val="21"/>
        </w:rPr>
        <w:t xml:space="preserve"> </w:t>
      </w:r>
      <w:r>
        <w:rPr>
          <w:sz w:val="21"/>
        </w:rPr>
        <w:t>For</w:t>
      </w:r>
      <w:r>
        <w:rPr>
          <w:spacing w:val="-8"/>
          <w:sz w:val="21"/>
        </w:rPr>
        <w:t xml:space="preserve"> </w:t>
      </w:r>
      <w:r>
        <w:rPr>
          <w:sz w:val="21"/>
        </w:rPr>
        <w:t>outcome</w:t>
      </w:r>
      <w:r>
        <w:rPr>
          <w:spacing w:val="-7"/>
          <w:sz w:val="21"/>
        </w:rPr>
        <w:t xml:space="preserve"> </w:t>
      </w:r>
      <w:r>
        <w:rPr>
          <w:sz w:val="21"/>
        </w:rPr>
        <w:t>achievement</w:t>
      </w:r>
      <w:r>
        <w:rPr>
          <w:spacing w:val="-8"/>
          <w:sz w:val="21"/>
        </w:rPr>
        <w:t xml:space="preserve"> </w:t>
      </w:r>
      <w:r>
        <w:rPr>
          <w:sz w:val="21"/>
        </w:rPr>
        <w:t>not documented in a report, please provide narrative explanation and/or documentation of how outcome data is captured.</w:t>
      </w:r>
    </w:p>
    <w:p w14:paraId="68420890" w14:textId="77777777" w:rsidR="00410ADA" w:rsidRDefault="00410ADA">
      <w:pPr>
        <w:pStyle w:val="BodyText"/>
      </w:pPr>
    </w:p>
    <w:p w14:paraId="68420891" w14:textId="77777777" w:rsidR="00410ADA" w:rsidRDefault="00410ADA">
      <w:pPr>
        <w:pStyle w:val="BodyText"/>
        <w:spacing w:before="1" w:after="1"/>
        <w:rPr>
          <w:sz w:val="2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8"/>
        <w:gridCol w:w="2006"/>
        <w:gridCol w:w="966"/>
        <w:gridCol w:w="2198"/>
        <w:gridCol w:w="3599"/>
        <w:gridCol w:w="1259"/>
        <w:gridCol w:w="1800"/>
        <w:gridCol w:w="1430"/>
      </w:tblGrid>
      <w:tr w:rsidR="00410ADA" w14:paraId="684208A1" w14:textId="77777777">
        <w:trPr>
          <w:trHeight w:val="795"/>
        </w:trPr>
        <w:tc>
          <w:tcPr>
            <w:tcW w:w="398" w:type="dxa"/>
            <w:shd w:val="clear" w:color="auto" w:fill="C0C0C0"/>
          </w:tcPr>
          <w:p w14:paraId="68420892" w14:textId="77777777" w:rsidR="00410ADA" w:rsidRDefault="00410ADA">
            <w:pPr>
              <w:pStyle w:val="TableParagraph"/>
              <w:rPr>
                <w:rFonts w:ascii="Times New Roman"/>
                <w:sz w:val="18"/>
              </w:rPr>
            </w:pPr>
          </w:p>
        </w:tc>
        <w:tc>
          <w:tcPr>
            <w:tcW w:w="2006" w:type="dxa"/>
            <w:shd w:val="clear" w:color="auto" w:fill="C0C0C0"/>
          </w:tcPr>
          <w:p w14:paraId="68420893" w14:textId="77777777" w:rsidR="00410ADA" w:rsidRDefault="00410ADA">
            <w:pPr>
              <w:pStyle w:val="TableParagraph"/>
              <w:spacing w:before="6"/>
              <w:rPr>
                <w:sz w:val="16"/>
              </w:rPr>
            </w:pPr>
          </w:p>
          <w:p w14:paraId="68420894" w14:textId="77777777" w:rsidR="00410ADA" w:rsidRDefault="00EB6C8C">
            <w:pPr>
              <w:pStyle w:val="TableParagraph"/>
              <w:ind w:left="408" w:right="219" w:hanging="169"/>
              <w:rPr>
                <w:b/>
                <w:sz w:val="18"/>
              </w:rPr>
            </w:pPr>
            <w:r>
              <w:rPr>
                <w:b/>
                <w:sz w:val="18"/>
              </w:rPr>
              <w:t>Service</w:t>
            </w:r>
            <w:r>
              <w:rPr>
                <w:b/>
                <w:spacing w:val="-13"/>
                <w:sz w:val="18"/>
              </w:rPr>
              <w:t xml:space="preserve"> </w:t>
            </w:r>
            <w:r>
              <w:rPr>
                <w:b/>
                <w:sz w:val="18"/>
              </w:rPr>
              <w:t>Category/ Program Goal</w:t>
            </w:r>
          </w:p>
        </w:tc>
        <w:tc>
          <w:tcPr>
            <w:tcW w:w="966" w:type="dxa"/>
            <w:shd w:val="clear" w:color="auto" w:fill="C0C0C0"/>
          </w:tcPr>
          <w:p w14:paraId="68420895" w14:textId="77777777" w:rsidR="00410ADA" w:rsidRDefault="00410ADA">
            <w:pPr>
              <w:pStyle w:val="TableParagraph"/>
              <w:spacing w:before="6"/>
              <w:rPr>
                <w:sz w:val="16"/>
              </w:rPr>
            </w:pPr>
          </w:p>
          <w:p w14:paraId="68420896" w14:textId="77777777" w:rsidR="00410ADA" w:rsidRDefault="00EB6C8C">
            <w:pPr>
              <w:pStyle w:val="TableParagraph"/>
              <w:ind w:left="274" w:hanging="118"/>
              <w:rPr>
                <w:b/>
                <w:sz w:val="18"/>
              </w:rPr>
            </w:pPr>
            <w:r>
              <w:rPr>
                <w:b/>
                <w:spacing w:val="-2"/>
                <w:sz w:val="18"/>
              </w:rPr>
              <w:t xml:space="preserve">Activity </w:t>
            </w:r>
            <w:r>
              <w:rPr>
                <w:b/>
                <w:spacing w:val="-4"/>
                <w:sz w:val="18"/>
              </w:rPr>
              <w:t>Type</w:t>
            </w:r>
          </w:p>
        </w:tc>
        <w:tc>
          <w:tcPr>
            <w:tcW w:w="2198" w:type="dxa"/>
            <w:shd w:val="clear" w:color="auto" w:fill="C0C0C0"/>
          </w:tcPr>
          <w:p w14:paraId="68420897" w14:textId="77777777" w:rsidR="00410ADA" w:rsidRDefault="00410ADA">
            <w:pPr>
              <w:pStyle w:val="TableParagraph"/>
              <w:spacing w:before="6"/>
              <w:rPr>
                <w:sz w:val="25"/>
              </w:rPr>
            </w:pPr>
          </w:p>
          <w:p w14:paraId="68420898" w14:textId="77777777" w:rsidR="00410ADA" w:rsidRDefault="00EB6C8C">
            <w:pPr>
              <w:pStyle w:val="TableParagraph"/>
              <w:ind w:left="256"/>
              <w:rPr>
                <w:b/>
                <w:sz w:val="18"/>
              </w:rPr>
            </w:pPr>
            <w:r>
              <w:rPr>
                <w:b/>
                <w:sz w:val="18"/>
              </w:rPr>
              <w:t>Activity</w:t>
            </w:r>
            <w:r>
              <w:rPr>
                <w:b/>
                <w:spacing w:val="-9"/>
                <w:sz w:val="18"/>
              </w:rPr>
              <w:t xml:space="preserve"> </w:t>
            </w:r>
            <w:r>
              <w:rPr>
                <w:b/>
                <w:spacing w:val="-2"/>
                <w:sz w:val="18"/>
              </w:rPr>
              <w:t>Description</w:t>
            </w:r>
          </w:p>
        </w:tc>
        <w:tc>
          <w:tcPr>
            <w:tcW w:w="3599" w:type="dxa"/>
            <w:shd w:val="clear" w:color="auto" w:fill="C0C0C0"/>
          </w:tcPr>
          <w:p w14:paraId="68420899" w14:textId="77777777" w:rsidR="00410ADA" w:rsidRDefault="00410ADA">
            <w:pPr>
              <w:pStyle w:val="TableParagraph"/>
              <w:spacing w:before="6"/>
              <w:rPr>
                <w:sz w:val="25"/>
              </w:rPr>
            </w:pPr>
          </w:p>
          <w:p w14:paraId="6842089A" w14:textId="77777777" w:rsidR="00410ADA" w:rsidRDefault="00EB6C8C">
            <w:pPr>
              <w:pStyle w:val="TableParagraph"/>
              <w:ind w:left="1162"/>
              <w:rPr>
                <w:b/>
                <w:sz w:val="18"/>
              </w:rPr>
            </w:pPr>
            <w:r>
              <w:rPr>
                <w:b/>
                <w:sz w:val="18"/>
              </w:rPr>
              <w:t>Annual</w:t>
            </w:r>
            <w:r>
              <w:rPr>
                <w:b/>
                <w:spacing w:val="-7"/>
                <w:sz w:val="18"/>
              </w:rPr>
              <w:t xml:space="preserve"> </w:t>
            </w:r>
            <w:r>
              <w:rPr>
                <w:b/>
                <w:spacing w:val="-2"/>
                <w:sz w:val="18"/>
              </w:rPr>
              <w:t>Target*</w:t>
            </w:r>
          </w:p>
        </w:tc>
        <w:tc>
          <w:tcPr>
            <w:tcW w:w="1259" w:type="dxa"/>
            <w:shd w:val="clear" w:color="auto" w:fill="C0C0C0"/>
          </w:tcPr>
          <w:p w14:paraId="6842089B" w14:textId="77777777" w:rsidR="00410ADA" w:rsidRDefault="00EB6C8C">
            <w:pPr>
              <w:pStyle w:val="TableParagraph"/>
              <w:spacing w:before="87"/>
              <w:ind w:left="114" w:right="81"/>
              <w:jc w:val="center"/>
              <w:rPr>
                <w:b/>
                <w:sz w:val="18"/>
              </w:rPr>
            </w:pPr>
            <w:r>
              <w:rPr>
                <w:b/>
                <w:spacing w:val="-2"/>
                <w:sz w:val="18"/>
              </w:rPr>
              <w:t xml:space="preserve">Documentat </w:t>
            </w:r>
            <w:r>
              <w:rPr>
                <w:b/>
                <w:spacing w:val="-4"/>
                <w:sz w:val="18"/>
              </w:rPr>
              <w:t>ion</w:t>
            </w:r>
          </w:p>
          <w:p w14:paraId="6842089C" w14:textId="77777777" w:rsidR="00410ADA" w:rsidRDefault="00EB6C8C">
            <w:pPr>
              <w:pStyle w:val="TableParagraph"/>
              <w:spacing w:line="206" w:lineRule="exact"/>
              <w:ind w:left="112" w:right="81"/>
              <w:jc w:val="center"/>
              <w:rPr>
                <w:b/>
                <w:sz w:val="18"/>
              </w:rPr>
            </w:pPr>
            <w:r>
              <w:rPr>
                <w:b/>
                <w:spacing w:val="-2"/>
                <w:sz w:val="18"/>
              </w:rPr>
              <w:t>Method</w:t>
            </w:r>
          </w:p>
        </w:tc>
        <w:tc>
          <w:tcPr>
            <w:tcW w:w="1800" w:type="dxa"/>
            <w:shd w:val="clear" w:color="auto" w:fill="C0C0C0"/>
          </w:tcPr>
          <w:p w14:paraId="6842089D" w14:textId="77777777" w:rsidR="00410ADA" w:rsidRDefault="00410ADA">
            <w:pPr>
              <w:pStyle w:val="TableParagraph"/>
              <w:spacing w:before="6"/>
              <w:rPr>
                <w:sz w:val="16"/>
              </w:rPr>
            </w:pPr>
          </w:p>
          <w:p w14:paraId="6842089E" w14:textId="77777777" w:rsidR="00410ADA" w:rsidRDefault="00EB6C8C">
            <w:pPr>
              <w:pStyle w:val="TableParagraph"/>
              <w:ind w:left="315" w:right="277" w:firstLine="208"/>
              <w:rPr>
                <w:b/>
                <w:sz w:val="18"/>
              </w:rPr>
            </w:pPr>
            <w:r>
              <w:rPr>
                <w:b/>
                <w:spacing w:val="-2"/>
                <w:sz w:val="18"/>
              </w:rPr>
              <w:t xml:space="preserve">Mid-Year </w:t>
            </w:r>
            <w:r>
              <w:rPr>
                <w:b/>
                <w:sz w:val="18"/>
              </w:rPr>
              <w:t>Status</w:t>
            </w:r>
            <w:r>
              <w:rPr>
                <w:b/>
                <w:spacing w:val="-13"/>
                <w:sz w:val="18"/>
              </w:rPr>
              <w:t xml:space="preserve"> </w:t>
            </w:r>
            <w:r>
              <w:rPr>
                <w:b/>
                <w:sz w:val="18"/>
              </w:rPr>
              <w:t>Report</w:t>
            </w:r>
          </w:p>
        </w:tc>
        <w:tc>
          <w:tcPr>
            <w:tcW w:w="1430" w:type="dxa"/>
            <w:shd w:val="clear" w:color="auto" w:fill="C0C0C0"/>
          </w:tcPr>
          <w:p w14:paraId="6842089F" w14:textId="77777777" w:rsidR="00410ADA" w:rsidRDefault="00410ADA">
            <w:pPr>
              <w:pStyle w:val="TableParagraph"/>
              <w:spacing w:before="6"/>
              <w:rPr>
                <w:sz w:val="16"/>
              </w:rPr>
            </w:pPr>
          </w:p>
          <w:p w14:paraId="684208A0" w14:textId="77777777" w:rsidR="00410ADA" w:rsidRDefault="00EB6C8C">
            <w:pPr>
              <w:pStyle w:val="TableParagraph"/>
              <w:ind w:left="130" w:right="92" w:firstLine="194"/>
              <w:rPr>
                <w:b/>
                <w:sz w:val="18"/>
              </w:rPr>
            </w:pPr>
            <w:r>
              <w:rPr>
                <w:b/>
                <w:spacing w:val="-2"/>
                <w:sz w:val="18"/>
              </w:rPr>
              <w:t xml:space="preserve">Year-End </w:t>
            </w:r>
            <w:r>
              <w:rPr>
                <w:b/>
                <w:sz w:val="18"/>
              </w:rPr>
              <w:t>Status</w:t>
            </w:r>
            <w:r>
              <w:rPr>
                <w:b/>
                <w:spacing w:val="-13"/>
                <w:sz w:val="18"/>
              </w:rPr>
              <w:t xml:space="preserve"> </w:t>
            </w:r>
            <w:r>
              <w:rPr>
                <w:b/>
                <w:sz w:val="18"/>
              </w:rPr>
              <w:t>Report</w:t>
            </w:r>
          </w:p>
        </w:tc>
      </w:tr>
      <w:tr w:rsidR="00410ADA" w14:paraId="684208D5" w14:textId="77777777">
        <w:trPr>
          <w:trHeight w:val="2272"/>
        </w:trPr>
        <w:tc>
          <w:tcPr>
            <w:tcW w:w="398" w:type="dxa"/>
            <w:vMerge w:val="restart"/>
          </w:tcPr>
          <w:p w14:paraId="684208A2" w14:textId="77777777" w:rsidR="00410ADA" w:rsidRDefault="00410ADA">
            <w:pPr>
              <w:pStyle w:val="TableParagraph"/>
              <w:rPr>
                <w:sz w:val="20"/>
              </w:rPr>
            </w:pPr>
          </w:p>
          <w:p w14:paraId="684208A3" w14:textId="77777777" w:rsidR="00410ADA" w:rsidRDefault="00410ADA">
            <w:pPr>
              <w:pStyle w:val="TableParagraph"/>
              <w:rPr>
                <w:sz w:val="20"/>
              </w:rPr>
            </w:pPr>
          </w:p>
          <w:p w14:paraId="684208A4" w14:textId="77777777" w:rsidR="00410ADA" w:rsidRDefault="00410ADA">
            <w:pPr>
              <w:pStyle w:val="TableParagraph"/>
              <w:rPr>
                <w:sz w:val="20"/>
              </w:rPr>
            </w:pPr>
          </w:p>
          <w:p w14:paraId="684208A5" w14:textId="77777777" w:rsidR="00410ADA" w:rsidRDefault="00410ADA">
            <w:pPr>
              <w:pStyle w:val="TableParagraph"/>
              <w:rPr>
                <w:sz w:val="20"/>
              </w:rPr>
            </w:pPr>
          </w:p>
          <w:p w14:paraId="684208A6" w14:textId="77777777" w:rsidR="00410ADA" w:rsidRDefault="00410ADA">
            <w:pPr>
              <w:pStyle w:val="TableParagraph"/>
              <w:rPr>
                <w:sz w:val="20"/>
              </w:rPr>
            </w:pPr>
          </w:p>
          <w:p w14:paraId="684208A7" w14:textId="77777777" w:rsidR="00410ADA" w:rsidRDefault="00410ADA">
            <w:pPr>
              <w:pStyle w:val="TableParagraph"/>
              <w:rPr>
                <w:sz w:val="20"/>
              </w:rPr>
            </w:pPr>
          </w:p>
          <w:p w14:paraId="684208A8" w14:textId="77777777" w:rsidR="00410ADA" w:rsidRDefault="00410ADA">
            <w:pPr>
              <w:pStyle w:val="TableParagraph"/>
              <w:spacing w:before="9"/>
              <w:rPr>
                <w:sz w:val="24"/>
              </w:rPr>
            </w:pPr>
          </w:p>
          <w:p w14:paraId="684208A9" w14:textId="77777777" w:rsidR="00410ADA" w:rsidRDefault="00EB6C8C">
            <w:pPr>
              <w:pStyle w:val="TableParagraph"/>
              <w:ind w:left="18"/>
              <w:jc w:val="center"/>
              <w:rPr>
                <w:sz w:val="18"/>
              </w:rPr>
            </w:pPr>
            <w:r>
              <w:rPr>
                <w:w w:val="99"/>
                <w:sz w:val="18"/>
              </w:rPr>
              <w:t>1</w:t>
            </w:r>
          </w:p>
        </w:tc>
        <w:tc>
          <w:tcPr>
            <w:tcW w:w="2006" w:type="dxa"/>
            <w:vMerge w:val="restart"/>
            <w:tcBorders>
              <w:right w:val="single" w:sz="4" w:space="0" w:color="000000"/>
            </w:tcBorders>
          </w:tcPr>
          <w:p w14:paraId="684208AA" w14:textId="77777777" w:rsidR="00410ADA" w:rsidRDefault="00410ADA">
            <w:pPr>
              <w:pStyle w:val="TableParagraph"/>
              <w:rPr>
                <w:sz w:val="20"/>
              </w:rPr>
            </w:pPr>
          </w:p>
          <w:p w14:paraId="684208AB" w14:textId="77777777" w:rsidR="00410ADA" w:rsidRDefault="00410ADA">
            <w:pPr>
              <w:pStyle w:val="TableParagraph"/>
              <w:rPr>
                <w:sz w:val="20"/>
              </w:rPr>
            </w:pPr>
          </w:p>
          <w:p w14:paraId="684208AC" w14:textId="77777777" w:rsidR="00410ADA" w:rsidRDefault="00410ADA">
            <w:pPr>
              <w:pStyle w:val="TableParagraph"/>
              <w:rPr>
                <w:sz w:val="20"/>
              </w:rPr>
            </w:pPr>
          </w:p>
          <w:p w14:paraId="684208AD" w14:textId="77777777" w:rsidR="00410ADA" w:rsidRDefault="00410ADA">
            <w:pPr>
              <w:pStyle w:val="TableParagraph"/>
              <w:rPr>
                <w:sz w:val="20"/>
              </w:rPr>
            </w:pPr>
          </w:p>
          <w:p w14:paraId="684208AE" w14:textId="77777777" w:rsidR="00410ADA" w:rsidRDefault="00410ADA">
            <w:pPr>
              <w:pStyle w:val="TableParagraph"/>
              <w:rPr>
                <w:sz w:val="20"/>
              </w:rPr>
            </w:pPr>
          </w:p>
          <w:p w14:paraId="684208AF" w14:textId="77777777" w:rsidR="00410ADA" w:rsidRDefault="00410ADA">
            <w:pPr>
              <w:pStyle w:val="TableParagraph"/>
              <w:spacing w:before="9"/>
              <w:rPr>
                <w:sz w:val="26"/>
              </w:rPr>
            </w:pPr>
          </w:p>
          <w:p w14:paraId="684208B0" w14:textId="77777777" w:rsidR="00410ADA" w:rsidRDefault="00EB6C8C">
            <w:pPr>
              <w:pStyle w:val="TableParagraph"/>
              <w:ind w:left="187" w:right="171" w:hanging="1"/>
              <w:jc w:val="center"/>
              <w:rPr>
                <w:b/>
                <w:sz w:val="18"/>
              </w:rPr>
            </w:pPr>
            <w:r>
              <w:rPr>
                <w:b/>
                <w:sz w:val="18"/>
              </w:rPr>
              <w:t>Outreach, New Client</w:t>
            </w:r>
            <w:r>
              <w:rPr>
                <w:b/>
                <w:spacing w:val="-13"/>
                <w:sz w:val="18"/>
              </w:rPr>
              <w:t xml:space="preserve"> </w:t>
            </w:r>
            <w:r>
              <w:rPr>
                <w:b/>
                <w:sz w:val="18"/>
              </w:rPr>
              <w:t xml:space="preserve">Engagement &amp; Overall Service </w:t>
            </w:r>
            <w:r>
              <w:rPr>
                <w:b/>
                <w:spacing w:val="-4"/>
                <w:sz w:val="18"/>
              </w:rPr>
              <w:t>Level</w:t>
            </w:r>
          </w:p>
        </w:tc>
        <w:tc>
          <w:tcPr>
            <w:tcW w:w="966" w:type="dxa"/>
            <w:tcBorders>
              <w:left w:val="single" w:sz="4" w:space="0" w:color="000000"/>
              <w:bottom w:val="single" w:sz="4" w:space="0" w:color="000000"/>
              <w:right w:val="single" w:sz="4" w:space="0" w:color="000000"/>
            </w:tcBorders>
          </w:tcPr>
          <w:p w14:paraId="684208B1" w14:textId="77777777" w:rsidR="00410ADA" w:rsidRDefault="00410ADA">
            <w:pPr>
              <w:pStyle w:val="TableParagraph"/>
              <w:rPr>
                <w:sz w:val="20"/>
              </w:rPr>
            </w:pPr>
          </w:p>
          <w:p w14:paraId="684208B2" w14:textId="77777777" w:rsidR="00410ADA" w:rsidRDefault="00410ADA">
            <w:pPr>
              <w:pStyle w:val="TableParagraph"/>
              <w:rPr>
                <w:sz w:val="20"/>
              </w:rPr>
            </w:pPr>
          </w:p>
          <w:p w14:paraId="684208B3" w14:textId="77777777" w:rsidR="00410ADA" w:rsidRDefault="00410ADA">
            <w:pPr>
              <w:pStyle w:val="TableParagraph"/>
              <w:rPr>
                <w:sz w:val="20"/>
              </w:rPr>
            </w:pPr>
          </w:p>
          <w:p w14:paraId="684208B4" w14:textId="77777777" w:rsidR="00410ADA" w:rsidRDefault="00410ADA">
            <w:pPr>
              <w:pStyle w:val="TableParagraph"/>
              <w:spacing w:before="10"/>
              <w:rPr>
                <w:sz w:val="29"/>
              </w:rPr>
            </w:pPr>
          </w:p>
          <w:p w14:paraId="684208B5" w14:textId="77777777" w:rsidR="00410ADA" w:rsidRDefault="00EB6C8C">
            <w:pPr>
              <w:pStyle w:val="TableParagraph"/>
              <w:ind w:left="110" w:right="86"/>
              <w:jc w:val="center"/>
              <w:rPr>
                <w:sz w:val="18"/>
              </w:rPr>
            </w:pPr>
            <w:r>
              <w:rPr>
                <w:spacing w:val="-2"/>
                <w:sz w:val="18"/>
              </w:rPr>
              <w:t>Output</w:t>
            </w:r>
          </w:p>
        </w:tc>
        <w:tc>
          <w:tcPr>
            <w:tcW w:w="2198" w:type="dxa"/>
            <w:tcBorders>
              <w:left w:val="single" w:sz="4" w:space="0" w:color="000000"/>
              <w:bottom w:val="single" w:sz="4" w:space="0" w:color="000000"/>
              <w:right w:val="single" w:sz="4" w:space="0" w:color="000000"/>
            </w:tcBorders>
          </w:tcPr>
          <w:p w14:paraId="684208B6" w14:textId="77777777" w:rsidR="00410ADA" w:rsidRDefault="00410ADA">
            <w:pPr>
              <w:pStyle w:val="TableParagraph"/>
              <w:rPr>
                <w:sz w:val="20"/>
              </w:rPr>
            </w:pPr>
          </w:p>
          <w:p w14:paraId="684208B7" w14:textId="77777777" w:rsidR="00410ADA" w:rsidRDefault="00410ADA">
            <w:pPr>
              <w:pStyle w:val="TableParagraph"/>
              <w:rPr>
                <w:sz w:val="25"/>
              </w:rPr>
            </w:pPr>
          </w:p>
          <w:p w14:paraId="684208B8" w14:textId="77777777" w:rsidR="00410ADA" w:rsidRDefault="00EB6C8C">
            <w:pPr>
              <w:pStyle w:val="TableParagraph"/>
              <w:ind w:left="194" w:right="170" w:hanging="2"/>
              <w:jc w:val="center"/>
              <w:rPr>
                <w:sz w:val="18"/>
              </w:rPr>
            </w:pPr>
            <w:r>
              <w:rPr>
                <w:sz w:val="18"/>
              </w:rPr>
              <w:t>Conduct a range of outreach activities focused</w:t>
            </w:r>
            <w:r>
              <w:rPr>
                <w:spacing w:val="-13"/>
                <w:sz w:val="18"/>
              </w:rPr>
              <w:t xml:space="preserve"> </w:t>
            </w:r>
            <w:r>
              <w:rPr>
                <w:sz w:val="18"/>
              </w:rPr>
              <w:t>on</w:t>
            </w:r>
            <w:r>
              <w:rPr>
                <w:spacing w:val="-12"/>
                <w:sz w:val="18"/>
              </w:rPr>
              <w:t xml:space="preserve"> </w:t>
            </w:r>
            <w:r>
              <w:rPr>
                <w:sz w:val="18"/>
              </w:rPr>
              <w:t>local</w:t>
            </w:r>
            <w:r>
              <w:rPr>
                <w:spacing w:val="-13"/>
                <w:sz w:val="18"/>
              </w:rPr>
              <w:t xml:space="preserve"> </w:t>
            </w:r>
            <w:r>
              <w:rPr>
                <w:sz w:val="18"/>
              </w:rPr>
              <w:t>Santa Monica communities and partner agencies.</w:t>
            </w:r>
          </w:p>
        </w:tc>
        <w:tc>
          <w:tcPr>
            <w:tcW w:w="3599" w:type="dxa"/>
            <w:tcBorders>
              <w:left w:val="single" w:sz="4" w:space="0" w:color="000000"/>
              <w:bottom w:val="single" w:sz="4" w:space="0" w:color="000000"/>
              <w:right w:val="single" w:sz="4" w:space="0" w:color="000000"/>
            </w:tcBorders>
          </w:tcPr>
          <w:p w14:paraId="684208B9" w14:textId="77777777" w:rsidR="00410ADA" w:rsidRDefault="00EB6C8C">
            <w:pPr>
              <w:pStyle w:val="TableParagraph"/>
              <w:spacing w:before="102"/>
              <w:ind w:left="165" w:right="141"/>
              <w:jc w:val="center"/>
              <w:rPr>
                <w:sz w:val="18"/>
              </w:rPr>
            </w:pPr>
            <w:r>
              <w:rPr>
                <w:sz w:val="18"/>
              </w:rPr>
              <w:t>4</w:t>
            </w:r>
            <w:r>
              <w:rPr>
                <w:spacing w:val="-3"/>
                <w:sz w:val="18"/>
              </w:rPr>
              <w:t xml:space="preserve"> </w:t>
            </w:r>
            <w:r>
              <w:rPr>
                <w:sz w:val="18"/>
              </w:rPr>
              <w:t>SMPL</w:t>
            </w:r>
            <w:r>
              <w:rPr>
                <w:spacing w:val="-2"/>
                <w:sz w:val="18"/>
              </w:rPr>
              <w:t xml:space="preserve"> </w:t>
            </w:r>
            <w:r>
              <w:rPr>
                <w:sz w:val="18"/>
              </w:rPr>
              <w:t>Resource</w:t>
            </w:r>
            <w:r>
              <w:rPr>
                <w:spacing w:val="-4"/>
                <w:sz w:val="18"/>
              </w:rPr>
              <w:t xml:space="preserve"> </w:t>
            </w:r>
            <w:r>
              <w:rPr>
                <w:spacing w:val="-2"/>
                <w:sz w:val="18"/>
              </w:rPr>
              <w:t>Events</w:t>
            </w:r>
          </w:p>
          <w:p w14:paraId="684208BA" w14:textId="77777777" w:rsidR="00410ADA" w:rsidRDefault="00410ADA">
            <w:pPr>
              <w:pStyle w:val="TableParagraph"/>
              <w:spacing w:before="1"/>
              <w:rPr>
                <w:sz w:val="18"/>
              </w:rPr>
            </w:pPr>
          </w:p>
          <w:p w14:paraId="684208BB" w14:textId="77777777" w:rsidR="00410ADA" w:rsidRDefault="00EB6C8C">
            <w:pPr>
              <w:pStyle w:val="TableParagraph"/>
              <w:ind w:left="164" w:right="142"/>
              <w:jc w:val="center"/>
              <w:rPr>
                <w:sz w:val="18"/>
              </w:rPr>
            </w:pPr>
            <w:r>
              <w:rPr>
                <w:sz w:val="18"/>
              </w:rPr>
              <w:t>2</w:t>
            </w:r>
            <w:r>
              <w:rPr>
                <w:spacing w:val="-5"/>
                <w:sz w:val="18"/>
              </w:rPr>
              <w:t xml:space="preserve"> </w:t>
            </w:r>
            <w:r>
              <w:rPr>
                <w:sz w:val="18"/>
              </w:rPr>
              <w:t>presentations</w:t>
            </w:r>
            <w:r>
              <w:rPr>
                <w:spacing w:val="-3"/>
                <w:sz w:val="18"/>
              </w:rPr>
              <w:t xml:space="preserve"> </w:t>
            </w:r>
            <w:r>
              <w:rPr>
                <w:sz w:val="18"/>
              </w:rPr>
              <w:t>through</w:t>
            </w:r>
            <w:r>
              <w:rPr>
                <w:spacing w:val="-2"/>
                <w:sz w:val="18"/>
              </w:rPr>
              <w:t xml:space="preserve"> SMMUSD/SMC</w:t>
            </w:r>
          </w:p>
          <w:p w14:paraId="684208BC" w14:textId="77777777" w:rsidR="00410ADA" w:rsidRDefault="00410ADA">
            <w:pPr>
              <w:pStyle w:val="TableParagraph"/>
              <w:spacing w:before="11"/>
              <w:rPr>
                <w:sz w:val="17"/>
              </w:rPr>
            </w:pPr>
          </w:p>
          <w:p w14:paraId="684208BD" w14:textId="77777777" w:rsidR="00410ADA" w:rsidRDefault="00EB6C8C">
            <w:pPr>
              <w:pStyle w:val="TableParagraph"/>
              <w:ind w:left="165" w:right="140"/>
              <w:jc w:val="center"/>
              <w:rPr>
                <w:sz w:val="18"/>
              </w:rPr>
            </w:pPr>
            <w:r>
              <w:rPr>
                <w:sz w:val="18"/>
              </w:rPr>
              <w:t>12</w:t>
            </w:r>
            <w:r>
              <w:rPr>
                <w:spacing w:val="-10"/>
                <w:sz w:val="18"/>
              </w:rPr>
              <w:t xml:space="preserve"> </w:t>
            </w:r>
            <w:r>
              <w:rPr>
                <w:sz w:val="18"/>
              </w:rPr>
              <w:t>presentations</w:t>
            </w:r>
            <w:r>
              <w:rPr>
                <w:spacing w:val="-12"/>
                <w:sz w:val="18"/>
              </w:rPr>
              <w:t xml:space="preserve"> </w:t>
            </w:r>
            <w:r>
              <w:rPr>
                <w:sz w:val="18"/>
              </w:rPr>
              <w:t>at</w:t>
            </w:r>
            <w:r>
              <w:rPr>
                <w:spacing w:val="-10"/>
                <w:sz w:val="18"/>
              </w:rPr>
              <w:t xml:space="preserve"> </w:t>
            </w:r>
            <w:r>
              <w:rPr>
                <w:sz w:val="18"/>
              </w:rPr>
              <w:t>referral</w:t>
            </w:r>
            <w:r>
              <w:rPr>
                <w:spacing w:val="-10"/>
                <w:sz w:val="18"/>
              </w:rPr>
              <w:t xml:space="preserve"> </w:t>
            </w:r>
            <w:r>
              <w:rPr>
                <w:sz w:val="18"/>
              </w:rPr>
              <w:t>organizations in</w:t>
            </w:r>
            <w:r>
              <w:rPr>
                <w:spacing w:val="-1"/>
                <w:sz w:val="18"/>
              </w:rPr>
              <w:t xml:space="preserve"> </w:t>
            </w:r>
            <w:r>
              <w:rPr>
                <w:sz w:val="18"/>
              </w:rPr>
              <w:t>Santa</w:t>
            </w:r>
            <w:r>
              <w:rPr>
                <w:spacing w:val="-1"/>
                <w:sz w:val="18"/>
              </w:rPr>
              <w:t xml:space="preserve"> </w:t>
            </w:r>
            <w:r>
              <w:rPr>
                <w:sz w:val="18"/>
              </w:rPr>
              <w:t>Monica</w:t>
            </w:r>
            <w:r>
              <w:rPr>
                <w:spacing w:val="-1"/>
                <w:sz w:val="18"/>
              </w:rPr>
              <w:t xml:space="preserve"> </w:t>
            </w:r>
            <w:r>
              <w:rPr>
                <w:sz w:val="18"/>
              </w:rPr>
              <w:t>with</w:t>
            </w:r>
            <w:r>
              <w:rPr>
                <w:spacing w:val="-1"/>
                <w:sz w:val="18"/>
              </w:rPr>
              <w:t xml:space="preserve"> </w:t>
            </w:r>
            <w:r>
              <w:rPr>
                <w:sz w:val="18"/>
              </w:rPr>
              <w:t>a</w:t>
            </w:r>
            <w:r>
              <w:rPr>
                <w:spacing w:val="-3"/>
                <w:sz w:val="18"/>
              </w:rPr>
              <w:t xml:space="preserve"> </w:t>
            </w:r>
            <w:r>
              <w:rPr>
                <w:sz w:val="18"/>
              </w:rPr>
              <w:t>focus</w:t>
            </w:r>
            <w:r>
              <w:rPr>
                <w:spacing w:val="-2"/>
                <w:sz w:val="18"/>
              </w:rPr>
              <w:t xml:space="preserve"> </w:t>
            </w:r>
            <w:r>
              <w:rPr>
                <w:sz w:val="18"/>
              </w:rPr>
              <w:t>on</w:t>
            </w:r>
            <w:r>
              <w:rPr>
                <w:spacing w:val="-1"/>
                <w:sz w:val="18"/>
              </w:rPr>
              <w:t xml:space="preserve"> </w:t>
            </w:r>
            <w:r>
              <w:rPr>
                <w:sz w:val="18"/>
              </w:rPr>
              <w:t>the</w:t>
            </w:r>
            <w:r>
              <w:rPr>
                <w:spacing w:val="-1"/>
                <w:sz w:val="18"/>
              </w:rPr>
              <w:t xml:space="preserve"> </w:t>
            </w:r>
            <w:r>
              <w:rPr>
                <w:sz w:val="18"/>
              </w:rPr>
              <w:t xml:space="preserve">Pico </w:t>
            </w:r>
            <w:r>
              <w:rPr>
                <w:spacing w:val="-2"/>
                <w:sz w:val="18"/>
              </w:rPr>
              <w:t>Neighborhood</w:t>
            </w:r>
          </w:p>
          <w:p w14:paraId="684208BE" w14:textId="77777777" w:rsidR="00410ADA" w:rsidRDefault="00410ADA">
            <w:pPr>
              <w:pStyle w:val="TableParagraph"/>
              <w:rPr>
                <w:sz w:val="18"/>
              </w:rPr>
            </w:pPr>
          </w:p>
          <w:p w14:paraId="684208BF" w14:textId="77777777" w:rsidR="00410ADA" w:rsidRDefault="00EB6C8C">
            <w:pPr>
              <w:pStyle w:val="TableParagraph"/>
              <w:ind w:left="165" w:right="142"/>
              <w:jc w:val="center"/>
              <w:rPr>
                <w:sz w:val="18"/>
              </w:rPr>
            </w:pPr>
            <w:r>
              <w:rPr>
                <w:sz w:val="18"/>
              </w:rPr>
              <w:t>12</w:t>
            </w:r>
            <w:r>
              <w:rPr>
                <w:spacing w:val="-8"/>
                <w:sz w:val="18"/>
              </w:rPr>
              <w:t xml:space="preserve"> </w:t>
            </w:r>
            <w:r>
              <w:rPr>
                <w:sz w:val="18"/>
              </w:rPr>
              <w:t>C2C</w:t>
            </w:r>
            <w:r>
              <w:rPr>
                <w:spacing w:val="-8"/>
                <w:sz w:val="18"/>
              </w:rPr>
              <w:t xml:space="preserve"> </w:t>
            </w:r>
            <w:r>
              <w:rPr>
                <w:sz w:val="18"/>
              </w:rPr>
              <w:t>Initiatives</w:t>
            </w:r>
            <w:r>
              <w:rPr>
                <w:spacing w:val="-8"/>
                <w:sz w:val="18"/>
              </w:rPr>
              <w:t xml:space="preserve"> </w:t>
            </w:r>
            <w:r>
              <w:rPr>
                <w:sz w:val="18"/>
              </w:rPr>
              <w:t>&amp;</w:t>
            </w:r>
            <w:r>
              <w:rPr>
                <w:spacing w:val="-8"/>
                <w:sz w:val="18"/>
              </w:rPr>
              <w:t xml:space="preserve"> </w:t>
            </w:r>
            <w:r>
              <w:rPr>
                <w:sz w:val="18"/>
              </w:rPr>
              <w:t>Subgroups</w:t>
            </w:r>
            <w:r>
              <w:rPr>
                <w:spacing w:val="-8"/>
                <w:sz w:val="18"/>
              </w:rPr>
              <w:t xml:space="preserve"> </w:t>
            </w:r>
            <w:r>
              <w:rPr>
                <w:sz w:val="18"/>
              </w:rPr>
              <w:t xml:space="preserve">meetings </w:t>
            </w:r>
            <w:r>
              <w:rPr>
                <w:spacing w:val="-2"/>
                <w:sz w:val="18"/>
              </w:rPr>
              <w:t>attended</w:t>
            </w:r>
          </w:p>
        </w:tc>
        <w:tc>
          <w:tcPr>
            <w:tcW w:w="1259" w:type="dxa"/>
            <w:tcBorders>
              <w:left w:val="single" w:sz="4" w:space="0" w:color="000000"/>
              <w:bottom w:val="single" w:sz="4" w:space="0" w:color="000000"/>
            </w:tcBorders>
          </w:tcPr>
          <w:p w14:paraId="684208C0" w14:textId="77777777" w:rsidR="00410ADA" w:rsidRDefault="00410ADA">
            <w:pPr>
              <w:pStyle w:val="TableParagraph"/>
              <w:rPr>
                <w:sz w:val="20"/>
              </w:rPr>
            </w:pPr>
          </w:p>
          <w:p w14:paraId="684208C1" w14:textId="77777777" w:rsidR="00410ADA" w:rsidRDefault="00410ADA">
            <w:pPr>
              <w:pStyle w:val="TableParagraph"/>
              <w:rPr>
                <w:sz w:val="16"/>
              </w:rPr>
            </w:pPr>
          </w:p>
          <w:p w14:paraId="684208C2" w14:textId="77777777" w:rsidR="00410ADA" w:rsidRDefault="00EB6C8C">
            <w:pPr>
              <w:pStyle w:val="TableParagraph"/>
              <w:ind w:left="127" w:right="93" w:firstLine="4"/>
              <w:jc w:val="center"/>
              <w:rPr>
                <w:sz w:val="18"/>
              </w:rPr>
            </w:pPr>
            <w:r>
              <w:rPr>
                <w:spacing w:val="-2"/>
                <w:sz w:val="18"/>
              </w:rPr>
              <w:t xml:space="preserve">Outreach Activity </w:t>
            </w:r>
            <w:r>
              <w:rPr>
                <w:sz w:val="18"/>
              </w:rPr>
              <w:t>Tracking in Salesforce</w:t>
            </w:r>
            <w:r>
              <w:rPr>
                <w:spacing w:val="-13"/>
                <w:sz w:val="18"/>
              </w:rPr>
              <w:t xml:space="preserve"> </w:t>
            </w:r>
            <w:r>
              <w:rPr>
                <w:sz w:val="18"/>
              </w:rPr>
              <w:t xml:space="preserve">&amp; </w:t>
            </w:r>
            <w:r>
              <w:rPr>
                <w:spacing w:val="-4"/>
                <w:sz w:val="18"/>
              </w:rPr>
              <w:t>Logs</w:t>
            </w:r>
          </w:p>
        </w:tc>
        <w:tc>
          <w:tcPr>
            <w:tcW w:w="1800" w:type="dxa"/>
            <w:tcBorders>
              <w:bottom w:val="single" w:sz="4" w:space="0" w:color="000000"/>
            </w:tcBorders>
          </w:tcPr>
          <w:p w14:paraId="684208C3" w14:textId="77777777" w:rsidR="00410ADA" w:rsidRDefault="00410ADA">
            <w:pPr>
              <w:pStyle w:val="TableParagraph"/>
              <w:spacing w:before="10"/>
              <w:rPr>
                <w:sz w:val="17"/>
              </w:rPr>
            </w:pPr>
          </w:p>
          <w:p w14:paraId="684208C4" w14:textId="77777777" w:rsidR="00410ADA" w:rsidRDefault="00EB6C8C">
            <w:pPr>
              <w:pStyle w:val="TableParagraph"/>
              <w:ind w:left="176" w:right="147"/>
              <w:jc w:val="center"/>
              <w:rPr>
                <w:sz w:val="18"/>
              </w:rPr>
            </w:pPr>
            <w:r>
              <w:rPr>
                <w:sz w:val="18"/>
              </w:rPr>
              <w:t>0</w:t>
            </w:r>
            <w:r>
              <w:rPr>
                <w:spacing w:val="-3"/>
                <w:sz w:val="18"/>
              </w:rPr>
              <w:t xml:space="preserve"> </w:t>
            </w:r>
            <w:r>
              <w:rPr>
                <w:spacing w:val="-4"/>
                <w:sz w:val="18"/>
              </w:rPr>
              <w:t>SMPL</w:t>
            </w:r>
          </w:p>
          <w:p w14:paraId="684208C5" w14:textId="77777777" w:rsidR="00410ADA" w:rsidRDefault="00410ADA">
            <w:pPr>
              <w:pStyle w:val="TableParagraph"/>
              <w:spacing w:before="1"/>
              <w:rPr>
                <w:sz w:val="18"/>
              </w:rPr>
            </w:pPr>
          </w:p>
          <w:p w14:paraId="684208C6" w14:textId="77777777" w:rsidR="00410ADA" w:rsidRDefault="00EB6C8C">
            <w:pPr>
              <w:pStyle w:val="TableParagraph"/>
              <w:ind w:left="178" w:right="145"/>
              <w:jc w:val="center"/>
              <w:rPr>
                <w:sz w:val="18"/>
              </w:rPr>
            </w:pPr>
            <w:r>
              <w:rPr>
                <w:sz w:val="18"/>
              </w:rPr>
              <w:t>2</w:t>
            </w:r>
            <w:r>
              <w:rPr>
                <w:spacing w:val="-3"/>
                <w:sz w:val="18"/>
              </w:rPr>
              <w:t xml:space="preserve"> </w:t>
            </w:r>
            <w:r>
              <w:rPr>
                <w:spacing w:val="-2"/>
                <w:sz w:val="18"/>
              </w:rPr>
              <w:t>SMMUSD</w:t>
            </w:r>
          </w:p>
          <w:p w14:paraId="684208C7" w14:textId="77777777" w:rsidR="00410ADA" w:rsidRDefault="00410ADA">
            <w:pPr>
              <w:pStyle w:val="TableParagraph"/>
              <w:rPr>
                <w:sz w:val="20"/>
              </w:rPr>
            </w:pPr>
          </w:p>
          <w:p w14:paraId="684208C8" w14:textId="77777777" w:rsidR="00410ADA" w:rsidRDefault="00410ADA">
            <w:pPr>
              <w:pStyle w:val="TableParagraph"/>
              <w:spacing w:before="1"/>
              <w:rPr>
                <w:sz w:val="16"/>
              </w:rPr>
            </w:pPr>
          </w:p>
          <w:p w14:paraId="684208C9" w14:textId="77777777" w:rsidR="00410ADA" w:rsidRDefault="00EB6C8C">
            <w:pPr>
              <w:pStyle w:val="TableParagraph"/>
              <w:ind w:left="175" w:right="147"/>
              <w:jc w:val="center"/>
              <w:rPr>
                <w:sz w:val="18"/>
              </w:rPr>
            </w:pPr>
            <w:r>
              <w:rPr>
                <w:sz w:val="18"/>
              </w:rPr>
              <w:t>7</w:t>
            </w:r>
            <w:r>
              <w:rPr>
                <w:spacing w:val="-3"/>
                <w:sz w:val="18"/>
              </w:rPr>
              <w:t xml:space="preserve"> </w:t>
            </w:r>
            <w:r>
              <w:rPr>
                <w:spacing w:val="-2"/>
                <w:sz w:val="18"/>
              </w:rPr>
              <w:t>Presentations</w:t>
            </w:r>
          </w:p>
          <w:p w14:paraId="684208CA" w14:textId="77777777" w:rsidR="00410ADA" w:rsidRDefault="00410ADA">
            <w:pPr>
              <w:pStyle w:val="TableParagraph"/>
              <w:rPr>
                <w:sz w:val="20"/>
              </w:rPr>
            </w:pPr>
          </w:p>
          <w:p w14:paraId="684208CB" w14:textId="77777777" w:rsidR="00410ADA" w:rsidRDefault="00EB6C8C">
            <w:pPr>
              <w:pStyle w:val="TableParagraph"/>
              <w:spacing w:before="159" w:line="210" w:lineRule="atLeast"/>
              <w:ind w:left="178" w:right="147"/>
              <w:jc w:val="center"/>
              <w:rPr>
                <w:sz w:val="18"/>
              </w:rPr>
            </w:pPr>
            <w:r>
              <w:rPr>
                <w:sz w:val="18"/>
              </w:rPr>
              <w:t>6</w:t>
            </w:r>
            <w:r>
              <w:rPr>
                <w:spacing w:val="-13"/>
                <w:sz w:val="18"/>
              </w:rPr>
              <w:t xml:space="preserve"> </w:t>
            </w:r>
            <w:r>
              <w:rPr>
                <w:sz w:val="18"/>
              </w:rPr>
              <w:t xml:space="preserve">meetings </w:t>
            </w:r>
            <w:r>
              <w:rPr>
                <w:spacing w:val="-2"/>
                <w:sz w:val="18"/>
              </w:rPr>
              <w:t>attended</w:t>
            </w:r>
          </w:p>
        </w:tc>
        <w:tc>
          <w:tcPr>
            <w:tcW w:w="1430" w:type="dxa"/>
            <w:tcBorders>
              <w:bottom w:val="single" w:sz="4" w:space="0" w:color="000000"/>
            </w:tcBorders>
          </w:tcPr>
          <w:p w14:paraId="684208CC" w14:textId="77777777" w:rsidR="00410ADA" w:rsidRDefault="00410ADA">
            <w:pPr>
              <w:pStyle w:val="TableParagraph"/>
              <w:spacing w:before="10"/>
              <w:rPr>
                <w:sz w:val="17"/>
              </w:rPr>
            </w:pPr>
          </w:p>
          <w:p w14:paraId="684208CD" w14:textId="77777777" w:rsidR="00410ADA" w:rsidRDefault="00EB6C8C">
            <w:pPr>
              <w:pStyle w:val="TableParagraph"/>
              <w:ind w:left="124" w:right="93"/>
              <w:jc w:val="center"/>
              <w:rPr>
                <w:sz w:val="18"/>
              </w:rPr>
            </w:pPr>
            <w:r>
              <w:rPr>
                <w:sz w:val="18"/>
              </w:rPr>
              <w:t>0</w:t>
            </w:r>
            <w:r>
              <w:rPr>
                <w:spacing w:val="-3"/>
                <w:sz w:val="18"/>
              </w:rPr>
              <w:t xml:space="preserve"> </w:t>
            </w:r>
            <w:r>
              <w:rPr>
                <w:spacing w:val="-4"/>
                <w:sz w:val="18"/>
              </w:rPr>
              <w:t>SMPL</w:t>
            </w:r>
          </w:p>
          <w:p w14:paraId="684208CE" w14:textId="77777777" w:rsidR="00410ADA" w:rsidRDefault="00410ADA">
            <w:pPr>
              <w:pStyle w:val="TableParagraph"/>
              <w:spacing w:before="1"/>
              <w:rPr>
                <w:sz w:val="18"/>
              </w:rPr>
            </w:pPr>
          </w:p>
          <w:p w14:paraId="684208CF" w14:textId="77777777" w:rsidR="00410ADA" w:rsidRDefault="00EB6C8C">
            <w:pPr>
              <w:pStyle w:val="TableParagraph"/>
              <w:ind w:left="124" w:right="89"/>
              <w:jc w:val="center"/>
              <w:rPr>
                <w:sz w:val="18"/>
              </w:rPr>
            </w:pPr>
            <w:r>
              <w:rPr>
                <w:sz w:val="18"/>
              </w:rPr>
              <w:t>2</w:t>
            </w:r>
            <w:r>
              <w:rPr>
                <w:spacing w:val="-3"/>
                <w:sz w:val="18"/>
              </w:rPr>
              <w:t xml:space="preserve"> </w:t>
            </w:r>
            <w:r>
              <w:rPr>
                <w:spacing w:val="-2"/>
                <w:sz w:val="18"/>
              </w:rPr>
              <w:t>SMMUSD</w:t>
            </w:r>
          </w:p>
          <w:p w14:paraId="684208D0" w14:textId="77777777" w:rsidR="00410ADA" w:rsidRDefault="00410ADA">
            <w:pPr>
              <w:pStyle w:val="TableParagraph"/>
              <w:spacing w:before="10"/>
              <w:rPr>
                <w:sz w:val="17"/>
              </w:rPr>
            </w:pPr>
          </w:p>
          <w:p w14:paraId="684208D1" w14:textId="77777777" w:rsidR="00410ADA" w:rsidRDefault="00EB6C8C">
            <w:pPr>
              <w:pStyle w:val="TableParagraph"/>
              <w:spacing w:before="1"/>
              <w:ind w:left="124" w:right="92"/>
              <w:jc w:val="center"/>
              <w:rPr>
                <w:sz w:val="18"/>
              </w:rPr>
            </w:pPr>
            <w:r>
              <w:rPr>
                <w:spacing w:val="-5"/>
                <w:sz w:val="18"/>
              </w:rPr>
              <w:t>12</w:t>
            </w:r>
          </w:p>
          <w:p w14:paraId="684208D2" w14:textId="77777777" w:rsidR="00410ADA" w:rsidRDefault="00EB6C8C">
            <w:pPr>
              <w:pStyle w:val="TableParagraph"/>
              <w:spacing w:before="1"/>
              <w:ind w:left="124" w:right="94"/>
              <w:jc w:val="center"/>
              <w:rPr>
                <w:sz w:val="18"/>
              </w:rPr>
            </w:pPr>
            <w:r>
              <w:rPr>
                <w:spacing w:val="-2"/>
                <w:sz w:val="18"/>
              </w:rPr>
              <w:t>Presentations</w:t>
            </w:r>
          </w:p>
          <w:p w14:paraId="684208D3" w14:textId="77777777" w:rsidR="00410ADA" w:rsidRDefault="00410ADA">
            <w:pPr>
              <w:pStyle w:val="TableParagraph"/>
              <w:rPr>
                <w:sz w:val="20"/>
              </w:rPr>
            </w:pPr>
          </w:p>
          <w:p w14:paraId="684208D4" w14:textId="77777777" w:rsidR="00410ADA" w:rsidRDefault="00EB6C8C">
            <w:pPr>
              <w:pStyle w:val="TableParagraph"/>
              <w:spacing w:before="160" w:line="210" w:lineRule="atLeast"/>
              <w:ind w:left="124" w:right="91"/>
              <w:jc w:val="center"/>
              <w:rPr>
                <w:sz w:val="18"/>
              </w:rPr>
            </w:pPr>
            <w:r>
              <w:rPr>
                <w:sz w:val="18"/>
              </w:rPr>
              <w:t>20</w:t>
            </w:r>
            <w:r>
              <w:rPr>
                <w:spacing w:val="-13"/>
                <w:sz w:val="18"/>
              </w:rPr>
              <w:t xml:space="preserve"> </w:t>
            </w:r>
            <w:r>
              <w:rPr>
                <w:sz w:val="18"/>
              </w:rPr>
              <w:t xml:space="preserve">meetings </w:t>
            </w:r>
            <w:r>
              <w:rPr>
                <w:spacing w:val="-2"/>
                <w:sz w:val="18"/>
              </w:rPr>
              <w:t>attended</w:t>
            </w:r>
          </w:p>
        </w:tc>
      </w:tr>
      <w:tr w:rsidR="00410ADA" w14:paraId="684208EA" w14:textId="77777777">
        <w:trPr>
          <w:trHeight w:val="1247"/>
        </w:trPr>
        <w:tc>
          <w:tcPr>
            <w:tcW w:w="398" w:type="dxa"/>
            <w:vMerge/>
            <w:tcBorders>
              <w:top w:val="nil"/>
            </w:tcBorders>
          </w:tcPr>
          <w:p w14:paraId="684208D6" w14:textId="77777777" w:rsidR="00410ADA" w:rsidRDefault="00410ADA">
            <w:pPr>
              <w:rPr>
                <w:sz w:val="2"/>
                <w:szCs w:val="2"/>
              </w:rPr>
            </w:pPr>
          </w:p>
        </w:tc>
        <w:tc>
          <w:tcPr>
            <w:tcW w:w="2006" w:type="dxa"/>
            <w:vMerge/>
            <w:tcBorders>
              <w:top w:val="nil"/>
              <w:right w:val="single" w:sz="4" w:space="0" w:color="000000"/>
            </w:tcBorders>
          </w:tcPr>
          <w:p w14:paraId="684208D7" w14:textId="77777777" w:rsidR="00410ADA" w:rsidRDefault="00410ADA">
            <w:pPr>
              <w:rPr>
                <w:sz w:val="2"/>
                <w:szCs w:val="2"/>
              </w:rPr>
            </w:pPr>
          </w:p>
        </w:tc>
        <w:tc>
          <w:tcPr>
            <w:tcW w:w="966" w:type="dxa"/>
            <w:tcBorders>
              <w:top w:val="single" w:sz="4" w:space="0" w:color="000000"/>
              <w:left w:val="single" w:sz="4" w:space="0" w:color="000000"/>
              <w:right w:val="single" w:sz="4" w:space="0" w:color="000000"/>
            </w:tcBorders>
          </w:tcPr>
          <w:p w14:paraId="684208D8" w14:textId="77777777" w:rsidR="00410ADA" w:rsidRDefault="00410ADA">
            <w:pPr>
              <w:pStyle w:val="TableParagraph"/>
              <w:rPr>
                <w:sz w:val="20"/>
              </w:rPr>
            </w:pPr>
          </w:p>
          <w:p w14:paraId="684208D9" w14:textId="77777777" w:rsidR="00410ADA" w:rsidRDefault="00410ADA">
            <w:pPr>
              <w:pStyle w:val="TableParagraph"/>
              <w:spacing w:before="4"/>
              <w:rPr>
                <w:sz w:val="25"/>
              </w:rPr>
            </w:pPr>
          </w:p>
          <w:p w14:paraId="684208DA" w14:textId="77777777" w:rsidR="00410ADA" w:rsidRDefault="00EB6C8C">
            <w:pPr>
              <w:pStyle w:val="TableParagraph"/>
              <w:spacing w:before="1"/>
              <w:ind w:left="110" w:right="89"/>
              <w:jc w:val="center"/>
              <w:rPr>
                <w:sz w:val="18"/>
              </w:rPr>
            </w:pPr>
            <w:r>
              <w:rPr>
                <w:spacing w:val="-2"/>
                <w:sz w:val="18"/>
              </w:rPr>
              <w:t>Outcome</w:t>
            </w:r>
          </w:p>
        </w:tc>
        <w:tc>
          <w:tcPr>
            <w:tcW w:w="2198" w:type="dxa"/>
            <w:tcBorders>
              <w:top w:val="single" w:sz="4" w:space="0" w:color="000000"/>
              <w:left w:val="single" w:sz="4" w:space="0" w:color="000000"/>
              <w:right w:val="single" w:sz="4" w:space="0" w:color="000000"/>
            </w:tcBorders>
          </w:tcPr>
          <w:p w14:paraId="684208DB" w14:textId="77777777" w:rsidR="00410ADA" w:rsidRDefault="00EB6C8C">
            <w:pPr>
              <w:pStyle w:val="TableParagraph"/>
              <w:spacing w:before="106"/>
              <w:ind w:left="174" w:right="150"/>
              <w:jc w:val="center"/>
              <w:rPr>
                <w:sz w:val="18"/>
              </w:rPr>
            </w:pPr>
            <w:r>
              <w:rPr>
                <w:sz w:val="18"/>
              </w:rPr>
              <w:t>Santa Monica community members engaged</w:t>
            </w:r>
            <w:r>
              <w:rPr>
                <w:spacing w:val="-13"/>
                <w:sz w:val="18"/>
              </w:rPr>
              <w:t xml:space="preserve"> </w:t>
            </w:r>
            <w:r>
              <w:rPr>
                <w:sz w:val="18"/>
              </w:rPr>
              <w:t>in</w:t>
            </w:r>
            <w:r>
              <w:rPr>
                <w:spacing w:val="-12"/>
                <w:sz w:val="18"/>
              </w:rPr>
              <w:t xml:space="preserve"> </w:t>
            </w:r>
            <w:r>
              <w:rPr>
                <w:sz w:val="18"/>
              </w:rPr>
              <w:t>services</w:t>
            </w:r>
            <w:r>
              <w:rPr>
                <w:spacing w:val="-12"/>
                <w:sz w:val="18"/>
              </w:rPr>
              <w:t xml:space="preserve"> </w:t>
            </w:r>
            <w:r>
              <w:rPr>
                <w:sz w:val="18"/>
              </w:rPr>
              <w:t xml:space="preserve">at </w:t>
            </w:r>
            <w:r>
              <w:rPr>
                <w:spacing w:val="-2"/>
                <w:sz w:val="18"/>
              </w:rPr>
              <w:t>Chrysalis</w:t>
            </w:r>
          </w:p>
        </w:tc>
        <w:tc>
          <w:tcPr>
            <w:tcW w:w="3599" w:type="dxa"/>
            <w:tcBorders>
              <w:top w:val="single" w:sz="4" w:space="0" w:color="000000"/>
              <w:left w:val="single" w:sz="4" w:space="0" w:color="000000"/>
              <w:right w:val="single" w:sz="4" w:space="0" w:color="000000"/>
            </w:tcBorders>
          </w:tcPr>
          <w:p w14:paraId="684208DC" w14:textId="77777777" w:rsidR="00410ADA" w:rsidRDefault="00EB6C8C">
            <w:pPr>
              <w:pStyle w:val="TableParagraph"/>
              <w:spacing w:before="106"/>
              <w:ind w:left="1536" w:hanging="1337"/>
              <w:rPr>
                <w:sz w:val="18"/>
              </w:rPr>
            </w:pPr>
            <w:r>
              <w:rPr>
                <w:sz w:val="18"/>
              </w:rPr>
              <w:t>275</w:t>
            </w:r>
            <w:r>
              <w:rPr>
                <w:spacing w:val="-6"/>
                <w:sz w:val="18"/>
              </w:rPr>
              <w:t xml:space="preserve"> </w:t>
            </w:r>
            <w:r>
              <w:rPr>
                <w:sz w:val="18"/>
              </w:rPr>
              <w:t>new</w:t>
            </w:r>
            <w:r>
              <w:rPr>
                <w:spacing w:val="-6"/>
                <w:sz w:val="18"/>
              </w:rPr>
              <w:t xml:space="preserve"> </w:t>
            </w:r>
            <w:r>
              <w:rPr>
                <w:sz w:val="18"/>
              </w:rPr>
              <w:t>&amp;</w:t>
            </w:r>
            <w:r>
              <w:rPr>
                <w:spacing w:val="-6"/>
                <w:sz w:val="18"/>
              </w:rPr>
              <w:t xml:space="preserve"> </w:t>
            </w:r>
            <w:r>
              <w:rPr>
                <w:sz w:val="18"/>
              </w:rPr>
              <w:t>ongoing</w:t>
            </w:r>
            <w:r>
              <w:rPr>
                <w:spacing w:val="-6"/>
                <w:sz w:val="18"/>
              </w:rPr>
              <w:t xml:space="preserve"> </w:t>
            </w:r>
            <w:r>
              <w:rPr>
                <w:sz w:val="18"/>
              </w:rPr>
              <w:t>SMPP</w:t>
            </w:r>
            <w:r>
              <w:rPr>
                <w:spacing w:val="-8"/>
                <w:sz w:val="18"/>
              </w:rPr>
              <w:t xml:space="preserve"> </w:t>
            </w:r>
            <w:r>
              <w:rPr>
                <w:sz w:val="18"/>
              </w:rPr>
              <w:t>clients</w:t>
            </w:r>
            <w:r>
              <w:rPr>
                <w:spacing w:val="-5"/>
                <w:sz w:val="18"/>
              </w:rPr>
              <w:t xml:space="preserve"> </w:t>
            </w:r>
            <w:r>
              <w:rPr>
                <w:sz w:val="18"/>
              </w:rPr>
              <w:t>will</w:t>
            </w:r>
            <w:r>
              <w:rPr>
                <w:spacing w:val="-6"/>
                <w:sz w:val="18"/>
              </w:rPr>
              <w:t xml:space="preserve"> </w:t>
            </w:r>
            <w:r>
              <w:rPr>
                <w:sz w:val="18"/>
              </w:rPr>
              <w:t xml:space="preserve">be </w:t>
            </w:r>
            <w:r>
              <w:rPr>
                <w:spacing w:val="-2"/>
                <w:sz w:val="18"/>
              </w:rPr>
              <w:t>served</w:t>
            </w:r>
          </w:p>
          <w:p w14:paraId="684208DD" w14:textId="77777777" w:rsidR="00410ADA" w:rsidRDefault="00410ADA">
            <w:pPr>
              <w:pStyle w:val="TableParagraph"/>
              <w:spacing w:before="1"/>
              <w:rPr>
                <w:sz w:val="18"/>
              </w:rPr>
            </w:pPr>
          </w:p>
          <w:p w14:paraId="684208DE" w14:textId="77777777" w:rsidR="00410ADA" w:rsidRDefault="00EB6C8C">
            <w:pPr>
              <w:pStyle w:val="TableParagraph"/>
              <w:spacing w:before="1"/>
              <w:ind w:left="1486" w:hanging="1196"/>
              <w:rPr>
                <w:sz w:val="18"/>
              </w:rPr>
            </w:pPr>
            <w:r>
              <w:rPr>
                <w:sz w:val="18"/>
              </w:rPr>
              <w:t>150</w:t>
            </w:r>
            <w:r>
              <w:rPr>
                <w:spacing w:val="-5"/>
                <w:sz w:val="18"/>
              </w:rPr>
              <w:t xml:space="preserve"> </w:t>
            </w:r>
            <w:r>
              <w:rPr>
                <w:sz w:val="18"/>
              </w:rPr>
              <w:t>of</w:t>
            </w:r>
            <w:r>
              <w:rPr>
                <w:spacing w:val="-7"/>
                <w:sz w:val="18"/>
              </w:rPr>
              <w:t xml:space="preserve"> </w:t>
            </w:r>
            <w:r>
              <w:rPr>
                <w:sz w:val="18"/>
              </w:rPr>
              <w:t>275</w:t>
            </w:r>
            <w:r>
              <w:rPr>
                <w:spacing w:val="-7"/>
                <w:sz w:val="18"/>
              </w:rPr>
              <w:t xml:space="preserve"> </w:t>
            </w:r>
            <w:r>
              <w:rPr>
                <w:sz w:val="18"/>
              </w:rPr>
              <w:t>SMPP</w:t>
            </w:r>
            <w:r>
              <w:rPr>
                <w:spacing w:val="-8"/>
                <w:sz w:val="18"/>
              </w:rPr>
              <w:t xml:space="preserve"> </w:t>
            </w:r>
            <w:r>
              <w:rPr>
                <w:sz w:val="18"/>
              </w:rPr>
              <w:t>clients</w:t>
            </w:r>
            <w:r>
              <w:rPr>
                <w:spacing w:val="-4"/>
                <w:sz w:val="18"/>
              </w:rPr>
              <w:t xml:space="preserve"> </w:t>
            </w:r>
            <w:r>
              <w:rPr>
                <w:sz w:val="18"/>
              </w:rPr>
              <w:t>will</w:t>
            </w:r>
            <w:r>
              <w:rPr>
                <w:spacing w:val="-5"/>
                <w:sz w:val="18"/>
              </w:rPr>
              <w:t xml:space="preserve"> </w:t>
            </w:r>
            <w:r>
              <w:rPr>
                <w:sz w:val="18"/>
              </w:rPr>
              <w:t>be</w:t>
            </w:r>
            <w:r>
              <w:rPr>
                <w:spacing w:val="-5"/>
                <w:sz w:val="18"/>
              </w:rPr>
              <w:t xml:space="preserve"> </w:t>
            </w:r>
            <w:r>
              <w:rPr>
                <w:sz w:val="18"/>
              </w:rPr>
              <w:t xml:space="preserve">newly </w:t>
            </w:r>
            <w:r>
              <w:rPr>
                <w:spacing w:val="-2"/>
                <w:sz w:val="18"/>
              </w:rPr>
              <w:t>enrolled</w:t>
            </w:r>
          </w:p>
        </w:tc>
        <w:tc>
          <w:tcPr>
            <w:tcW w:w="1259" w:type="dxa"/>
            <w:tcBorders>
              <w:top w:val="single" w:sz="4" w:space="0" w:color="000000"/>
              <w:left w:val="single" w:sz="4" w:space="0" w:color="000000"/>
            </w:tcBorders>
          </w:tcPr>
          <w:p w14:paraId="684208DF" w14:textId="77777777" w:rsidR="00410ADA" w:rsidRDefault="00410ADA">
            <w:pPr>
              <w:pStyle w:val="TableParagraph"/>
              <w:rPr>
                <w:sz w:val="20"/>
              </w:rPr>
            </w:pPr>
          </w:p>
          <w:p w14:paraId="684208E0" w14:textId="77777777" w:rsidR="00410ADA" w:rsidRDefault="00410ADA">
            <w:pPr>
              <w:pStyle w:val="TableParagraph"/>
              <w:spacing w:before="4"/>
              <w:rPr>
                <w:sz w:val="16"/>
              </w:rPr>
            </w:pPr>
          </w:p>
          <w:p w14:paraId="684208E1" w14:textId="77777777" w:rsidR="00410ADA" w:rsidRDefault="00EB6C8C">
            <w:pPr>
              <w:pStyle w:val="TableParagraph"/>
              <w:ind w:left="302" w:right="265" w:firstLine="124"/>
              <w:rPr>
                <w:sz w:val="18"/>
              </w:rPr>
            </w:pPr>
            <w:r>
              <w:rPr>
                <w:spacing w:val="-4"/>
                <w:sz w:val="18"/>
              </w:rPr>
              <w:t xml:space="preserve">Case </w:t>
            </w:r>
            <w:r>
              <w:rPr>
                <w:spacing w:val="-2"/>
                <w:sz w:val="18"/>
              </w:rPr>
              <w:t>Records</w:t>
            </w:r>
          </w:p>
        </w:tc>
        <w:tc>
          <w:tcPr>
            <w:tcW w:w="1800" w:type="dxa"/>
            <w:tcBorders>
              <w:top w:val="single" w:sz="4" w:space="0" w:color="000000"/>
            </w:tcBorders>
          </w:tcPr>
          <w:p w14:paraId="684208E2" w14:textId="77777777" w:rsidR="00410ADA" w:rsidRDefault="00410ADA">
            <w:pPr>
              <w:pStyle w:val="TableParagraph"/>
              <w:spacing w:before="2"/>
              <w:rPr>
                <w:sz w:val="18"/>
              </w:rPr>
            </w:pPr>
          </w:p>
          <w:p w14:paraId="684208E3" w14:textId="77777777" w:rsidR="00410ADA" w:rsidRDefault="00EB6C8C">
            <w:pPr>
              <w:pStyle w:val="TableParagraph"/>
              <w:spacing w:before="1"/>
              <w:ind w:left="177" w:right="147"/>
              <w:jc w:val="center"/>
              <w:rPr>
                <w:sz w:val="18"/>
              </w:rPr>
            </w:pPr>
            <w:r>
              <w:rPr>
                <w:sz w:val="18"/>
              </w:rPr>
              <w:t>63</w:t>
            </w:r>
            <w:r>
              <w:rPr>
                <w:spacing w:val="-15"/>
                <w:sz w:val="18"/>
              </w:rPr>
              <w:t xml:space="preserve"> </w:t>
            </w:r>
            <w:r>
              <w:rPr>
                <w:sz w:val="18"/>
              </w:rPr>
              <w:t>New</w:t>
            </w:r>
            <w:r>
              <w:rPr>
                <w:spacing w:val="-12"/>
                <w:sz w:val="18"/>
              </w:rPr>
              <w:t xml:space="preserve"> </w:t>
            </w:r>
            <w:r>
              <w:rPr>
                <w:sz w:val="18"/>
              </w:rPr>
              <w:t xml:space="preserve">and </w:t>
            </w:r>
            <w:r>
              <w:rPr>
                <w:spacing w:val="-2"/>
                <w:sz w:val="18"/>
              </w:rPr>
              <w:t>ongoing</w:t>
            </w:r>
          </w:p>
          <w:p w14:paraId="684208E4" w14:textId="77777777" w:rsidR="00410ADA" w:rsidRDefault="00410ADA">
            <w:pPr>
              <w:pStyle w:val="TableParagraph"/>
              <w:spacing w:before="1"/>
              <w:rPr>
                <w:sz w:val="18"/>
              </w:rPr>
            </w:pPr>
          </w:p>
          <w:p w14:paraId="684208E5" w14:textId="77777777" w:rsidR="00410ADA" w:rsidRDefault="00EB6C8C">
            <w:pPr>
              <w:pStyle w:val="TableParagraph"/>
              <w:ind w:left="174" w:right="147"/>
              <w:jc w:val="center"/>
              <w:rPr>
                <w:sz w:val="18"/>
              </w:rPr>
            </w:pPr>
            <w:r>
              <w:rPr>
                <w:sz w:val="18"/>
              </w:rPr>
              <w:t>16</w:t>
            </w:r>
            <w:r>
              <w:rPr>
                <w:spacing w:val="-3"/>
                <w:sz w:val="18"/>
              </w:rPr>
              <w:t xml:space="preserve"> </w:t>
            </w:r>
            <w:r>
              <w:rPr>
                <w:sz w:val="18"/>
              </w:rPr>
              <w:t>New</w:t>
            </w:r>
            <w:r>
              <w:rPr>
                <w:spacing w:val="-3"/>
                <w:sz w:val="18"/>
              </w:rPr>
              <w:t xml:space="preserve"> </w:t>
            </w:r>
            <w:r>
              <w:rPr>
                <w:spacing w:val="-4"/>
                <w:sz w:val="18"/>
              </w:rPr>
              <w:t>SMPP</w:t>
            </w:r>
          </w:p>
        </w:tc>
        <w:tc>
          <w:tcPr>
            <w:tcW w:w="1430" w:type="dxa"/>
            <w:tcBorders>
              <w:top w:val="single" w:sz="4" w:space="0" w:color="000000"/>
            </w:tcBorders>
          </w:tcPr>
          <w:p w14:paraId="684208E6" w14:textId="77777777" w:rsidR="00410ADA" w:rsidRDefault="00410ADA">
            <w:pPr>
              <w:pStyle w:val="TableParagraph"/>
              <w:spacing w:before="2"/>
              <w:rPr>
                <w:sz w:val="18"/>
              </w:rPr>
            </w:pPr>
          </w:p>
          <w:p w14:paraId="684208E7" w14:textId="77777777" w:rsidR="00410ADA" w:rsidRDefault="00EB6C8C">
            <w:pPr>
              <w:pStyle w:val="TableParagraph"/>
              <w:spacing w:before="1"/>
              <w:ind w:left="124" w:right="93"/>
              <w:jc w:val="center"/>
              <w:rPr>
                <w:sz w:val="18"/>
              </w:rPr>
            </w:pPr>
            <w:r>
              <w:rPr>
                <w:sz w:val="18"/>
              </w:rPr>
              <w:t>90</w:t>
            </w:r>
            <w:r>
              <w:rPr>
                <w:spacing w:val="-15"/>
                <w:sz w:val="18"/>
              </w:rPr>
              <w:t xml:space="preserve"> </w:t>
            </w:r>
            <w:r>
              <w:rPr>
                <w:sz w:val="18"/>
              </w:rPr>
              <w:t>New</w:t>
            </w:r>
            <w:r>
              <w:rPr>
                <w:spacing w:val="-12"/>
                <w:sz w:val="18"/>
              </w:rPr>
              <w:t xml:space="preserve"> </w:t>
            </w:r>
            <w:r>
              <w:rPr>
                <w:sz w:val="18"/>
              </w:rPr>
              <w:t xml:space="preserve">and </w:t>
            </w:r>
            <w:r>
              <w:rPr>
                <w:spacing w:val="-2"/>
                <w:sz w:val="18"/>
              </w:rPr>
              <w:t>ongoing</w:t>
            </w:r>
          </w:p>
          <w:p w14:paraId="684208E8" w14:textId="77777777" w:rsidR="00410ADA" w:rsidRDefault="00410ADA">
            <w:pPr>
              <w:pStyle w:val="TableParagraph"/>
              <w:spacing w:before="1"/>
              <w:rPr>
                <w:sz w:val="18"/>
              </w:rPr>
            </w:pPr>
          </w:p>
          <w:p w14:paraId="684208E9" w14:textId="77777777" w:rsidR="00410ADA" w:rsidRDefault="00EB6C8C">
            <w:pPr>
              <w:pStyle w:val="TableParagraph"/>
              <w:ind w:left="124" w:right="94"/>
              <w:jc w:val="center"/>
              <w:rPr>
                <w:sz w:val="18"/>
              </w:rPr>
            </w:pPr>
            <w:r>
              <w:rPr>
                <w:sz w:val="18"/>
              </w:rPr>
              <w:t>49</w:t>
            </w:r>
            <w:r>
              <w:rPr>
                <w:spacing w:val="-3"/>
                <w:sz w:val="18"/>
              </w:rPr>
              <w:t xml:space="preserve"> </w:t>
            </w:r>
            <w:r>
              <w:rPr>
                <w:sz w:val="18"/>
              </w:rPr>
              <w:t xml:space="preserve">New </w:t>
            </w:r>
            <w:r>
              <w:rPr>
                <w:spacing w:val="-4"/>
                <w:sz w:val="18"/>
              </w:rPr>
              <w:t>SMPP</w:t>
            </w:r>
          </w:p>
        </w:tc>
      </w:tr>
      <w:tr w:rsidR="00410ADA" w14:paraId="68420908" w14:textId="77777777">
        <w:trPr>
          <w:trHeight w:val="1235"/>
        </w:trPr>
        <w:tc>
          <w:tcPr>
            <w:tcW w:w="398" w:type="dxa"/>
            <w:vMerge w:val="restart"/>
          </w:tcPr>
          <w:p w14:paraId="684208EB" w14:textId="77777777" w:rsidR="00410ADA" w:rsidRDefault="00410ADA">
            <w:pPr>
              <w:pStyle w:val="TableParagraph"/>
              <w:rPr>
                <w:sz w:val="20"/>
              </w:rPr>
            </w:pPr>
          </w:p>
          <w:p w14:paraId="684208EC" w14:textId="77777777" w:rsidR="00410ADA" w:rsidRDefault="00410ADA">
            <w:pPr>
              <w:pStyle w:val="TableParagraph"/>
              <w:rPr>
                <w:sz w:val="20"/>
              </w:rPr>
            </w:pPr>
          </w:p>
          <w:p w14:paraId="684208ED" w14:textId="77777777" w:rsidR="00410ADA" w:rsidRDefault="00410ADA">
            <w:pPr>
              <w:pStyle w:val="TableParagraph"/>
              <w:rPr>
                <w:sz w:val="20"/>
              </w:rPr>
            </w:pPr>
          </w:p>
          <w:p w14:paraId="684208EE" w14:textId="77777777" w:rsidR="00410ADA" w:rsidRDefault="00410ADA">
            <w:pPr>
              <w:pStyle w:val="TableParagraph"/>
              <w:rPr>
                <w:sz w:val="20"/>
              </w:rPr>
            </w:pPr>
          </w:p>
          <w:p w14:paraId="684208EF" w14:textId="77777777" w:rsidR="00410ADA" w:rsidRDefault="00410ADA">
            <w:pPr>
              <w:pStyle w:val="TableParagraph"/>
              <w:rPr>
                <w:sz w:val="20"/>
              </w:rPr>
            </w:pPr>
          </w:p>
          <w:p w14:paraId="684208F0" w14:textId="77777777" w:rsidR="00410ADA" w:rsidRDefault="00410ADA">
            <w:pPr>
              <w:pStyle w:val="TableParagraph"/>
              <w:rPr>
                <w:sz w:val="20"/>
              </w:rPr>
            </w:pPr>
          </w:p>
          <w:p w14:paraId="684208F1" w14:textId="77777777" w:rsidR="00410ADA" w:rsidRDefault="00410ADA">
            <w:pPr>
              <w:pStyle w:val="TableParagraph"/>
              <w:spacing w:before="8"/>
              <w:rPr>
                <w:sz w:val="15"/>
              </w:rPr>
            </w:pPr>
          </w:p>
          <w:p w14:paraId="684208F2" w14:textId="77777777" w:rsidR="00410ADA" w:rsidRDefault="00EB6C8C">
            <w:pPr>
              <w:pStyle w:val="TableParagraph"/>
              <w:ind w:left="18"/>
              <w:jc w:val="center"/>
              <w:rPr>
                <w:sz w:val="18"/>
              </w:rPr>
            </w:pPr>
            <w:r>
              <w:rPr>
                <w:w w:val="99"/>
                <w:sz w:val="18"/>
              </w:rPr>
              <w:t>2</w:t>
            </w:r>
          </w:p>
        </w:tc>
        <w:tc>
          <w:tcPr>
            <w:tcW w:w="2006" w:type="dxa"/>
            <w:vMerge w:val="restart"/>
            <w:tcBorders>
              <w:right w:val="single" w:sz="4" w:space="0" w:color="000000"/>
            </w:tcBorders>
          </w:tcPr>
          <w:p w14:paraId="684208F3" w14:textId="77777777" w:rsidR="00410ADA" w:rsidRDefault="00410ADA">
            <w:pPr>
              <w:pStyle w:val="TableParagraph"/>
              <w:rPr>
                <w:sz w:val="20"/>
              </w:rPr>
            </w:pPr>
          </w:p>
          <w:p w14:paraId="684208F4" w14:textId="77777777" w:rsidR="00410ADA" w:rsidRDefault="00410ADA">
            <w:pPr>
              <w:pStyle w:val="TableParagraph"/>
              <w:rPr>
                <w:sz w:val="20"/>
              </w:rPr>
            </w:pPr>
          </w:p>
          <w:p w14:paraId="684208F5" w14:textId="77777777" w:rsidR="00410ADA" w:rsidRDefault="00410ADA">
            <w:pPr>
              <w:pStyle w:val="TableParagraph"/>
              <w:rPr>
                <w:sz w:val="20"/>
              </w:rPr>
            </w:pPr>
          </w:p>
          <w:p w14:paraId="684208F6" w14:textId="77777777" w:rsidR="00410ADA" w:rsidRDefault="00410ADA">
            <w:pPr>
              <w:pStyle w:val="TableParagraph"/>
              <w:rPr>
                <w:sz w:val="20"/>
              </w:rPr>
            </w:pPr>
          </w:p>
          <w:p w14:paraId="684208F7" w14:textId="77777777" w:rsidR="00410ADA" w:rsidRDefault="00410ADA">
            <w:pPr>
              <w:pStyle w:val="TableParagraph"/>
              <w:rPr>
                <w:sz w:val="20"/>
              </w:rPr>
            </w:pPr>
          </w:p>
          <w:p w14:paraId="684208F8" w14:textId="77777777" w:rsidR="00410ADA" w:rsidRDefault="00410ADA">
            <w:pPr>
              <w:pStyle w:val="TableParagraph"/>
              <w:spacing w:before="9"/>
              <w:rPr>
                <w:sz w:val="17"/>
              </w:rPr>
            </w:pPr>
          </w:p>
          <w:p w14:paraId="684208F9" w14:textId="77777777" w:rsidR="00410ADA" w:rsidRDefault="00EB6C8C">
            <w:pPr>
              <w:pStyle w:val="TableParagraph"/>
              <w:ind w:left="461" w:right="111" w:hanging="185"/>
              <w:rPr>
                <w:b/>
                <w:sz w:val="18"/>
              </w:rPr>
            </w:pPr>
            <w:r>
              <w:rPr>
                <w:b/>
                <w:color w:val="211F17"/>
                <w:sz w:val="18"/>
              </w:rPr>
              <w:t>Job</w:t>
            </w:r>
            <w:r>
              <w:rPr>
                <w:b/>
                <w:color w:val="211F17"/>
                <w:spacing w:val="-15"/>
                <w:sz w:val="18"/>
              </w:rPr>
              <w:t xml:space="preserve"> </w:t>
            </w:r>
            <w:r>
              <w:rPr>
                <w:b/>
                <w:color w:val="211F17"/>
                <w:sz w:val="18"/>
              </w:rPr>
              <w:t>Readiness</w:t>
            </w:r>
            <w:r>
              <w:rPr>
                <w:b/>
                <w:color w:val="211F17"/>
                <w:spacing w:val="-12"/>
                <w:sz w:val="18"/>
              </w:rPr>
              <w:t xml:space="preserve"> </w:t>
            </w:r>
            <w:r>
              <w:rPr>
                <w:b/>
                <w:color w:val="211F17"/>
                <w:sz w:val="18"/>
              </w:rPr>
              <w:t xml:space="preserve">&amp; </w:t>
            </w:r>
            <w:r>
              <w:rPr>
                <w:b/>
                <w:color w:val="211F17"/>
                <w:spacing w:val="-2"/>
                <w:sz w:val="18"/>
              </w:rPr>
              <w:t>Employment</w:t>
            </w:r>
          </w:p>
        </w:tc>
        <w:tc>
          <w:tcPr>
            <w:tcW w:w="966" w:type="dxa"/>
            <w:tcBorders>
              <w:left w:val="single" w:sz="4" w:space="0" w:color="000000"/>
              <w:bottom w:val="single" w:sz="4" w:space="0" w:color="000000"/>
              <w:right w:val="single" w:sz="4" w:space="0" w:color="000000"/>
            </w:tcBorders>
          </w:tcPr>
          <w:p w14:paraId="684208FA" w14:textId="77777777" w:rsidR="00410ADA" w:rsidRDefault="00410ADA">
            <w:pPr>
              <w:pStyle w:val="TableParagraph"/>
              <w:rPr>
                <w:sz w:val="20"/>
              </w:rPr>
            </w:pPr>
          </w:p>
          <w:p w14:paraId="684208FB" w14:textId="77777777" w:rsidR="00410ADA" w:rsidRDefault="00410ADA">
            <w:pPr>
              <w:pStyle w:val="TableParagraph"/>
              <w:spacing w:before="11"/>
              <w:rPr>
                <w:sz w:val="24"/>
              </w:rPr>
            </w:pPr>
          </w:p>
          <w:p w14:paraId="684208FC" w14:textId="77777777" w:rsidR="00410ADA" w:rsidRDefault="00EB6C8C">
            <w:pPr>
              <w:pStyle w:val="TableParagraph"/>
              <w:ind w:left="110" w:right="86"/>
              <w:jc w:val="center"/>
              <w:rPr>
                <w:sz w:val="18"/>
              </w:rPr>
            </w:pPr>
            <w:r>
              <w:rPr>
                <w:spacing w:val="-2"/>
                <w:sz w:val="18"/>
              </w:rPr>
              <w:t>Output</w:t>
            </w:r>
          </w:p>
        </w:tc>
        <w:tc>
          <w:tcPr>
            <w:tcW w:w="2198" w:type="dxa"/>
            <w:tcBorders>
              <w:left w:val="single" w:sz="4" w:space="0" w:color="000000"/>
              <w:bottom w:val="single" w:sz="4" w:space="0" w:color="000000"/>
              <w:right w:val="single" w:sz="4" w:space="0" w:color="000000"/>
            </w:tcBorders>
          </w:tcPr>
          <w:p w14:paraId="684208FD" w14:textId="77777777" w:rsidR="00410ADA" w:rsidRDefault="00410ADA">
            <w:pPr>
              <w:pStyle w:val="TableParagraph"/>
              <w:spacing w:before="9"/>
              <w:rPr>
                <w:sz w:val="17"/>
              </w:rPr>
            </w:pPr>
          </w:p>
          <w:p w14:paraId="684208FE" w14:textId="77777777" w:rsidR="00410ADA" w:rsidRDefault="00EB6C8C">
            <w:pPr>
              <w:pStyle w:val="TableParagraph"/>
              <w:ind w:left="175" w:right="150"/>
              <w:jc w:val="center"/>
              <w:rPr>
                <w:sz w:val="18"/>
              </w:rPr>
            </w:pPr>
            <w:r>
              <w:rPr>
                <w:sz w:val="18"/>
              </w:rPr>
              <w:t>Participants</w:t>
            </w:r>
            <w:r>
              <w:rPr>
                <w:spacing w:val="-15"/>
                <w:sz w:val="18"/>
              </w:rPr>
              <w:t xml:space="preserve"> </w:t>
            </w:r>
            <w:r>
              <w:rPr>
                <w:sz w:val="18"/>
              </w:rPr>
              <w:t>receive</w:t>
            </w:r>
            <w:r>
              <w:rPr>
                <w:spacing w:val="-12"/>
                <w:sz w:val="18"/>
              </w:rPr>
              <w:t xml:space="preserve"> </w:t>
            </w:r>
            <w:r>
              <w:rPr>
                <w:sz w:val="18"/>
              </w:rPr>
              <w:t xml:space="preserve">job readiness and job search skills to obtain </w:t>
            </w:r>
            <w:r>
              <w:rPr>
                <w:spacing w:val="-2"/>
                <w:sz w:val="18"/>
              </w:rPr>
              <w:t>employment</w:t>
            </w:r>
          </w:p>
        </w:tc>
        <w:tc>
          <w:tcPr>
            <w:tcW w:w="3599" w:type="dxa"/>
            <w:tcBorders>
              <w:left w:val="single" w:sz="4" w:space="0" w:color="000000"/>
              <w:bottom w:val="single" w:sz="4" w:space="0" w:color="000000"/>
              <w:right w:val="single" w:sz="4" w:space="0" w:color="000000"/>
            </w:tcBorders>
          </w:tcPr>
          <w:p w14:paraId="684208FF" w14:textId="77777777" w:rsidR="00410ADA" w:rsidRDefault="00410ADA">
            <w:pPr>
              <w:pStyle w:val="TableParagraph"/>
              <w:spacing w:before="9"/>
              <w:rPr>
                <w:sz w:val="26"/>
              </w:rPr>
            </w:pPr>
          </w:p>
          <w:p w14:paraId="68420900" w14:textId="77777777" w:rsidR="00410ADA" w:rsidRDefault="00EB6C8C">
            <w:pPr>
              <w:pStyle w:val="TableParagraph"/>
              <w:ind w:left="526" w:hanging="305"/>
              <w:rPr>
                <w:sz w:val="18"/>
              </w:rPr>
            </w:pPr>
            <w:r>
              <w:rPr>
                <w:sz w:val="18"/>
              </w:rPr>
              <w:t>275</w:t>
            </w:r>
            <w:r>
              <w:rPr>
                <w:spacing w:val="-8"/>
                <w:sz w:val="18"/>
              </w:rPr>
              <w:t xml:space="preserve"> </w:t>
            </w:r>
            <w:r>
              <w:rPr>
                <w:sz w:val="18"/>
              </w:rPr>
              <w:t>SMPP</w:t>
            </w:r>
            <w:r>
              <w:rPr>
                <w:spacing w:val="-8"/>
                <w:sz w:val="18"/>
              </w:rPr>
              <w:t xml:space="preserve"> </w:t>
            </w:r>
            <w:r>
              <w:rPr>
                <w:sz w:val="18"/>
              </w:rPr>
              <w:t>clients</w:t>
            </w:r>
            <w:r>
              <w:rPr>
                <w:spacing w:val="-7"/>
                <w:sz w:val="18"/>
              </w:rPr>
              <w:t xml:space="preserve"> </w:t>
            </w:r>
            <w:r>
              <w:rPr>
                <w:sz w:val="18"/>
              </w:rPr>
              <w:t>receive</w:t>
            </w:r>
            <w:r>
              <w:rPr>
                <w:spacing w:val="-10"/>
                <w:sz w:val="18"/>
              </w:rPr>
              <w:t xml:space="preserve"> </w:t>
            </w:r>
            <w:r>
              <w:rPr>
                <w:sz w:val="18"/>
              </w:rPr>
              <w:t>job</w:t>
            </w:r>
            <w:r>
              <w:rPr>
                <w:spacing w:val="-10"/>
                <w:sz w:val="18"/>
              </w:rPr>
              <w:t xml:space="preserve"> </w:t>
            </w:r>
            <w:r>
              <w:rPr>
                <w:sz w:val="18"/>
              </w:rPr>
              <w:t>readiness training and job search supports</w:t>
            </w:r>
          </w:p>
        </w:tc>
        <w:tc>
          <w:tcPr>
            <w:tcW w:w="1259" w:type="dxa"/>
            <w:tcBorders>
              <w:left w:val="single" w:sz="4" w:space="0" w:color="000000"/>
              <w:bottom w:val="single" w:sz="4" w:space="0" w:color="000000"/>
            </w:tcBorders>
          </w:tcPr>
          <w:p w14:paraId="68420901" w14:textId="77777777" w:rsidR="00410ADA" w:rsidRDefault="00410ADA">
            <w:pPr>
              <w:pStyle w:val="TableParagraph"/>
              <w:rPr>
                <w:sz w:val="20"/>
              </w:rPr>
            </w:pPr>
          </w:p>
          <w:p w14:paraId="68420902" w14:textId="77777777" w:rsidR="00410ADA" w:rsidRDefault="00410ADA">
            <w:pPr>
              <w:pStyle w:val="TableParagraph"/>
              <w:spacing w:before="9"/>
              <w:rPr>
                <w:sz w:val="15"/>
              </w:rPr>
            </w:pPr>
          </w:p>
          <w:p w14:paraId="68420903" w14:textId="77777777" w:rsidR="00410ADA" w:rsidRDefault="00EB6C8C">
            <w:pPr>
              <w:pStyle w:val="TableParagraph"/>
              <w:ind w:left="304" w:right="263" w:firstLine="122"/>
              <w:rPr>
                <w:sz w:val="18"/>
              </w:rPr>
            </w:pPr>
            <w:r>
              <w:rPr>
                <w:spacing w:val="-4"/>
                <w:sz w:val="18"/>
              </w:rPr>
              <w:t xml:space="preserve">Case </w:t>
            </w:r>
            <w:r>
              <w:rPr>
                <w:spacing w:val="-2"/>
                <w:sz w:val="18"/>
              </w:rPr>
              <w:t>Records</w:t>
            </w:r>
          </w:p>
        </w:tc>
        <w:tc>
          <w:tcPr>
            <w:tcW w:w="1800" w:type="dxa"/>
            <w:tcBorders>
              <w:bottom w:val="single" w:sz="4" w:space="0" w:color="000000"/>
            </w:tcBorders>
          </w:tcPr>
          <w:p w14:paraId="68420904" w14:textId="77777777" w:rsidR="00410ADA" w:rsidRDefault="00410ADA">
            <w:pPr>
              <w:pStyle w:val="TableParagraph"/>
              <w:spacing w:before="9"/>
              <w:rPr>
                <w:sz w:val="17"/>
              </w:rPr>
            </w:pPr>
          </w:p>
          <w:p w14:paraId="68420905" w14:textId="77777777" w:rsidR="00410ADA" w:rsidRDefault="00EB6C8C">
            <w:pPr>
              <w:pStyle w:val="TableParagraph"/>
              <w:ind w:left="319"/>
              <w:rPr>
                <w:sz w:val="18"/>
              </w:rPr>
            </w:pPr>
            <w:r>
              <w:rPr>
                <w:sz w:val="18"/>
              </w:rPr>
              <w:t>63</w:t>
            </w:r>
            <w:r>
              <w:rPr>
                <w:spacing w:val="-4"/>
                <w:sz w:val="18"/>
              </w:rPr>
              <w:t xml:space="preserve"> </w:t>
            </w:r>
            <w:r>
              <w:rPr>
                <w:spacing w:val="-2"/>
                <w:sz w:val="18"/>
              </w:rPr>
              <w:t>participants</w:t>
            </w:r>
          </w:p>
        </w:tc>
        <w:tc>
          <w:tcPr>
            <w:tcW w:w="1430" w:type="dxa"/>
            <w:tcBorders>
              <w:bottom w:val="single" w:sz="4" w:space="0" w:color="000000"/>
            </w:tcBorders>
          </w:tcPr>
          <w:p w14:paraId="68420906" w14:textId="77777777" w:rsidR="00410ADA" w:rsidRDefault="00410ADA">
            <w:pPr>
              <w:pStyle w:val="TableParagraph"/>
              <w:spacing w:before="9"/>
              <w:rPr>
                <w:sz w:val="17"/>
              </w:rPr>
            </w:pPr>
          </w:p>
          <w:p w14:paraId="68420907" w14:textId="77777777" w:rsidR="00410ADA" w:rsidRDefault="00EB6C8C">
            <w:pPr>
              <w:pStyle w:val="TableParagraph"/>
              <w:ind w:left="126"/>
              <w:rPr>
                <w:sz w:val="18"/>
              </w:rPr>
            </w:pPr>
            <w:r>
              <w:rPr>
                <w:sz w:val="18"/>
              </w:rPr>
              <w:t>90</w:t>
            </w:r>
            <w:r>
              <w:rPr>
                <w:spacing w:val="-4"/>
                <w:sz w:val="18"/>
              </w:rPr>
              <w:t xml:space="preserve"> </w:t>
            </w:r>
            <w:r>
              <w:rPr>
                <w:spacing w:val="-2"/>
                <w:sz w:val="18"/>
              </w:rPr>
              <w:t>Participants</w:t>
            </w:r>
          </w:p>
        </w:tc>
      </w:tr>
      <w:tr w:rsidR="00410ADA" w14:paraId="68420926" w14:textId="77777777">
        <w:trPr>
          <w:trHeight w:val="2078"/>
        </w:trPr>
        <w:tc>
          <w:tcPr>
            <w:tcW w:w="398" w:type="dxa"/>
            <w:vMerge/>
            <w:tcBorders>
              <w:top w:val="nil"/>
            </w:tcBorders>
          </w:tcPr>
          <w:p w14:paraId="68420909" w14:textId="77777777" w:rsidR="00410ADA" w:rsidRDefault="00410ADA">
            <w:pPr>
              <w:rPr>
                <w:sz w:val="2"/>
                <w:szCs w:val="2"/>
              </w:rPr>
            </w:pPr>
          </w:p>
        </w:tc>
        <w:tc>
          <w:tcPr>
            <w:tcW w:w="2006" w:type="dxa"/>
            <w:vMerge/>
            <w:tcBorders>
              <w:top w:val="nil"/>
              <w:right w:val="single" w:sz="4" w:space="0" w:color="000000"/>
            </w:tcBorders>
          </w:tcPr>
          <w:p w14:paraId="6842090A" w14:textId="77777777" w:rsidR="00410ADA" w:rsidRDefault="00410ADA">
            <w:pPr>
              <w:rPr>
                <w:sz w:val="2"/>
                <w:szCs w:val="2"/>
              </w:rPr>
            </w:pPr>
          </w:p>
        </w:tc>
        <w:tc>
          <w:tcPr>
            <w:tcW w:w="966" w:type="dxa"/>
            <w:tcBorders>
              <w:top w:val="single" w:sz="4" w:space="0" w:color="000000"/>
              <w:left w:val="single" w:sz="4" w:space="0" w:color="000000"/>
              <w:right w:val="single" w:sz="4" w:space="0" w:color="000000"/>
            </w:tcBorders>
          </w:tcPr>
          <w:p w14:paraId="6842090B" w14:textId="77777777" w:rsidR="00410ADA" w:rsidRDefault="00410ADA">
            <w:pPr>
              <w:pStyle w:val="TableParagraph"/>
              <w:rPr>
                <w:sz w:val="20"/>
              </w:rPr>
            </w:pPr>
          </w:p>
          <w:p w14:paraId="6842090C" w14:textId="77777777" w:rsidR="00410ADA" w:rsidRDefault="00410ADA">
            <w:pPr>
              <w:pStyle w:val="TableParagraph"/>
              <w:rPr>
                <w:sz w:val="20"/>
              </w:rPr>
            </w:pPr>
          </w:p>
          <w:p w14:paraId="6842090D" w14:textId="77777777" w:rsidR="00410ADA" w:rsidRDefault="00410ADA">
            <w:pPr>
              <w:pStyle w:val="TableParagraph"/>
              <w:rPr>
                <w:sz w:val="20"/>
              </w:rPr>
            </w:pPr>
          </w:p>
          <w:p w14:paraId="6842090E" w14:textId="77777777" w:rsidR="00410ADA" w:rsidRDefault="00410ADA">
            <w:pPr>
              <w:pStyle w:val="TableParagraph"/>
              <w:spacing w:before="6"/>
              <w:rPr>
                <w:sz w:val="21"/>
              </w:rPr>
            </w:pPr>
          </w:p>
          <w:p w14:paraId="6842090F" w14:textId="77777777" w:rsidR="00410ADA" w:rsidRDefault="00EB6C8C">
            <w:pPr>
              <w:pStyle w:val="TableParagraph"/>
              <w:ind w:left="110" w:right="89"/>
              <w:jc w:val="center"/>
              <w:rPr>
                <w:sz w:val="18"/>
              </w:rPr>
            </w:pPr>
            <w:r>
              <w:rPr>
                <w:spacing w:val="-2"/>
                <w:sz w:val="18"/>
              </w:rPr>
              <w:t>Outcome</w:t>
            </w:r>
          </w:p>
        </w:tc>
        <w:tc>
          <w:tcPr>
            <w:tcW w:w="2198" w:type="dxa"/>
            <w:tcBorders>
              <w:top w:val="single" w:sz="4" w:space="0" w:color="000000"/>
              <w:left w:val="single" w:sz="4" w:space="0" w:color="000000"/>
              <w:right w:val="single" w:sz="4" w:space="0" w:color="000000"/>
            </w:tcBorders>
          </w:tcPr>
          <w:p w14:paraId="68420910" w14:textId="77777777" w:rsidR="00410ADA" w:rsidRDefault="00410ADA">
            <w:pPr>
              <w:pStyle w:val="TableParagraph"/>
              <w:rPr>
                <w:sz w:val="20"/>
              </w:rPr>
            </w:pPr>
          </w:p>
          <w:p w14:paraId="68420911" w14:textId="77777777" w:rsidR="00410ADA" w:rsidRDefault="00410ADA">
            <w:pPr>
              <w:pStyle w:val="TableParagraph"/>
              <w:rPr>
                <w:sz w:val="20"/>
              </w:rPr>
            </w:pPr>
          </w:p>
          <w:p w14:paraId="68420912" w14:textId="77777777" w:rsidR="00410ADA" w:rsidRDefault="00EB6C8C">
            <w:pPr>
              <w:pStyle w:val="TableParagraph"/>
              <w:spacing w:before="168"/>
              <w:ind w:left="175" w:right="150"/>
              <w:jc w:val="center"/>
              <w:rPr>
                <w:sz w:val="18"/>
              </w:rPr>
            </w:pPr>
            <w:r>
              <w:rPr>
                <w:sz w:val="18"/>
              </w:rPr>
              <w:t>Participants</w:t>
            </w:r>
            <w:r>
              <w:rPr>
                <w:spacing w:val="-13"/>
                <w:sz w:val="18"/>
              </w:rPr>
              <w:t xml:space="preserve"> </w:t>
            </w:r>
            <w:r>
              <w:rPr>
                <w:sz w:val="18"/>
              </w:rPr>
              <w:t xml:space="preserve">receive support in securing </w:t>
            </w:r>
            <w:r>
              <w:rPr>
                <w:spacing w:val="-2"/>
                <w:sz w:val="18"/>
              </w:rPr>
              <w:t>employment</w:t>
            </w:r>
          </w:p>
        </w:tc>
        <w:tc>
          <w:tcPr>
            <w:tcW w:w="3599" w:type="dxa"/>
            <w:tcBorders>
              <w:top w:val="single" w:sz="4" w:space="0" w:color="000000"/>
              <w:left w:val="single" w:sz="4" w:space="0" w:color="000000"/>
              <w:right w:val="single" w:sz="4" w:space="0" w:color="000000"/>
            </w:tcBorders>
          </w:tcPr>
          <w:p w14:paraId="68420913" w14:textId="77777777" w:rsidR="00410ADA" w:rsidRDefault="00410ADA">
            <w:pPr>
              <w:pStyle w:val="TableParagraph"/>
              <w:rPr>
                <w:sz w:val="20"/>
              </w:rPr>
            </w:pPr>
          </w:p>
          <w:p w14:paraId="68420914" w14:textId="77777777" w:rsidR="00410ADA" w:rsidRDefault="00410ADA">
            <w:pPr>
              <w:pStyle w:val="TableParagraph"/>
              <w:spacing w:before="4"/>
              <w:rPr>
                <w:sz w:val="16"/>
              </w:rPr>
            </w:pPr>
          </w:p>
          <w:p w14:paraId="68420915" w14:textId="77777777" w:rsidR="00410ADA" w:rsidRDefault="00EB6C8C">
            <w:pPr>
              <w:pStyle w:val="TableParagraph"/>
              <w:ind w:left="221" w:right="193" w:hanging="2"/>
              <w:jc w:val="center"/>
              <w:rPr>
                <w:sz w:val="18"/>
              </w:rPr>
            </w:pPr>
            <w:r>
              <w:rPr>
                <w:sz w:val="18"/>
              </w:rPr>
              <w:t>27 SMPP</w:t>
            </w:r>
            <w:r>
              <w:rPr>
                <w:spacing w:val="-2"/>
                <w:sz w:val="18"/>
              </w:rPr>
              <w:t xml:space="preserve"> </w:t>
            </w:r>
            <w:r>
              <w:rPr>
                <w:sz w:val="18"/>
              </w:rPr>
              <w:t>clients (10% of</w:t>
            </w:r>
            <w:r>
              <w:rPr>
                <w:spacing w:val="-1"/>
                <w:sz w:val="18"/>
              </w:rPr>
              <w:t xml:space="preserve"> </w:t>
            </w:r>
            <w:r>
              <w:rPr>
                <w:sz w:val="18"/>
              </w:rPr>
              <w:t>those served) participate</w:t>
            </w:r>
            <w:r>
              <w:rPr>
                <w:spacing w:val="-9"/>
                <w:sz w:val="18"/>
              </w:rPr>
              <w:t xml:space="preserve"> </w:t>
            </w:r>
            <w:r>
              <w:rPr>
                <w:sz w:val="18"/>
              </w:rPr>
              <w:t>in</w:t>
            </w:r>
            <w:r>
              <w:rPr>
                <w:spacing w:val="-9"/>
                <w:sz w:val="18"/>
              </w:rPr>
              <w:t xml:space="preserve"> </w:t>
            </w:r>
            <w:r>
              <w:rPr>
                <w:sz w:val="18"/>
              </w:rPr>
              <w:t>Chrysalis</w:t>
            </w:r>
            <w:r>
              <w:rPr>
                <w:spacing w:val="-10"/>
                <w:sz w:val="18"/>
              </w:rPr>
              <w:t xml:space="preserve"> </w:t>
            </w:r>
            <w:r>
              <w:rPr>
                <w:sz w:val="18"/>
              </w:rPr>
              <w:t>social</w:t>
            </w:r>
            <w:r>
              <w:rPr>
                <w:spacing w:val="-10"/>
                <w:sz w:val="18"/>
              </w:rPr>
              <w:t xml:space="preserve"> </w:t>
            </w:r>
            <w:r>
              <w:rPr>
                <w:sz w:val="18"/>
              </w:rPr>
              <w:t xml:space="preserve">enterprise </w:t>
            </w:r>
            <w:r>
              <w:rPr>
                <w:spacing w:val="-2"/>
                <w:sz w:val="18"/>
              </w:rPr>
              <w:t>program</w:t>
            </w:r>
          </w:p>
          <w:p w14:paraId="68420916" w14:textId="77777777" w:rsidR="00410ADA" w:rsidRDefault="00410ADA">
            <w:pPr>
              <w:pStyle w:val="TableParagraph"/>
              <w:spacing w:before="1"/>
              <w:rPr>
                <w:sz w:val="18"/>
              </w:rPr>
            </w:pPr>
          </w:p>
          <w:p w14:paraId="68420917" w14:textId="77777777" w:rsidR="00410ADA" w:rsidRDefault="00EB6C8C">
            <w:pPr>
              <w:pStyle w:val="TableParagraph"/>
              <w:ind w:left="165" w:right="86"/>
              <w:jc w:val="center"/>
              <w:rPr>
                <w:sz w:val="18"/>
              </w:rPr>
            </w:pPr>
            <w:r>
              <w:rPr>
                <w:sz w:val="18"/>
              </w:rPr>
              <w:t>83</w:t>
            </w:r>
            <w:r>
              <w:rPr>
                <w:spacing w:val="-6"/>
                <w:sz w:val="18"/>
              </w:rPr>
              <w:t xml:space="preserve"> </w:t>
            </w:r>
            <w:r>
              <w:rPr>
                <w:sz w:val="18"/>
              </w:rPr>
              <w:t>SMPP</w:t>
            </w:r>
            <w:r>
              <w:rPr>
                <w:spacing w:val="-9"/>
                <w:sz w:val="18"/>
              </w:rPr>
              <w:t xml:space="preserve"> </w:t>
            </w:r>
            <w:r>
              <w:rPr>
                <w:sz w:val="18"/>
              </w:rPr>
              <w:t>clients</w:t>
            </w:r>
            <w:r>
              <w:rPr>
                <w:spacing w:val="-6"/>
                <w:sz w:val="18"/>
              </w:rPr>
              <w:t xml:space="preserve"> </w:t>
            </w:r>
            <w:r>
              <w:rPr>
                <w:sz w:val="18"/>
              </w:rPr>
              <w:t>(30%</w:t>
            </w:r>
            <w:r>
              <w:rPr>
                <w:spacing w:val="-6"/>
                <w:sz w:val="18"/>
              </w:rPr>
              <w:t xml:space="preserve"> </w:t>
            </w:r>
            <w:r>
              <w:rPr>
                <w:sz w:val="18"/>
              </w:rPr>
              <w:t>of</w:t>
            </w:r>
            <w:r>
              <w:rPr>
                <w:spacing w:val="-6"/>
                <w:sz w:val="18"/>
              </w:rPr>
              <w:t xml:space="preserve"> </w:t>
            </w:r>
            <w:r>
              <w:rPr>
                <w:sz w:val="18"/>
              </w:rPr>
              <w:t>those</w:t>
            </w:r>
            <w:r>
              <w:rPr>
                <w:spacing w:val="-6"/>
                <w:sz w:val="18"/>
              </w:rPr>
              <w:t xml:space="preserve"> </w:t>
            </w:r>
            <w:r>
              <w:rPr>
                <w:sz w:val="18"/>
              </w:rPr>
              <w:t>served) secure employment</w:t>
            </w:r>
          </w:p>
        </w:tc>
        <w:tc>
          <w:tcPr>
            <w:tcW w:w="1259" w:type="dxa"/>
            <w:tcBorders>
              <w:top w:val="single" w:sz="4" w:space="0" w:color="000000"/>
              <w:left w:val="single" w:sz="4" w:space="0" w:color="000000"/>
            </w:tcBorders>
          </w:tcPr>
          <w:p w14:paraId="68420918" w14:textId="77777777" w:rsidR="00410ADA" w:rsidRDefault="00410ADA">
            <w:pPr>
              <w:pStyle w:val="TableParagraph"/>
              <w:rPr>
                <w:sz w:val="20"/>
              </w:rPr>
            </w:pPr>
          </w:p>
          <w:p w14:paraId="68420919" w14:textId="77777777" w:rsidR="00410ADA" w:rsidRDefault="00410ADA">
            <w:pPr>
              <w:pStyle w:val="TableParagraph"/>
              <w:spacing w:before="4"/>
              <w:rPr>
                <w:sz w:val="16"/>
              </w:rPr>
            </w:pPr>
          </w:p>
          <w:p w14:paraId="6842091A" w14:textId="77777777" w:rsidR="00410ADA" w:rsidRDefault="00EB6C8C">
            <w:pPr>
              <w:pStyle w:val="TableParagraph"/>
              <w:ind w:left="136" w:right="103"/>
              <w:jc w:val="center"/>
              <w:rPr>
                <w:sz w:val="18"/>
              </w:rPr>
            </w:pPr>
            <w:r>
              <w:rPr>
                <w:spacing w:val="-4"/>
                <w:sz w:val="18"/>
              </w:rPr>
              <w:t xml:space="preserve">Case </w:t>
            </w:r>
            <w:r>
              <w:rPr>
                <w:sz w:val="18"/>
              </w:rPr>
              <w:t xml:space="preserve">Records &amp; </w:t>
            </w:r>
            <w:r>
              <w:rPr>
                <w:spacing w:val="-2"/>
                <w:sz w:val="18"/>
              </w:rPr>
              <w:t xml:space="preserve">Employment Records </w:t>
            </w:r>
            <w:r>
              <w:rPr>
                <w:sz w:val="18"/>
              </w:rPr>
              <w:t>from Clients</w:t>
            </w:r>
          </w:p>
        </w:tc>
        <w:tc>
          <w:tcPr>
            <w:tcW w:w="1800" w:type="dxa"/>
            <w:tcBorders>
              <w:top w:val="single" w:sz="4" w:space="0" w:color="000000"/>
            </w:tcBorders>
          </w:tcPr>
          <w:p w14:paraId="6842091B" w14:textId="77777777" w:rsidR="00410ADA" w:rsidRDefault="00410ADA">
            <w:pPr>
              <w:pStyle w:val="TableParagraph"/>
              <w:spacing w:before="5"/>
              <w:rPr>
                <w:sz w:val="18"/>
              </w:rPr>
            </w:pPr>
          </w:p>
          <w:p w14:paraId="6842091C" w14:textId="77777777" w:rsidR="00410ADA" w:rsidRDefault="00EB6C8C">
            <w:pPr>
              <w:pStyle w:val="TableParagraph"/>
              <w:ind w:left="149" w:right="115"/>
              <w:jc w:val="center"/>
              <w:rPr>
                <w:sz w:val="18"/>
              </w:rPr>
            </w:pPr>
            <w:r>
              <w:rPr>
                <w:sz w:val="18"/>
              </w:rPr>
              <w:t>3</w:t>
            </w:r>
            <w:r>
              <w:rPr>
                <w:spacing w:val="-15"/>
                <w:sz w:val="18"/>
              </w:rPr>
              <w:t xml:space="preserve"> </w:t>
            </w:r>
            <w:r>
              <w:rPr>
                <w:sz w:val="18"/>
              </w:rPr>
              <w:t>(5%)</w:t>
            </w:r>
            <w:r>
              <w:rPr>
                <w:spacing w:val="-12"/>
                <w:sz w:val="18"/>
              </w:rPr>
              <w:t xml:space="preserve"> </w:t>
            </w:r>
            <w:r>
              <w:rPr>
                <w:sz w:val="18"/>
              </w:rPr>
              <w:t>participated in CE</w:t>
            </w:r>
          </w:p>
          <w:p w14:paraId="6842091D" w14:textId="77777777" w:rsidR="00410ADA" w:rsidRDefault="00410ADA">
            <w:pPr>
              <w:pStyle w:val="TableParagraph"/>
              <w:rPr>
                <w:sz w:val="20"/>
              </w:rPr>
            </w:pPr>
          </w:p>
          <w:p w14:paraId="6842091E" w14:textId="77777777" w:rsidR="00410ADA" w:rsidRDefault="00410ADA">
            <w:pPr>
              <w:pStyle w:val="TableParagraph"/>
              <w:spacing w:before="1"/>
              <w:rPr>
                <w:sz w:val="16"/>
              </w:rPr>
            </w:pPr>
          </w:p>
          <w:p w14:paraId="6842091F" w14:textId="77777777" w:rsidR="00410ADA" w:rsidRDefault="00EB6C8C">
            <w:pPr>
              <w:pStyle w:val="TableParagraph"/>
              <w:ind w:left="178" w:right="147"/>
              <w:jc w:val="center"/>
              <w:rPr>
                <w:sz w:val="18"/>
              </w:rPr>
            </w:pPr>
            <w:r>
              <w:rPr>
                <w:sz w:val="18"/>
              </w:rPr>
              <w:t>22</w:t>
            </w:r>
            <w:r>
              <w:rPr>
                <w:spacing w:val="-15"/>
                <w:sz w:val="18"/>
              </w:rPr>
              <w:t xml:space="preserve"> </w:t>
            </w:r>
            <w:r>
              <w:rPr>
                <w:sz w:val="18"/>
              </w:rPr>
              <w:t>(35%)</w:t>
            </w:r>
            <w:r>
              <w:rPr>
                <w:spacing w:val="-12"/>
                <w:sz w:val="18"/>
              </w:rPr>
              <w:t xml:space="preserve"> </w:t>
            </w:r>
            <w:r>
              <w:rPr>
                <w:sz w:val="18"/>
              </w:rPr>
              <w:t xml:space="preserve">Secured </w:t>
            </w:r>
            <w:r>
              <w:rPr>
                <w:spacing w:val="-2"/>
                <w:sz w:val="18"/>
              </w:rPr>
              <w:t>Employment</w:t>
            </w:r>
          </w:p>
        </w:tc>
        <w:tc>
          <w:tcPr>
            <w:tcW w:w="1430" w:type="dxa"/>
            <w:tcBorders>
              <w:top w:val="single" w:sz="4" w:space="0" w:color="000000"/>
            </w:tcBorders>
          </w:tcPr>
          <w:p w14:paraId="68420920" w14:textId="77777777" w:rsidR="00410ADA" w:rsidRDefault="00410ADA">
            <w:pPr>
              <w:pStyle w:val="TableParagraph"/>
              <w:spacing w:before="5"/>
              <w:rPr>
                <w:sz w:val="18"/>
              </w:rPr>
            </w:pPr>
          </w:p>
          <w:p w14:paraId="68420921" w14:textId="77777777" w:rsidR="00410ADA" w:rsidRDefault="00EB6C8C">
            <w:pPr>
              <w:pStyle w:val="TableParagraph"/>
              <w:spacing w:line="207" w:lineRule="exact"/>
              <w:ind w:left="123" w:right="94"/>
              <w:jc w:val="center"/>
              <w:rPr>
                <w:sz w:val="18"/>
              </w:rPr>
            </w:pPr>
            <w:r>
              <w:rPr>
                <w:sz w:val="18"/>
              </w:rPr>
              <w:t>13</w:t>
            </w:r>
            <w:r>
              <w:rPr>
                <w:spacing w:val="-4"/>
                <w:sz w:val="18"/>
              </w:rPr>
              <w:t xml:space="preserve"> </w:t>
            </w:r>
            <w:r>
              <w:rPr>
                <w:spacing w:val="-2"/>
                <w:sz w:val="18"/>
              </w:rPr>
              <w:t>(14%)</w:t>
            </w:r>
          </w:p>
          <w:p w14:paraId="68420922" w14:textId="77777777" w:rsidR="00410ADA" w:rsidRDefault="00EB6C8C">
            <w:pPr>
              <w:pStyle w:val="TableParagraph"/>
              <w:spacing w:line="242" w:lineRule="auto"/>
              <w:ind w:left="124" w:right="91"/>
              <w:jc w:val="center"/>
              <w:rPr>
                <w:sz w:val="18"/>
              </w:rPr>
            </w:pPr>
            <w:r>
              <w:rPr>
                <w:sz w:val="18"/>
              </w:rPr>
              <w:t>participated</w:t>
            </w:r>
            <w:r>
              <w:rPr>
                <w:spacing w:val="-13"/>
                <w:sz w:val="18"/>
              </w:rPr>
              <w:t xml:space="preserve"> </w:t>
            </w:r>
            <w:r>
              <w:rPr>
                <w:sz w:val="18"/>
              </w:rPr>
              <w:t xml:space="preserve">in </w:t>
            </w:r>
            <w:r>
              <w:rPr>
                <w:spacing w:val="-6"/>
                <w:sz w:val="18"/>
              </w:rPr>
              <w:t>CE</w:t>
            </w:r>
          </w:p>
          <w:p w14:paraId="68420923" w14:textId="77777777" w:rsidR="00410ADA" w:rsidRDefault="00410ADA">
            <w:pPr>
              <w:pStyle w:val="TableParagraph"/>
              <w:spacing w:before="8"/>
              <w:rPr>
                <w:sz w:val="17"/>
              </w:rPr>
            </w:pPr>
          </w:p>
          <w:p w14:paraId="68420924" w14:textId="77777777" w:rsidR="00410ADA" w:rsidRDefault="00EB6C8C">
            <w:pPr>
              <w:pStyle w:val="TableParagraph"/>
              <w:spacing w:line="207" w:lineRule="exact"/>
              <w:ind w:left="123" w:right="94"/>
              <w:jc w:val="center"/>
              <w:rPr>
                <w:sz w:val="18"/>
              </w:rPr>
            </w:pPr>
            <w:r>
              <w:rPr>
                <w:sz w:val="18"/>
              </w:rPr>
              <w:t>37</w:t>
            </w:r>
            <w:r>
              <w:rPr>
                <w:spacing w:val="-4"/>
                <w:sz w:val="18"/>
              </w:rPr>
              <w:t xml:space="preserve"> </w:t>
            </w:r>
            <w:r>
              <w:rPr>
                <w:spacing w:val="-2"/>
                <w:sz w:val="18"/>
              </w:rPr>
              <w:t>(41%)</w:t>
            </w:r>
          </w:p>
          <w:p w14:paraId="68420925" w14:textId="77777777" w:rsidR="00410ADA" w:rsidRDefault="00EB6C8C">
            <w:pPr>
              <w:pStyle w:val="TableParagraph"/>
              <w:ind w:left="124" w:right="91"/>
              <w:jc w:val="center"/>
              <w:rPr>
                <w:sz w:val="18"/>
              </w:rPr>
            </w:pPr>
            <w:r>
              <w:rPr>
                <w:spacing w:val="-2"/>
                <w:sz w:val="18"/>
              </w:rPr>
              <w:t>Secured Employment</w:t>
            </w:r>
          </w:p>
        </w:tc>
      </w:tr>
    </w:tbl>
    <w:p w14:paraId="68420927" w14:textId="77777777" w:rsidR="00410ADA" w:rsidRDefault="00410ADA">
      <w:pPr>
        <w:jc w:val="center"/>
        <w:rPr>
          <w:sz w:val="18"/>
        </w:rPr>
        <w:sectPr w:rsidR="00410ADA">
          <w:pgSz w:w="15840" w:h="12240" w:orient="landscape"/>
          <w:pgMar w:top="1360" w:right="960" w:bottom="1260" w:left="960" w:header="0" w:footer="990" w:gutter="0"/>
          <w:cols w:space="720"/>
        </w:sectPr>
      </w:pPr>
    </w:p>
    <w:p w14:paraId="68420928" w14:textId="77777777" w:rsidR="00410ADA" w:rsidRDefault="00410ADA">
      <w:pPr>
        <w:pStyle w:val="BodyText"/>
        <w:spacing w:before="4"/>
        <w:rPr>
          <w:sz w:val="3"/>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8"/>
        <w:gridCol w:w="2006"/>
        <w:gridCol w:w="966"/>
        <w:gridCol w:w="2198"/>
        <w:gridCol w:w="3599"/>
        <w:gridCol w:w="1259"/>
        <w:gridCol w:w="1800"/>
        <w:gridCol w:w="1430"/>
      </w:tblGrid>
      <w:tr w:rsidR="00410ADA" w14:paraId="6842093C" w14:textId="77777777">
        <w:trPr>
          <w:trHeight w:val="875"/>
        </w:trPr>
        <w:tc>
          <w:tcPr>
            <w:tcW w:w="398" w:type="dxa"/>
            <w:vMerge w:val="restart"/>
            <w:tcBorders>
              <w:top w:val="nil"/>
            </w:tcBorders>
          </w:tcPr>
          <w:p w14:paraId="68420929" w14:textId="77777777" w:rsidR="00410ADA" w:rsidRDefault="00410ADA">
            <w:pPr>
              <w:pStyle w:val="TableParagraph"/>
              <w:rPr>
                <w:sz w:val="20"/>
              </w:rPr>
            </w:pPr>
          </w:p>
          <w:p w14:paraId="6842092A" w14:textId="77777777" w:rsidR="00410ADA" w:rsidRDefault="00410ADA">
            <w:pPr>
              <w:pStyle w:val="TableParagraph"/>
              <w:rPr>
                <w:sz w:val="20"/>
              </w:rPr>
            </w:pPr>
          </w:p>
          <w:p w14:paraId="6842092B" w14:textId="77777777" w:rsidR="00410ADA" w:rsidRDefault="00410ADA">
            <w:pPr>
              <w:pStyle w:val="TableParagraph"/>
              <w:rPr>
                <w:sz w:val="20"/>
              </w:rPr>
            </w:pPr>
          </w:p>
          <w:p w14:paraId="6842092C" w14:textId="77777777" w:rsidR="00410ADA" w:rsidRDefault="00410ADA">
            <w:pPr>
              <w:pStyle w:val="TableParagraph"/>
              <w:rPr>
                <w:sz w:val="24"/>
              </w:rPr>
            </w:pPr>
          </w:p>
          <w:p w14:paraId="6842092D" w14:textId="77777777" w:rsidR="00410ADA" w:rsidRDefault="00EB6C8C">
            <w:pPr>
              <w:pStyle w:val="TableParagraph"/>
              <w:ind w:left="18"/>
              <w:jc w:val="center"/>
              <w:rPr>
                <w:sz w:val="18"/>
              </w:rPr>
            </w:pPr>
            <w:r>
              <w:rPr>
                <w:w w:val="99"/>
                <w:sz w:val="18"/>
              </w:rPr>
              <w:t>3</w:t>
            </w:r>
          </w:p>
        </w:tc>
        <w:tc>
          <w:tcPr>
            <w:tcW w:w="2006" w:type="dxa"/>
            <w:vMerge w:val="restart"/>
            <w:tcBorders>
              <w:top w:val="nil"/>
              <w:right w:val="single" w:sz="4" w:space="0" w:color="000000"/>
            </w:tcBorders>
          </w:tcPr>
          <w:p w14:paraId="6842092E" w14:textId="77777777" w:rsidR="00410ADA" w:rsidRDefault="00410ADA">
            <w:pPr>
              <w:pStyle w:val="TableParagraph"/>
              <w:rPr>
                <w:sz w:val="20"/>
              </w:rPr>
            </w:pPr>
          </w:p>
          <w:p w14:paraId="6842092F" w14:textId="77777777" w:rsidR="00410ADA" w:rsidRDefault="00410ADA">
            <w:pPr>
              <w:pStyle w:val="TableParagraph"/>
              <w:rPr>
                <w:sz w:val="20"/>
              </w:rPr>
            </w:pPr>
          </w:p>
          <w:p w14:paraId="68420930" w14:textId="77777777" w:rsidR="00410ADA" w:rsidRDefault="00410ADA">
            <w:pPr>
              <w:pStyle w:val="TableParagraph"/>
              <w:spacing w:before="1"/>
              <w:rPr>
                <w:sz w:val="26"/>
              </w:rPr>
            </w:pPr>
          </w:p>
          <w:p w14:paraId="68420931" w14:textId="77777777" w:rsidR="00410ADA" w:rsidRDefault="00EB6C8C">
            <w:pPr>
              <w:pStyle w:val="TableParagraph"/>
              <w:ind w:left="461" w:right="111" w:firstLine="175"/>
              <w:rPr>
                <w:b/>
                <w:sz w:val="18"/>
              </w:rPr>
            </w:pPr>
            <w:r>
              <w:rPr>
                <w:b/>
                <w:spacing w:val="-2"/>
                <w:sz w:val="18"/>
              </w:rPr>
              <w:t>Maintain Employment</w:t>
            </w:r>
          </w:p>
        </w:tc>
        <w:tc>
          <w:tcPr>
            <w:tcW w:w="966" w:type="dxa"/>
            <w:tcBorders>
              <w:top w:val="nil"/>
              <w:left w:val="single" w:sz="4" w:space="0" w:color="000000"/>
              <w:bottom w:val="single" w:sz="4" w:space="0" w:color="000000"/>
              <w:right w:val="single" w:sz="4" w:space="0" w:color="000000"/>
            </w:tcBorders>
          </w:tcPr>
          <w:p w14:paraId="68420932" w14:textId="77777777" w:rsidR="00410ADA" w:rsidRDefault="00410ADA">
            <w:pPr>
              <w:pStyle w:val="TableParagraph"/>
              <w:spacing w:before="1"/>
              <w:rPr>
                <w:sz w:val="29"/>
              </w:rPr>
            </w:pPr>
          </w:p>
          <w:p w14:paraId="68420933" w14:textId="77777777" w:rsidR="00410ADA" w:rsidRDefault="00EB6C8C">
            <w:pPr>
              <w:pStyle w:val="TableParagraph"/>
              <w:ind w:left="110" w:right="86"/>
              <w:jc w:val="center"/>
              <w:rPr>
                <w:sz w:val="18"/>
              </w:rPr>
            </w:pPr>
            <w:r>
              <w:rPr>
                <w:spacing w:val="-2"/>
                <w:sz w:val="18"/>
              </w:rPr>
              <w:t>Output</w:t>
            </w:r>
          </w:p>
        </w:tc>
        <w:tc>
          <w:tcPr>
            <w:tcW w:w="2198" w:type="dxa"/>
            <w:tcBorders>
              <w:top w:val="nil"/>
              <w:left w:val="single" w:sz="4" w:space="0" w:color="000000"/>
              <w:bottom w:val="single" w:sz="4" w:space="0" w:color="000000"/>
              <w:right w:val="single" w:sz="4" w:space="0" w:color="000000"/>
            </w:tcBorders>
          </w:tcPr>
          <w:p w14:paraId="68420934" w14:textId="77777777" w:rsidR="00410ADA" w:rsidRDefault="00EB6C8C">
            <w:pPr>
              <w:pStyle w:val="TableParagraph"/>
              <w:spacing w:before="25"/>
              <w:ind w:left="174" w:right="150"/>
              <w:jc w:val="center"/>
              <w:rPr>
                <w:sz w:val="18"/>
              </w:rPr>
            </w:pPr>
            <w:r>
              <w:rPr>
                <w:sz w:val="18"/>
              </w:rPr>
              <w:t>Participants receive employment</w:t>
            </w:r>
            <w:r>
              <w:rPr>
                <w:spacing w:val="-13"/>
                <w:sz w:val="18"/>
              </w:rPr>
              <w:t xml:space="preserve"> </w:t>
            </w:r>
            <w:r>
              <w:rPr>
                <w:sz w:val="18"/>
              </w:rPr>
              <w:t xml:space="preserve">retention </w:t>
            </w:r>
            <w:r>
              <w:rPr>
                <w:spacing w:val="-2"/>
                <w:sz w:val="18"/>
              </w:rPr>
              <w:t>services</w:t>
            </w:r>
          </w:p>
        </w:tc>
        <w:tc>
          <w:tcPr>
            <w:tcW w:w="3599" w:type="dxa"/>
            <w:tcBorders>
              <w:top w:val="nil"/>
              <w:left w:val="single" w:sz="4" w:space="0" w:color="000000"/>
              <w:bottom w:val="single" w:sz="4" w:space="0" w:color="000000"/>
              <w:right w:val="single" w:sz="4" w:space="0" w:color="000000"/>
            </w:tcBorders>
          </w:tcPr>
          <w:p w14:paraId="68420935" w14:textId="77777777" w:rsidR="00410ADA" w:rsidRDefault="00EB6C8C">
            <w:pPr>
              <w:pStyle w:val="TableParagraph"/>
              <w:spacing w:before="128"/>
              <w:ind w:left="1476" w:hanging="1167"/>
              <w:rPr>
                <w:sz w:val="18"/>
              </w:rPr>
            </w:pPr>
            <w:r>
              <w:rPr>
                <w:sz w:val="18"/>
              </w:rPr>
              <w:t>83</w:t>
            </w:r>
            <w:r>
              <w:rPr>
                <w:spacing w:val="-8"/>
                <w:sz w:val="18"/>
              </w:rPr>
              <w:t xml:space="preserve"> </w:t>
            </w:r>
            <w:r>
              <w:rPr>
                <w:sz w:val="18"/>
              </w:rPr>
              <w:t>SMPP</w:t>
            </w:r>
            <w:r>
              <w:rPr>
                <w:spacing w:val="-10"/>
                <w:sz w:val="18"/>
              </w:rPr>
              <w:t xml:space="preserve"> </w:t>
            </w:r>
            <w:r>
              <w:rPr>
                <w:sz w:val="18"/>
              </w:rPr>
              <w:t>clients</w:t>
            </w:r>
            <w:r>
              <w:rPr>
                <w:spacing w:val="-7"/>
                <w:sz w:val="18"/>
              </w:rPr>
              <w:t xml:space="preserve"> </w:t>
            </w:r>
            <w:r>
              <w:rPr>
                <w:sz w:val="18"/>
              </w:rPr>
              <w:t>receive</w:t>
            </w:r>
            <w:r>
              <w:rPr>
                <w:spacing w:val="-9"/>
                <w:sz w:val="18"/>
              </w:rPr>
              <w:t xml:space="preserve"> </w:t>
            </w:r>
            <w:r>
              <w:rPr>
                <w:sz w:val="18"/>
              </w:rPr>
              <w:t>job</w:t>
            </w:r>
            <w:r>
              <w:rPr>
                <w:spacing w:val="-8"/>
                <w:sz w:val="18"/>
              </w:rPr>
              <w:t xml:space="preserve"> </w:t>
            </w:r>
            <w:r>
              <w:rPr>
                <w:sz w:val="18"/>
              </w:rPr>
              <w:t xml:space="preserve">retention </w:t>
            </w:r>
            <w:r>
              <w:rPr>
                <w:spacing w:val="-2"/>
                <w:sz w:val="18"/>
              </w:rPr>
              <w:t>services</w:t>
            </w:r>
          </w:p>
        </w:tc>
        <w:tc>
          <w:tcPr>
            <w:tcW w:w="1259" w:type="dxa"/>
            <w:tcBorders>
              <w:top w:val="nil"/>
              <w:left w:val="single" w:sz="4" w:space="0" w:color="000000"/>
              <w:bottom w:val="single" w:sz="4" w:space="0" w:color="000000"/>
            </w:tcBorders>
          </w:tcPr>
          <w:p w14:paraId="68420936" w14:textId="77777777" w:rsidR="00410ADA" w:rsidRDefault="00410ADA">
            <w:pPr>
              <w:pStyle w:val="TableParagraph"/>
              <w:spacing w:before="1"/>
              <w:rPr>
                <w:sz w:val="20"/>
              </w:rPr>
            </w:pPr>
          </w:p>
          <w:p w14:paraId="68420937" w14:textId="77777777" w:rsidR="00410ADA" w:rsidRDefault="00EB6C8C">
            <w:pPr>
              <w:pStyle w:val="TableParagraph"/>
              <w:spacing w:before="1"/>
              <w:ind w:left="304" w:right="263" w:firstLine="122"/>
              <w:rPr>
                <w:sz w:val="18"/>
              </w:rPr>
            </w:pPr>
            <w:r>
              <w:rPr>
                <w:spacing w:val="-4"/>
                <w:sz w:val="18"/>
              </w:rPr>
              <w:t xml:space="preserve">Case </w:t>
            </w:r>
            <w:r>
              <w:rPr>
                <w:spacing w:val="-2"/>
                <w:sz w:val="18"/>
              </w:rPr>
              <w:t>Records</w:t>
            </w:r>
          </w:p>
        </w:tc>
        <w:tc>
          <w:tcPr>
            <w:tcW w:w="1800" w:type="dxa"/>
            <w:tcBorders>
              <w:top w:val="nil"/>
              <w:bottom w:val="single" w:sz="4" w:space="0" w:color="000000"/>
            </w:tcBorders>
          </w:tcPr>
          <w:p w14:paraId="68420938" w14:textId="77777777" w:rsidR="00410ADA" w:rsidRDefault="00410ADA">
            <w:pPr>
              <w:pStyle w:val="TableParagraph"/>
              <w:spacing w:before="10"/>
              <w:rPr>
                <w:sz w:val="17"/>
              </w:rPr>
            </w:pPr>
          </w:p>
          <w:p w14:paraId="68420939" w14:textId="77777777" w:rsidR="00410ADA" w:rsidRDefault="00EB6C8C">
            <w:pPr>
              <w:pStyle w:val="TableParagraph"/>
              <w:ind w:left="199" w:right="163" w:firstLine="237"/>
              <w:rPr>
                <w:sz w:val="18"/>
              </w:rPr>
            </w:pPr>
            <w:r>
              <w:rPr>
                <w:sz w:val="18"/>
              </w:rPr>
              <w:t>22 received retention</w:t>
            </w:r>
            <w:r>
              <w:rPr>
                <w:spacing w:val="-13"/>
                <w:sz w:val="18"/>
              </w:rPr>
              <w:t xml:space="preserve"> </w:t>
            </w:r>
            <w:r>
              <w:rPr>
                <w:sz w:val="18"/>
              </w:rPr>
              <w:t>services</w:t>
            </w:r>
          </w:p>
        </w:tc>
        <w:tc>
          <w:tcPr>
            <w:tcW w:w="1430" w:type="dxa"/>
            <w:tcBorders>
              <w:top w:val="nil"/>
              <w:bottom w:val="single" w:sz="4" w:space="0" w:color="000000"/>
            </w:tcBorders>
          </w:tcPr>
          <w:p w14:paraId="6842093A" w14:textId="77777777" w:rsidR="00410ADA" w:rsidRDefault="00410ADA">
            <w:pPr>
              <w:pStyle w:val="TableParagraph"/>
              <w:spacing w:before="10"/>
              <w:rPr>
                <w:sz w:val="17"/>
              </w:rPr>
            </w:pPr>
          </w:p>
          <w:p w14:paraId="6842093B" w14:textId="77777777" w:rsidR="00410ADA" w:rsidRDefault="00EB6C8C">
            <w:pPr>
              <w:pStyle w:val="TableParagraph"/>
              <w:ind w:left="124" w:right="93"/>
              <w:jc w:val="center"/>
              <w:rPr>
                <w:sz w:val="18"/>
              </w:rPr>
            </w:pPr>
            <w:r>
              <w:rPr>
                <w:sz w:val="18"/>
              </w:rPr>
              <w:t>37</w:t>
            </w:r>
            <w:r>
              <w:rPr>
                <w:spacing w:val="-13"/>
                <w:sz w:val="18"/>
              </w:rPr>
              <w:t xml:space="preserve"> </w:t>
            </w:r>
            <w:r>
              <w:rPr>
                <w:sz w:val="18"/>
              </w:rPr>
              <w:t xml:space="preserve">received </w:t>
            </w:r>
            <w:r>
              <w:rPr>
                <w:spacing w:val="-2"/>
                <w:sz w:val="18"/>
              </w:rPr>
              <w:t>retention services</w:t>
            </w:r>
          </w:p>
        </w:tc>
      </w:tr>
      <w:tr w:rsidR="00410ADA" w14:paraId="6842094F" w14:textId="77777777">
        <w:trPr>
          <w:trHeight w:val="1247"/>
        </w:trPr>
        <w:tc>
          <w:tcPr>
            <w:tcW w:w="398" w:type="dxa"/>
            <w:vMerge/>
            <w:tcBorders>
              <w:top w:val="nil"/>
            </w:tcBorders>
          </w:tcPr>
          <w:p w14:paraId="6842093D" w14:textId="77777777" w:rsidR="00410ADA" w:rsidRDefault="00410ADA">
            <w:pPr>
              <w:rPr>
                <w:sz w:val="2"/>
                <w:szCs w:val="2"/>
              </w:rPr>
            </w:pPr>
          </w:p>
        </w:tc>
        <w:tc>
          <w:tcPr>
            <w:tcW w:w="2006" w:type="dxa"/>
            <w:vMerge/>
            <w:tcBorders>
              <w:top w:val="nil"/>
              <w:right w:val="single" w:sz="4" w:space="0" w:color="000000"/>
            </w:tcBorders>
          </w:tcPr>
          <w:p w14:paraId="6842093E" w14:textId="77777777" w:rsidR="00410ADA" w:rsidRDefault="00410ADA">
            <w:pPr>
              <w:rPr>
                <w:sz w:val="2"/>
                <w:szCs w:val="2"/>
              </w:rPr>
            </w:pPr>
          </w:p>
        </w:tc>
        <w:tc>
          <w:tcPr>
            <w:tcW w:w="966" w:type="dxa"/>
            <w:tcBorders>
              <w:top w:val="single" w:sz="4" w:space="0" w:color="000000"/>
              <w:left w:val="single" w:sz="4" w:space="0" w:color="000000"/>
              <w:right w:val="single" w:sz="4" w:space="0" w:color="000000"/>
            </w:tcBorders>
          </w:tcPr>
          <w:p w14:paraId="6842093F" w14:textId="77777777" w:rsidR="00410ADA" w:rsidRDefault="00410ADA">
            <w:pPr>
              <w:pStyle w:val="TableParagraph"/>
              <w:rPr>
                <w:sz w:val="20"/>
              </w:rPr>
            </w:pPr>
          </w:p>
          <w:p w14:paraId="68420940" w14:textId="77777777" w:rsidR="00410ADA" w:rsidRDefault="00410ADA">
            <w:pPr>
              <w:pStyle w:val="TableParagraph"/>
              <w:spacing w:before="4"/>
              <w:rPr>
                <w:sz w:val="25"/>
              </w:rPr>
            </w:pPr>
          </w:p>
          <w:p w14:paraId="68420941" w14:textId="77777777" w:rsidR="00410ADA" w:rsidRDefault="00EB6C8C">
            <w:pPr>
              <w:pStyle w:val="TableParagraph"/>
              <w:ind w:left="110" w:right="89"/>
              <w:jc w:val="center"/>
              <w:rPr>
                <w:sz w:val="18"/>
              </w:rPr>
            </w:pPr>
            <w:r>
              <w:rPr>
                <w:spacing w:val="-2"/>
                <w:sz w:val="18"/>
              </w:rPr>
              <w:t>Outcome</w:t>
            </w:r>
          </w:p>
        </w:tc>
        <w:tc>
          <w:tcPr>
            <w:tcW w:w="2198" w:type="dxa"/>
            <w:tcBorders>
              <w:top w:val="single" w:sz="4" w:space="0" w:color="000000"/>
              <w:left w:val="single" w:sz="4" w:space="0" w:color="000000"/>
              <w:right w:val="single" w:sz="4" w:space="0" w:color="000000"/>
            </w:tcBorders>
          </w:tcPr>
          <w:p w14:paraId="68420942" w14:textId="77777777" w:rsidR="00410ADA" w:rsidRDefault="00410ADA">
            <w:pPr>
              <w:pStyle w:val="TableParagraph"/>
              <w:spacing w:before="2"/>
              <w:rPr>
                <w:sz w:val="18"/>
              </w:rPr>
            </w:pPr>
          </w:p>
          <w:p w14:paraId="68420943" w14:textId="77777777" w:rsidR="00410ADA" w:rsidRDefault="00EB6C8C">
            <w:pPr>
              <w:pStyle w:val="TableParagraph"/>
              <w:spacing w:before="1"/>
              <w:ind w:left="115" w:right="88" w:hanging="2"/>
              <w:jc w:val="center"/>
              <w:rPr>
                <w:sz w:val="18"/>
              </w:rPr>
            </w:pPr>
            <w:r>
              <w:rPr>
                <w:sz w:val="18"/>
              </w:rPr>
              <w:t>Participants are employed</w:t>
            </w:r>
            <w:r>
              <w:rPr>
                <w:spacing w:val="-12"/>
                <w:sz w:val="18"/>
              </w:rPr>
              <w:t xml:space="preserve"> </w:t>
            </w:r>
            <w:r>
              <w:rPr>
                <w:sz w:val="18"/>
              </w:rPr>
              <w:t>6</w:t>
            </w:r>
            <w:r>
              <w:rPr>
                <w:spacing w:val="-12"/>
                <w:sz w:val="18"/>
              </w:rPr>
              <w:t xml:space="preserve"> </w:t>
            </w:r>
            <w:r>
              <w:rPr>
                <w:sz w:val="18"/>
              </w:rPr>
              <w:t>months</w:t>
            </w:r>
            <w:r>
              <w:rPr>
                <w:spacing w:val="-13"/>
                <w:sz w:val="18"/>
              </w:rPr>
              <w:t xml:space="preserve"> </w:t>
            </w:r>
            <w:r>
              <w:rPr>
                <w:sz w:val="18"/>
              </w:rPr>
              <w:t>after initial hire</w:t>
            </w:r>
          </w:p>
        </w:tc>
        <w:tc>
          <w:tcPr>
            <w:tcW w:w="3599" w:type="dxa"/>
            <w:tcBorders>
              <w:top w:val="single" w:sz="4" w:space="0" w:color="000000"/>
              <w:left w:val="single" w:sz="4" w:space="0" w:color="000000"/>
              <w:right w:val="single" w:sz="4" w:space="0" w:color="000000"/>
            </w:tcBorders>
          </w:tcPr>
          <w:p w14:paraId="68420944" w14:textId="77777777" w:rsidR="00410ADA" w:rsidRDefault="00410ADA">
            <w:pPr>
              <w:pStyle w:val="TableParagraph"/>
              <w:spacing w:before="5"/>
              <w:rPr>
                <w:sz w:val="27"/>
              </w:rPr>
            </w:pPr>
          </w:p>
          <w:p w14:paraId="68420945" w14:textId="77777777" w:rsidR="00410ADA" w:rsidRDefault="00EB6C8C">
            <w:pPr>
              <w:pStyle w:val="TableParagraph"/>
              <w:ind w:left="255" w:hanging="135"/>
              <w:rPr>
                <w:sz w:val="18"/>
              </w:rPr>
            </w:pPr>
            <w:r>
              <w:rPr>
                <w:sz w:val="18"/>
              </w:rPr>
              <w:t>42</w:t>
            </w:r>
            <w:r>
              <w:rPr>
                <w:spacing w:val="-6"/>
                <w:sz w:val="18"/>
              </w:rPr>
              <w:t xml:space="preserve"> </w:t>
            </w:r>
            <w:r>
              <w:rPr>
                <w:sz w:val="18"/>
              </w:rPr>
              <w:t>SMPP</w:t>
            </w:r>
            <w:r>
              <w:rPr>
                <w:spacing w:val="-9"/>
                <w:sz w:val="18"/>
              </w:rPr>
              <w:t xml:space="preserve"> </w:t>
            </w:r>
            <w:r>
              <w:rPr>
                <w:sz w:val="18"/>
              </w:rPr>
              <w:t>clients</w:t>
            </w:r>
            <w:r>
              <w:rPr>
                <w:spacing w:val="-5"/>
                <w:sz w:val="18"/>
              </w:rPr>
              <w:t xml:space="preserve"> </w:t>
            </w:r>
            <w:r>
              <w:rPr>
                <w:sz w:val="18"/>
              </w:rPr>
              <w:t>(50%</w:t>
            </w:r>
            <w:r>
              <w:rPr>
                <w:spacing w:val="-6"/>
                <w:sz w:val="18"/>
              </w:rPr>
              <w:t xml:space="preserve"> </w:t>
            </w:r>
            <w:r>
              <w:rPr>
                <w:sz w:val="18"/>
              </w:rPr>
              <w:t>of</w:t>
            </w:r>
            <w:r>
              <w:rPr>
                <w:spacing w:val="-8"/>
                <w:sz w:val="18"/>
              </w:rPr>
              <w:t xml:space="preserve"> </w:t>
            </w:r>
            <w:r>
              <w:rPr>
                <w:sz w:val="18"/>
              </w:rPr>
              <w:t>those</w:t>
            </w:r>
            <w:r>
              <w:rPr>
                <w:spacing w:val="-6"/>
                <w:sz w:val="18"/>
              </w:rPr>
              <w:t xml:space="preserve"> </w:t>
            </w:r>
            <w:r>
              <w:rPr>
                <w:sz w:val="18"/>
              </w:rPr>
              <w:t>employed) are employed 6 months after initial hire</w:t>
            </w:r>
          </w:p>
        </w:tc>
        <w:tc>
          <w:tcPr>
            <w:tcW w:w="1259" w:type="dxa"/>
            <w:tcBorders>
              <w:top w:val="single" w:sz="4" w:space="0" w:color="000000"/>
              <w:left w:val="single" w:sz="4" w:space="0" w:color="000000"/>
            </w:tcBorders>
          </w:tcPr>
          <w:p w14:paraId="68420946" w14:textId="77777777" w:rsidR="00410ADA" w:rsidRDefault="00410ADA">
            <w:pPr>
              <w:pStyle w:val="TableParagraph"/>
              <w:spacing w:before="2"/>
              <w:rPr>
                <w:sz w:val="18"/>
              </w:rPr>
            </w:pPr>
          </w:p>
          <w:p w14:paraId="68420947" w14:textId="77777777" w:rsidR="00410ADA" w:rsidRDefault="00EB6C8C">
            <w:pPr>
              <w:pStyle w:val="TableParagraph"/>
              <w:spacing w:before="1"/>
              <w:ind w:left="131" w:right="97" w:hanging="1"/>
              <w:jc w:val="center"/>
              <w:rPr>
                <w:sz w:val="18"/>
              </w:rPr>
            </w:pPr>
            <w:r>
              <w:rPr>
                <w:spacing w:val="-4"/>
                <w:sz w:val="18"/>
              </w:rPr>
              <w:t xml:space="preserve">Case </w:t>
            </w:r>
            <w:r>
              <w:rPr>
                <w:spacing w:val="-2"/>
                <w:sz w:val="18"/>
              </w:rPr>
              <w:t xml:space="preserve">Records </w:t>
            </w:r>
            <w:r>
              <w:rPr>
                <w:sz w:val="18"/>
              </w:rPr>
              <w:t>Follow-Up</w:t>
            </w:r>
            <w:r>
              <w:rPr>
                <w:spacing w:val="-13"/>
                <w:sz w:val="18"/>
              </w:rPr>
              <w:t xml:space="preserve"> </w:t>
            </w:r>
            <w:r>
              <w:rPr>
                <w:sz w:val="18"/>
              </w:rPr>
              <w:t>at 6 Months</w:t>
            </w:r>
          </w:p>
        </w:tc>
        <w:tc>
          <w:tcPr>
            <w:tcW w:w="1800" w:type="dxa"/>
            <w:tcBorders>
              <w:top w:val="single" w:sz="4" w:space="0" w:color="000000"/>
            </w:tcBorders>
          </w:tcPr>
          <w:p w14:paraId="68420948" w14:textId="77777777" w:rsidR="00410ADA" w:rsidRDefault="00410ADA">
            <w:pPr>
              <w:pStyle w:val="TableParagraph"/>
              <w:spacing w:before="2"/>
              <w:rPr>
                <w:sz w:val="18"/>
              </w:rPr>
            </w:pPr>
          </w:p>
          <w:p w14:paraId="68420949" w14:textId="77777777" w:rsidR="00410ADA" w:rsidRDefault="00EB6C8C">
            <w:pPr>
              <w:pStyle w:val="TableParagraph"/>
              <w:spacing w:before="1"/>
              <w:ind w:left="163"/>
              <w:rPr>
                <w:sz w:val="18"/>
              </w:rPr>
            </w:pPr>
            <w:r>
              <w:rPr>
                <w:sz w:val="18"/>
              </w:rPr>
              <w:t>11</w:t>
            </w:r>
            <w:r>
              <w:rPr>
                <w:spacing w:val="-2"/>
                <w:sz w:val="18"/>
              </w:rPr>
              <w:t xml:space="preserve"> </w:t>
            </w:r>
            <w:r>
              <w:rPr>
                <w:sz w:val="18"/>
              </w:rPr>
              <w:t>out</w:t>
            </w:r>
            <w:r>
              <w:rPr>
                <w:spacing w:val="-3"/>
                <w:sz w:val="18"/>
              </w:rPr>
              <w:t xml:space="preserve"> </w:t>
            </w:r>
            <w:r>
              <w:rPr>
                <w:sz w:val="18"/>
              </w:rPr>
              <w:t>of</w:t>
            </w:r>
            <w:r>
              <w:rPr>
                <w:spacing w:val="-3"/>
                <w:sz w:val="18"/>
              </w:rPr>
              <w:t xml:space="preserve"> </w:t>
            </w:r>
            <w:r>
              <w:rPr>
                <w:sz w:val="18"/>
              </w:rPr>
              <w:t>18</w:t>
            </w:r>
            <w:r>
              <w:rPr>
                <w:spacing w:val="1"/>
                <w:sz w:val="18"/>
              </w:rPr>
              <w:t xml:space="preserve"> </w:t>
            </w:r>
            <w:r>
              <w:rPr>
                <w:spacing w:val="-2"/>
                <w:sz w:val="18"/>
              </w:rPr>
              <w:t>(61%)</w:t>
            </w:r>
          </w:p>
          <w:p w14:paraId="6842094A" w14:textId="77777777" w:rsidR="00410ADA" w:rsidRDefault="00EB6C8C">
            <w:pPr>
              <w:pStyle w:val="TableParagraph"/>
              <w:spacing w:before="1"/>
              <w:ind w:left="228" w:hanging="10"/>
              <w:rPr>
                <w:sz w:val="18"/>
              </w:rPr>
            </w:pPr>
            <w:r>
              <w:rPr>
                <w:sz w:val="18"/>
              </w:rPr>
              <w:t>were</w:t>
            </w:r>
            <w:r>
              <w:rPr>
                <w:spacing w:val="-15"/>
                <w:sz w:val="18"/>
              </w:rPr>
              <w:t xml:space="preserve"> </w:t>
            </w:r>
            <w:r>
              <w:rPr>
                <w:sz w:val="18"/>
              </w:rPr>
              <w:t>employed</w:t>
            </w:r>
            <w:r>
              <w:rPr>
                <w:spacing w:val="-12"/>
                <w:sz w:val="18"/>
              </w:rPr>
              <w:t xml:space="preserve"> </w:t>
            </w:r>
            <w:r>
              <w:rPr>
                <w:sz w:val="18"/>
              </w:rPr>
              <w:t>6 months</w:t>
            </w:r>
            <w:r>
              <w:rPr>
                <w:spacing w:val="-1"/>
                <w:sz w:val="18"/>
              </w:rPr>
              <w:t xml:space="preserve"> </w:t>
            </w:r>
            <w:r>
              <w:rPr>
                <w:sz w:val="18"/>
              </w:rPr>
              <w:t>after</w:t>
            </w:r>
            <w:r>
              <w:rPr>
                <w:spacing w:val="-3"/>
                <w:sz w:val="18"/>
              </w:rPr>
              <w:t xml:space="preserve"> </w:t>
            </w:r>
            <w:r>
              <w:rPr>
                <w:spacing w:val="-4"/>
                <w:sz w:val="18"/>
              </w:rPr>
              <w:t>hire</w:t>
            </w:r>
          </w:p>
        </w:tc>
        <w:tc>
          <w:tcPr>
            <w:tcW w:w="1430" w:type="dxa"/>
            <w:tcBorders>
              <w:top w:val="single" w:sz="4" w:space="0" w:color="000000"/>
            </w:tcBorders>
          </w:tcPr>
          <w:p w14:paraId="6842094B" w14:textId="77777777" w:rsidR="00410ADA" w:rsidRDefault="00410ADA">
            <w:pPr>
              <w:pStyle w:val="TableParagraph"/>
              <w:spacing w:before="2"/>
              <w:rPr>
                <w:sz w:val="18"/>
              </w:rPr>
            </w:pPr>
          </w:p>
          <w:p w14:paraId="6842094C" w14:textId="77777777" w:rsidR="00410ADA" w:rsidRDefault="00EB6C8C">
            <w:pPr>
              <w:pStyle w:val="TableParagraph"/>
              <w:spacing w:before="1"/>
              <w:ind w:left="124" w:right="94"/>
              <w:jc w:val="center"/>
              <w:rPr>
                <w:sz w:val="18"/>
              </w:rPr>
            </w:pPr>
            <w:r>
              <w:rPr>
                <w:sz w:val="18"/>
              </w:rPr>
              <w:t>15</w:t>
            </w:r>
            <w:r>
              <w:rPr>
                <w:spacing w:val="-2"/>
                <w:sz w:val="18"/>
              </w:rPr>
              <w:t xml:space="preserve"> </w:t>
            </w:r>
            <w:r>
              <w:rPr>
                <w:sz w:val="18"/>
              </w:rPr>
              <w:t>out</w:t>
            </w:r>
            <w:r>
              <w:rPr>
                <w:spacing w:val="-3"/>
                <w:sz w:val="18"/>
              </w:rPr>
              <w:t xml:space="preserve"> </w:t>
            </w:r>
            <w:r>
              <w:rPr>
                <w:sz w:val="18"/>
              </w:rPr>
              <w:t>of</w:t>
            </w:r>
            <w:r>
              <w:rPr>
                <w:spacing w:val="-2"/>
                <w:sz w:val="18"/>
              </w:rPr>
              <w:t xml:space="preserve"> </w:t>
            </w:r>
            <w:r>
              <w:rPr>
                <w:spacing w:val="-5"/>
                <w:sz w:val="18"/>
              </w:rPr>
              <w:t>24</w:t>
            </w:r>
          </w:p>
          <w:p w14:paraId="6842094D" w14:textId="77777777" w:rsidR="00410ADA" w:rsidRDefault="00EB6C8C">
            <w:pPr>
              <w:pStyle w:val="TableParagraph"/>
              <w:spacing w:before="1" w:line="207" w:lineRule="exact"/>
              <w:ind w:left="124" w:right="93"/>
              <w:jc w:val="center"/>
              <w:rPr>
                <w:sz w:val="18"/>
              </w:rPr>
            </w:pPr>
            <w:r>
              <w:rPr>
                <w:sz w:val="18"/>
              </w:rPr>
              <w:t>(63%)</w:t>
            </w:r>
            <w:r>
              <w:rPr>
                <w:spacing w:val="-6"/>
                <w:sz w:val="18"/>
              </w:rPr>
              <w:t xml:space="preserve"> </w:t>
            </w:r>
            <w:r>
              <w:rPr>
                <w:spacing w:val="-4"/>
                <w:sz w:val="18"/>
              </w:rPr>
              <w:t>were</w:t>
            </w:r>
          </w:p>
          <w:p w14:paraId="6842094E" w14:textId="77777777" w:rsidR="00410ADA" w:rsidRDefault="00EB6C8C">
            <w:pPr>
              <w:pStyle w:val="TableParagraph"/>
              <w:spacing w:line="206" w:lineRule="exact"/>
              <w:ind w:left="219" w:right="186" w:hanging="4"/>
              <w:jc w:val="center"/>
              <w:rPr>
                <w:sz w:val="18"/>
              </w:rPr>
            </w:pPr>
            <w:r>
              <w:rPr>
                <w:sz w:val="18"/>
              </w:rPr>
              <w:t>employed 6 months</w:t>
            </w:r>
            <w:r>
              <w:rPr>
                <w:spacing w:val="-13"/>
                <w:sz w:val="18"/>
              </w:rPr>
              <w:t xml:space="preserve"> </w:t>
            </w:r>
            <w:r>
              <w:rPr>
                <w:sz w:val="18"/>
              </w:rPr>
              <w:t xml:space="preserve">after </w:t>
            </w:r>
            <w:r>
              <w:rPr>
                <w:spacing w:val="-4"/>
                <w:sz w:val="18"/>
              </w:rPr>
              <w:t>hire</w:t>
            </w:r>
          </w:p>
        </w:tc>
      </w:tr>
      <w:tr w:rsidR="00410ADA" w14:paraId="68420964" w14:textId="77777777">
        <w:trPr>
          <w:trHeight w:val="1235"/>
        </w:trPr>
        <w:tc>
          <w:tcPr>
            <w:tcW w:w="398" w:type="dxa"/>
            <w:vMerge w:val="restart"/>
          </w:tcPr>
          <w:p w14:paraId="68420950" w14:textId="77777777" w:rsidR="00410ADA" w:rsidRDefault="00410ADA">
            <w:pPr>
              <w:pStyle w:val="TableParagraph"/>
              <w:rPr>
                <w:sz w:val="20"/>
              </w:rPr>
            </w:pPr>
          </w:p>
          <w:p w14:paraId="68420951" w14:textId="77777777" w:rsidR="00410ADA" w:rsidRDefault="00410ADA">
            <w:pPr>
              <w:pStyle w:val="TableParagraph"/>
              <w:rPr>
                <w:sz w:val="20"/>
              </w:rPr>
            </w:pPr>
          </w:p>
          <w:p w14:paraId="68420952" w14:textId="77777777" w:rsidR="00410ADA" w:rsidRDefault="00410ADA">
            <w:pPr>
              <w:pStyle w:val="TableParagraph"/>
              <w:rPr>
                <w:sz w:val="20"/>
              </w:rPr>
            </w:pPr>
          </w:p>
          <w:p w14:paraId="68420953" w14:textId="77777777" w:rsidR="00410ADA" w:rsidRDefault="00410ADA">
            <w:pPr>
              <w:pStyle w:val="TableParagraph"/>
              <w:spacing w:before="10"/>
              <w:rPr>
                <w:sz w:val="24"/>
              </w:rPr>
            </w:pPr>
          </w:p>
          <w:p w14:paraId="68420954" w14:textId="77777777" w:rsidR="00410ADA" w:rsidRDefault="00EB6C8C">
            <w:pPr>
              <w:pStyle w:val="TableParagraph"/>
              <w:ind w:left="18"/>
              <w:jc w:val="center"/>
              <w:rPr>
                <w:sz w:val="18"/>
              </w:rPr>
            </w:pPr>
            <w:r>
              <w:rPr>
                <w:w w:val="99"/>
                <w:sz w:val="18"/>
              </w:rPr>
              <w:t>4</w:t>
            </w:r>
          </w:p>
        </w:tc>
        <w:tc>
          <w:tcPr>
            <w:tcW w:w="2006" w:type="dxa"/>
            <w:vMerge w:val="restart"/>
            <w:tcBorders>
              <w:right w:val="single" w:sz="4" w:space="0" w:color="000000"/>
            </w:tcBorders>
          </w:tcPr>
          <w:p w14:paraId="68420955" w14:textId="77777777" w:rsidR="00410ADA" w:rsidRDefault="00410ADA">
            <w:pPr>
              <w:pStyle w:val="TableParagraph"/>
              <w:rPr>
                <w:sz w:val="20"/>
              </w:rPr>
            </w:pPr>
          </w:p>
          <w:p w14:paraId="68420956" w14:textId="77777777" w:rsidR="00410ADA" w:rsidRDefault="00410ADA">
            <w:pPr>
              <w:pStyle w:val="TableParagraph"/>
              <w:rPr>
                <w:sz w:val="20"/>
              </w:rPr>
            </w:pPr>
          </w:p>
          <w:p w14:paraId="68420957" w14:textId="77777777" w:rsidR="00410ADA" w:rsidRDefault="00410ADA">
            <w:pPr>
              <w:pStyle w:val="TableParagraph"/>
              <w:spacing w:before="10"/>
              <w:rPr>
                <w:sz w:val="26"/>
              </w:rPr>
            </w:pPr>
          </w:p>
          <w:p w14:paraId="68420958" w14:textId="77777777" w:rsidR="00410ADA" w:rsidRDefault="00EB6C8C">
            <w:pPr>
              <w:pStyle w:val="TableParagraph"/>
              <w:spacing w:before="1"/>
              <w:ind w:left="132" w:right="111" w:firstLine="319"/>
              <w:rPr>
                <w:b/>
                <w:sz w:val="18"/>
              </w:rPr>
            </w:pPr>
            <w:r>
              <w:rPr>
                <w:b/>
                <w:sz w:val="18"/>
              </w:rPr>
              <w:t>Support C2C Economic</w:t>
            </w:r>
            <w:r>
              <w:rPr>
                <w:b/>
                <w:spacing w:val="-13"/>
                <w:sz w:val="18"/>
              </w:rPr>
              <w:t xml:space="preserve"> </w:t>
            </w:r>
            <w:r>
              <w:rPr>
                <w:b/>
                <w:sz w:val="18"/>
              </w:rPr>
              <w:t>Initiatives</w:t>
            </w:r>
          </w:p>
        </w:tc>
        <w:tc>
          <w:tcPr>
            <w:tcW w:w="966" w:type="dxa"/>
            <w:tcBorders>
              <w:left w:val="single" w:sz="4" w:space="0" w:color="000000"/>
              <w:bottom w:val="single" w:sz="4" w:space="0" w:color="000000"/>
              <w:right w:val="single" w:sz="4" w:space="0" w:color="000000"/>
            </w:tcBorders>
          </w:tcPr>
          <w:p w14:paraId="68420959" w14:textId="77777777" w:rsidR="00410ADA" w:rsidRDefault="00410ADA">
            <w:pPr>
              <w:pStyle w:val="TableParagraph"/>
              <w:rPr>
                <w:sz w:val="20"/>
              </w:rPr>
            </w:pPr>
          </w:p>
          <w:p w14:paraId="6842095A" w14:textId="77777777" w:rsidR="00410ADA" w:rsidRDefault="00410ADA">
            <w:pPr>
              <w:pStyle w:val="TableParagraph"/>
              <w:rPr>
                <w:sz w:val="25"/>
              </w:rPr>
            </w:pPr>
          </w:p>
          <w:p w14:paraId="6842095B" w14:textId="77777777" w:rsidR="00410ADA" w:rsidRDefault="00EB6C8C">
            <w:pPr>
              <w:pStyle w:val="TableParagraph"/>
              <w:ind w:left="110" w:right="86"/>
              <w:jc w:val="center"/>
              <w:rPr>
                <w:sz w:val="18"/>
              </w:rPr>
            </w:pPr>
            <w:r>
              <w:rPr>
                <w:spacing w:val="-2"/>
                <w:sz w:val="18"/>
              </w:rPr>
              <w:t>Output</w:t>
            </w:r>
          </w:p>
        </w:tc>
        <w:tc>
          <w:tcPr>
            <w:tcW w:w="2198" w:type="dxa"/>
            <w:tcBorders>
              <w:left w:val="single" w:sz="4" w:space="0" w:color="000000"/>
              <w:bottom w:val="single" w:sz="4" w:space="0" w:color="000000"/>
              <w:right w:val="single" w:sz="4" w:space="0" w:color="000000"/>
            </w:tcBorders>
          </w:tcPr>
          <w:p w14:paraId="6842095C" w14:textId="77777777" w:rsidR="00410ADA" w:rsidRDefault="00EB6C8C">
            <w:pPr>
              <w:pStyle w:val="TableParagraph"/>
              <w:ind w:left="175" w:right="150" w:hanging="3"/>
              <w:jc w:val="center"/>
              <w:rPr>
                <w:sz w:val="18"/>
              </w:rPr>
            </w:pPr>
            <w:r>
              <w:rPr>
                <w:sz w:val="18"/>
              </w:rPr>
              <w:t>Support YRT, MSST, ECWP</w:t>
            </w:r>
            <w:r>
              <w:rPr>
                <w:spacing w:val="-15"/>
                <w:sz w:val="18"/>
              </w:rPr>
              <w:t xml:space="preserve"> </w:t>
            </w:r>
            <w:r>
              <w:rPr>
                <w:sz w:val="18"/>
              </w:rPr>
              <w:t>participants</w:t>
            </w:r>
            <w:r>
              <w:rPr>
                <w:spacing w:val="-12"/>
                <w:sz w:val="18"/>
              </w:rPr>
              <w:t xml:space="preserve"> </w:t>
            </w:r>
            <w:r>
              <w:rPr>
                <w:sz w:val="18"/>
              </w:rPr>
              <w:t>and family members in employment readiness and job obtainment</w:t>
            </w:r>
          </w:p>
        </w:tc>
        <w:tc>
          <w:tcPr>
            <w:tcW w:w="3599" w:type="dxa"/>
            <w:tcBorders>
              <w:left w:val="single" w:sz="4" w:space="0" w:color="000000"/>
              <w:bottom w:val="single" w:sz="4" w:space="0" w:color="000000"/>
              <w:right w:val="single" w:sz="4" w:space="0" w:color="000000"/>
            </w:tcBorders>
          </w:tcPr>
          <w:p w14:paraId="6842095D" w14:textId="77777777" w:rsidR="00410ADA" w:rsidRDefault="00410ADA">
            <w:pPr>
              <w:pStyle w:val="TableParagraph"/>
              <w:spacing w:before="9"/>
              <w:rPr>
                <w:sz w:val="26"/>
              </w:rPr>
            </w:pPr>
          </w:p>
          <w:p w14:paraId="6842095E" w14:textId="77777777" w:rsidR="00410ADA" w:rsidRDefault="00EB6C8C">
            <w:pPr>
              <w:pStyle w:val="TableParagraph"/>
              <w:spacing w:before="1"/>
              <w:ind w:left="1476" w:hanging="1328"/>
              <w:rPr>
                <w:sz w:val="18"/>
              </w:rPr>
            </w:pPr>
            <w:r>
              <w:rPr>
                <w:sz w:val="18"/>
              </w:rPr>
              <w:t>8</w:t>
            </w:r>
            <w:r>
              <w:rPr>
                <w:spacing w:val="-6"/>
                <w:sz w:val="18"/>
              </w:rPr>
              <w:t xml:space="preserve"> </w:t>
            </w:r>
            <w:r>
              <w:rPr>
                <w:sz w:val="18"/>
              </w:rPr>
              <w:t>youth</w:t>
            </w:r>
            <w:r>
              <w:rPr>
                <w:spacing w:val="-6"/>
                <w:sz w:val="18"/>
              </w:rPr>
              <w:t xml:space="preserve"> </w:t>
            </w:r>
            <w:r>
              <w:rPr>
                <w:sz w:val="18"/>
              </w:rPr>
              <w:t>and/or</w:t>
            </w:r>
            <w:r>
              <w:rPr>
                <w:spacing w:val="-9"/>
                <w:sz w:val="18"/>
              </w:rPr>
              <w:t xml:space="preserve"> </w:t>
            </w:r>
            <w:r>
              <w:rPr>
                <w:sz w:val="18"/>
              </w:rPr>
              <w:t>family</w:t>
            </w:r>
            <w:r>
              <w:rPr>
                <w:spacing w:val="-5"/>
                <w:sz w:val="18"/>
              </w:rPr>
              <w:t xml:space="preserve"> </w:t>
            </w:r>
            <w:r>
              <w:rPr>
                <w:sz w:val="18"/>
              </w:rPr>
              <w:t>members</w:t>
            </w:r>
            <w:r>
              <w:rPr>
                <w:spacing w:val="-5"/>
                <w:sz w:val="18"/>
              </w:rPr>
              <w:t xml:space="preserve"> </w:t>
            </w:r>
            <w:r>
              <w:rPr>
                <w:sz w:val="18"/>
              </w:rPr>
              <w:t>engage</w:t>
            </w:r>
            <w:r>
              <w:rPr>
                <w:spacing w:val="-8"/>
                <w:sz w:val="18"/>
              </w:rPr>
              <w:t xml:space="preserve"> </w:t>
            </w:r>
            <w:r>
              <w:rPr>
                <w:sz w:val="18"/>
              </w:rPr>
              <w:t xml:space="preserve">in </w:t>
            </w:r>
            <w:r>
              <w:rPr>
                <w:spacing w:val="-2"/>
                <w:sz w:val="18"/>
              </w:rPr>
              <w:t>services</w:t>
            </w:r>
          </w:p>
        </w:tc>
        <w:tc>
          <w:tcPr>
            <w:tcW w:w="1259" w:type="dxa"/>
            <w:tcBorders>
              <w:left w:val="single" w:sz="4" w:space="0" w:color="000000"/>
              <w:bottom w:val="single" w:sz="4" w:space="0" w:color="000000"/>
            </w:tcBorders>
          </w:tcPr>
          <w:p w14:paraId="6842095F" w14:textId="77777777" w:rsidR="00410ADA" w:rsidRDefault="00410ADA">
            <w:pPr>
              <w:pStyle w:val="TableParagraph"/>
              <w:rPr>
                <w:sz w:val="20"/>
              </w:rPr>
            </w:pPr>
          </w:p>
          <w:p w14:paraId="68420960" w14:textId="77777777" w:rsidR="00410ADA" w:rsidRDefault="00410ADA">
            <w:pPr>
              <w:pStyle w:val="TableParagraph"/>
              <w:spacing w:before="9"/>
              <w:rPr>
                <w:sz w:val="15"/>
              </w:rPr>
            </w:pPr>
          </w:p>
          <w:p w14:paraId="68420961" w14:textId="77777777" w:rsidR="00410ADA" w:rsidRDefault="00EB6C8C">
            <w:pPr>
              <w:pStyle w:val="TableParagraph"/>
              <w:ind w:left="302" w:right="265" w:firstLine="124"/>
              <w:rPr>
                <w:sz w:val="18"/>
              </w:rPr>
            </w:pPr>
            <w:r>
              <w:rPr>
                <w:spacing w:val="-4"/>
                <w:sz w:val="18"/>
              </w:rPr>
              <w:t xml:space="preserve">Case </w:t>
            </w:r>
            <w:r>
              <w:rPr>
                <w:spacing w:val="-2"/>
                <w:sz w:val="18"/>
              </w:rPr>
              <w:t>Records</w:t>
            </w:r>
          </w:p>
        </w:tc>
        <w:tc>
          <w:tcPr>
            <w:tcW w:w="1800" w:type="dxa"/>
            <w:tcBorders>
              <w:bottom w:val="single" w:sz="4" w:space="0" w:color="000000"/>
            </w:tcBorders>
          </w:tcPr>
          <w:p w14:paraId="68420962" w14:textId="77777777" w:rsidR="00410ADA" w:rsidRDefault="00EB6C8C">
            <w:pPr>
              <w:pStyle w:val="TableParagraph"/>
              <w:spacing w:line="206" w:lineRule="exact"/>
              <w:ind w:left="31"/>
              <w:jc w:val="center"/>
              <w:rPr>
                <w:sz w:val="18"/>
              </w:rPr>
            </w:pPr>
            <w:r>
              <w:rPr>
                <w:w w:val="99"/>
                <w:sz w:val="18"/>
              </w:rPr>
              <w:t>2</w:t>
            </w:r>
          </w:p>
        </w:tc>
        <w:tc>
          <w:tcPr>
            <w:tcW w:w="1430" w:type="dxa"/>
            <w:tcBorders>
              <w:bottom w:val="single" w:sz="4" w:space="0" w:color="000000"/>
            </w:tcBorders>
          </w:tcPr>
          <w:p w14:paraId="68420963" w14:textId="77777777" w:rsidR="00410ADA" w:rsidRDefault="00EB6C8C">
            <w:pPr>
              <w:pStyle w:val="TableParagraph"/>
              <w:spacing w:line="206" w:lineRule="exact"/>
              <w:ind w:left="31"/>
              <w:jc w:val="center"/>
              <w:rPr>
                <w:sz w:val="18"/>
              </w:rPr>
            </w:pPr>
            <w:r>
              <w:rPr>
                <w:w w:val="99"/>
                <w:sz w:val="18"/>
              </w:rPr>
              <w:t>4</w:t>
            </w:r>
          </w:p>
        </w:tc>
      </w:tr>
      <w:tr w:rsidR="00410ADA" w14:paraId="6842096E" w14:textId="77777777" w:rsidTr="00CF0487">
        <w:trPr>
          <w:trHeight w:val="1408"/>
        </w:trPr>
        <w:tc>
          <w:tcPr>
            <w:tcW w:w="398" w:type="dxa"/>
            <w:vMerge/>
            <w:tcBorders>
              <w:top w:val="nil"/>
            </w:tcBorders>
          </w:tcPr>
          <w:p w14:paraId="68420965" w14:textId="77777777" w:rsidR="00410ADA" w:rsidRDefault="00410ADA">
            <w:pPr>
              <w:rPr>
                <w:sz w:val="2"/>
                <w:szCs w:val="2"/>
              </w:rPr>
            </w:pPr>
          </w:p>
        </w:tc>
        <w:tc>
          <w:tcPr>
            <w:tcW w:w="2006" w:type="dxa"/>
            <w:vMerge/>
            <w:tcBorders>
              <w:top w:val="nil"/>
              <w:right w:val="single" w:sz="4" w:space="0" w:color="000000"/>
            </w:tcBorders>
          </w:tcPr>
          <w:p w14:paraId="68420966" w14:textId="77777777" w:rsidR="00410ADA" w:rsidRDefault="00410ADA">
            <w:pPr>
              <w:rPr>
                <w:sz w:val="2"/>
                <w:szCs w:val="2"/>
              </w:rPr>
            </w:pPr>
          </w:p>
        </w:tc>
        <w:tc>
          <w:tcPr>
            <w:tcW w:w="966" w:type="dxa"/>
            <w:tcBorders>
              <w:top w:val="single" w:sz="4" w:space="0" w:color="000000"/>
              <w:left w:val="single" w:sz="4" w:space="0" w:color="000000"/>
              <w:right w:val="single" w:sz="4" w:space="0" w:color="000000"/>
            </w:tcBorders>
          </w:tcPr>
          <w:p w14:paraId="68420967" w14:textId="77777777" w:rsidR="00410ADA" w:rsidRDefault="00410ADA">
            <w:pPr>
              <w:pStyle w:val="TableParagraph"/>
              <w:rPr>
                <w:sz w:val="20"/>
              </w:rPr>
            </w:pPr>
          </w:p>
          <w:p w14:paraId="68420968" w14:textId="77777777" w:rsidR="00410ADA" w:rsidRDefault="00EB6C8C">
            <w:pPr>
              <w:pStyle w:val="TableParagraph"/>
              <w:spacing w:before="121"/>
              <w:ind w:left="110" w:right="89"/>
              <w:jc w:val="center"/>
              <w:rPr>
                <w:sz w:val="18"/>
              </w:rPr>
            </w:pPr>
            <w:r>
              <w:rPr>
                <w:spacing w:val="-2"/>
                <w:sz w:val="18"/>
              </w:rPr>
              <w:t>Outcome</w:t>
            </w:r>
          </w:p>
        </w:tc>
        <w:tc>
          <w:tcPr>
            <w:tcW w:w="2198" w:type="dxa"/>
            <w:tcBorders>
              <w:top w:val="single" w:sz="4" w:space="0" w:color="000000"/>
              <w:left w:val="single" w:sz="4" w:space="0" w:color="000000"/>
              <w:right w:val="single" w:sz="4" w:space="0" w:color="000000"/>
            </w:tcBorders>
          </w:tcPr>
          <w:p w14:paraId="68420969" w14:textId="77777777" w:rsidR="00410ADA" w:rsidRDefault="00EB6C8C">
            <w:pPr>
              <w:pStyle w:val="TableParagraph"/>
              <w:spacing w:before="142"/>
              <w:ind w:left="614" w:right="336" w:hanging="250"/>
              <w:rPr>
                <w:sz w:val="18"/>
              </w:rPr>
            </w:pPr>
            <w:r>
              <w:rPr>
                <w:sz w:val="18"/>
              </w:rPr>
              <w:t>Participants</w:t>
            </w:r>
            <w:r>
              <w:rPr>
                <w:spacing w:val="-13"/>
                <w:sz w:val="18"/>
              </w:rPr>
              <w:t xml:space="preserve"> </w:t>
            </w:r>
            <w:r>
              <w:rPr>
                <w:sz w:val="18"/>
              </w:rPr>
              <w:t xml:space="preserve">obtain </w:t>
            </w:r>
            <w:r>
              <w:rPr>
                <w:spacing w:val="-2"/>
                <w:sz w:val="18"/>
              </w:rPr>
              <w:t>employment</w:t>
            </w:r>
          </w:p>
        </w:tc>
        <w:tc>
          <w:tcPr>
            <w:tcW w:w="3599" w:type="dxa"/>
            <w:tcBorders>
              <w:top w:val="single" w:sz="4" w:space="0" w:color="000000"/>
              <w:left w:val="single" w:sz="4" w:space="0" w:color="000000"/>
              <w:right w:val="single" w:sz="4" w:space="0" w:color="000000"/>
            </w:tcBorders>
          </w:tcPr>
          <w:p w14:paraId="7243F66D" w14:textId="2402FFFD" w:rsidR="00435B38" w:rsidRPr="00CF0487" w:rsidRDefault="00EB6C8C" w:rsidP="00CF0487">
            <w:pPr>
              <w:pStyle w:val="TableParagraph"/>
              <w:spacing w:before="39"/>
              <w:ind w:left="165" w:right="139"/>
              <w:jc w:val="center"/>
              <w:rPr>
                <w:sz w:val="18"/>
              </w:rPr>
            </w:pPr>
            <w:r>
              <w:rPr>
                <w:sz w:val="18"/>
              </w:rPr>
              <w:t>4</w:t>
            </w:r>
            <w:r>
              <w:rPr>
                <w:spacing w:val="-7"/>
                <w:sz w:val="18"/>
              </w:rPr>
              <w:t xml:space="preserve"> </w:t>
            </w:r>
            <w:r>
              <w:rPr>
                <w:sz w:val="18"/>
              </w:rPr>
              <w:t>youth</w:t>
            </w:r>
            <w:r>
              <w:rPr>
                <w:spacing w:val="-7"/>
                <w:sz w:val="18"/>
              </w:rPr>
              <w:t xml:space="preserve"> </w:t>
            </w:r>
            <w:r>
              <w:rPr>
                <w:sz w:val="18"/>
              </w:rPr>
              <w:t>and/or</w:t>
            </w:r>
            <w:r>
              <w:rPr>
                <w:spacing w:val="-9"/>
                <w:sz w:val="18"/>
              </w:rPr>
              <w:t xml:space="preserve"> </w:t>
            </w:r>
            <w:r>
              <w:rPr>
                <w:sz w:val="18"/>
              </w:rPr>
              <w:t>family</w:t>
            </w:r>
            <w:r>
              <w:rPr>
                <w:spacing w:val="-6"/>
                <w:sz w:val="18"/>
              </w:rPr>
              <w:t xml:space="preserve"> </w:t>
            </w:r>
            <w:r>
              <w:rPr>
                <w:sz w:val="18"/>
              </w:rPr>
              <w:t>members</w:t>
            </w:r>
            <w:r>
              <w:rPr>
                <w:spacing w:val="-6"/>
                <w:sz w:val="18"/>
              </w:rPr>
              <w:t xml:space="preserve"> </w:t>
            </w:r>
            <w:r>
              <w:rPr>
                <w:sz w:val="18"/>
              </w:rPr>
              <w:t>(50%</w:t>
            </w:r>
            <w:r>
              <w:rPr>
                <w:spacing w:val="-7"/>
                <w:sz w:val="18"/>
              </w:rPr>
              <w:t xml:space="preserve"> </w:t>
            </w:r>
            <w:r>
              <w:rPr>
                <w:sz w:val="18"/>
              </w:rPr>
              <w:t>of those engage through these efforts) secure employme</w:t>
            </w:r>
            <w:r w:rsidR="00CF0487">
              <w:rPr>
                <w:sz w:val="18"/>
              </w:rPr>
              <w:t>nt.</w:t>
            </w:r>
          </w:p>
          <w:p w14:paraId="3E48E730" w14:textId="77777777" w:rsidR="00435B38" w:rsidRDefault="00435B38" w:rsidP="00435B38">
            <w:pPr>
              <w:rPr>
                <w:sz w:val="18"/>
              </w:rPr>
            </w:pPr>
          </w:p>
          <w:p w14:paraId="6842096A" w14:textId="0DD9EB6A" w:rsidR="00435B38" w:rsidRPr="00435B38" w:rsidRDefault="00435B38" w:rsidP="00435B38">
            <w:pPr>
              <w:tabs>
                <w:tab w:val="left" w:pos="900"/>
              </w:tabs>
            </w:pPr>
            <w:r>
              <w:tab/>
            </w:r>
          </w:p>
        </w:tc>
        <w:tc>
          <w:tcPr>
            <w:tcW w:w="1259" w:type="dxa"/>
            <w:tcBorders>
              <w:top w:val="single" w:sz="4" w:space="0" w:color="000000"/>
              <w:left w:val="single" w:sz="4" w:space="0" w:color="000000"/>
            </w:tcBorders>
          </w:tcPr>
          <w:p w14:paraId="6842096B" w14:textId="77777777" w:rsidR="00410ADA" w:rsidRDefault="00EB6C8C">
            <w:pPr>
              <w:pStyle w:val="TableParagraph"/>
              <w:spacing w:before="39"/>
              <w:ind w:left="131" w:right="97" w:hanging="1"/>
              <w:jc w:val="center"/>
              <w:rPr>
                <w:sz w:val="18"/>
              </w:rPr>
            </w:pPr>
            <w:r>
              <w:rPr>
                <w:spacing w:val="-4"/>
                <w:sz w:val="18"/>
              </w:rPr>
              <w:t xml:space="preserve">Case </w:t>
            </w:r>
            <w:r>
              <w:rPr>
                <w:spacing w:val="-2"/>
                <w:sz w:val="18"/>
              </w:rPr>
              <w:t xml:space="preserve">Records </w:t>
            </w:r>
            <w:r>
              <w:rPr>
                <w:sz w:val="18"/>
              </w:rPr>
              <w:t>Follow-Up</w:t>
            </w:r>
            <w:r>
              <w:rPr>
                <w:spacing w:val="-13"/>
                <w:sz w:val="18"/>
              </w:rPr>
              <w:t xml:space="preserve"> </w:t>
            </w:r>
            <w:r>
              <w:rPr>
                <w:sz w:val="18"/>
              </w:rPr>
              <w:t>at 6 Months</w:t>
            </w:r>
          </w:p>
        </w:tc>
        <w:tc>
          <w:tcPr>
            <w:tcW w:w="1800" w:type="dxa"/>
            <w:tcBorders>
              <w:top w:val="single" w:sz="4" w:space="0" w:color="000000"/>
            </w:tcBorders>
          </w:tcPr>
          <w:p w14:paraId="6842096C" w14:textId="77777777" w:rsidR="00410ADA" w:rsidRDefault="00EB6C8C">
            <w:pPr>
              <w:pStyle w:val="TableParagraph"/>
              <w:spacing w:before="6"/>
              <w:ind w:left="31"/>
              <w:jc w:val="center"/>
              <w:rPr>
                <w:sz w:val="18"/>
              </w:rPr>
            </w:pPr>
            <w:r>
              <w:rPr>
                <w:w w:val="99"/>
                <w:sz w:val="18"/>
              </w:rPr>
              <w:t>0</w:t>
            </w:r>
          </w:p>
        </w:tc>
        <w:tc>
          <w:tcPr>
            <w:tcW w:w="1430" w:type="dxa"/>
            <w:tcBorders>
              <w:top w:val="single" w:sz="4" w:space="0" w:color="000000"/>
            </w:tcBorders>
          </w:tcPr>
          <w:p w14:paraId="6842096D" w14:textId="77777777" w:rsidR="00410ADA" w:rsidRDefault="00EB6C8C">
            <w:pPr>
              <w:pStyle w:val="TableParagraph"/>
              <w:spacing w:before="6"/>
              <w:ind w:left="31"/>
              <w:jc w:val="center"/>
              <w:rPr>
                <w:sz w:val="18"/>
              </w:rPr>
            </w:pPr>
            <w:r>
              <w:rPr>
                <w:w w:val="99"/>
                <w:sz w:val="18"/>
              </w:rPr>
              <w:t>0</w:t>
            </w:r>
          </w:p>
        </w:tc>
      </w:tr>
    </w:tbl>
    <w:p w14:paraId="6842096F" w14:textId="77777777" w:rsidR="00410ADA" w:rsidRDefault="00410ADA">
      <w:pPr>
        <w:jc w:val="center"/>
        <w:rPr>
          <w:sz w:val="18"/>
        </w:rPr>
        <w:sectPr w:rsidR="00410ADA">
          <w:pgSz w:w="15840" w:h="12240" w:orient="landscape"/>
          <w:pgMar w:top="1380" w:right="960" w:bottom="1180" w:left="960" w:header="0" w:footer="990" w:gutter="0"/>
          <w:cols w:space="720"/>
        </w:sectPr>
      </w:pPr>
    </w:p>
    <w:p w14:paraId="68420970" w14:textId="77777777" w:rsidR="00410ADA" w:rsidRDefault="00EB6C8C">
      <w:pPr>
        <w:pStyle w:val="Heading2"/>
        <w:spacing w:before="68"/>
        <w:ind w:left="240"/>
        <w:jc w:val="left"/>
        <w:rPr>
          <w:u w:val="none"/>
        </w:rPr>
      </w:pPr>
      <w:r>
        <w:lastRenderedPageBreak/>
        <w:t>VARIANCE</w:t>
      </w:r>
      <w:r>
        <w:rPr>
          <w:spacing w:val="-11"/>
        </w:rPr>
        <w:t xml:space="preserve"> </w:t>
      </w:r>
      <w:r>
        <w:rPr>
          <w:spacing w:val="-2"/>
        </w:rPr>
        <w:t>REPORT:</w:t>
      </w:r>
    </w:p>
    <w:p w14:paraId="68420971" w14:textId="77777777" w:rsidR="00410ADA" w:rsidRDefault="00410ADA">
      <w:pPr>
        <w:pStyle w:val="BodyText"/>
        <w:spacing w:before="11"/>
        <w:rPr>
          <w:b/>
          <w:sz w:val="12"/>
        </w:rPr>
      </w:pPr>
    </w:p>
    <w:p w14:paraId="68420972" w14:textId="77777777" w:rsidR="00410ADA" w:rsidRDefault="00EB6C8C">
      <w:pPr>
        <w:spacing w:before="94"/>
        <w:ind w:left="240" w:right="233"/>
        <w:jc w:val="both"/>
        <w:rPr>
          <w:sz w:val="21"/>
        </w:rPr>
      </w:pPr>
      <w:r>
        <w:rPr>
          <w:b/>
          <w:sz w:val="21"/>
        </w:rPr>
        <w:t xml:space="preserve">Mid-year: </w:t>
      </w:r>
      <w:r>
        <w:rPr>
          <w:sz w:val="21"/>
        </w:rPr>
        <w:t>Please identify specific outputs or outcomes not on track for being met by year-end. Provide an explanation</w:t>
      </w:r>
      <w:r>
        <w:rPr>
          <w:spacing w:val="-15"/>
          <w:sz w:val="21"/>
        </w:rPr>
        <w:t xml:space="preserve"> </w:t>
      </w:r>
      <w:r>
        <w:rPr>
          <w:sz w:val="21"/>
        </w:rPr>
        <w:t>of</w:t>
      </w:r>
      <w:r>
        <w:rPr>
          <w:spacing w:val="-15"/>
          <w:sz w:val="21"/>
        </w:rPr>
        <w:t xml:space="preserve"> </w:t>
      </w:r>
      <w:r>
        <w:rPr>
          <w:sz w:val="21"/>
        </w:rPr>
        <w:t>the</w:t>
      </w:r>
      <w:r>
        <w:rPr>
          <w:spacing w:val="-15"/>
          <w:sz w:val="21"/>
        </w:rPr>
        <w:t xml:space="preserve"> </w:t>
      </w:r>
      <w:r>
        <w:rPr>
          <w:sz w:val="21"/>
        </w:rPr>
        <w:t>barriers</w:t>
      </w:r>
      <w:r>
        <w:rPr>
          <w:spacing w:val="-16"/>
          <w:sz w:val="21"/>
        </w:rPr>
        <w:t xml:space="preserve"> </w:t>
      </w:r>
      <w:r>
        <w:rPr>
          <w:sz w:val="21"/>
        </w:rPr>
        <w:t>the</w:t>
      </w:r>
      <w:r>
        <w:rPr>
          <w:spacing w:val="-14"/>
          <w:sz w:val="21"/>
        </w:rPr>
        <w:t xml:space="preserve"> </w:t>
      </w:r>
      <w:r>
        <w:rPr>
          <w:sz w:val="21"/>
        </w:rPr>
        <w:t>program</w:t>
      </w:r>
      <w:r>
        <w:rPr>
          <w:spacing w:val="-15"/>
          <w:sz w:val="21"/>
        </w:rPr>
        <w:t xml:space="preserve"> </w:t>
      </w:r>
      <w:r>
        <w:rPr>
          <w:sz w:val="21"/>
        </w:rPr>
        <w:t>is</w:t>
      </w:r>
      <w:r>
        <w:rPr>
          <w:spacing w:val="-16"/>
          <w:sz w:val="21"/>
        </w:rPr>
        <w:t xml:space="preserve"> </w:t>
      </w:r>
      <w:r>
        <w:rPr>
          <w:sz w:val="21"/>
        </w:rPr>
        <w:t>experiencing</w:t>
      </w:r>
      <w:r>
        <w:rPr>
          <w:spacing w:val="-14"/>
          <w:sz w:val="21"/>
        </w:rPr>
        <w:t xml:space="preserve"> </w:t>
      </w:r>
      <w:r>
        <w:rPr>
          <w:sz w:val="21"/>
        </w:rPr>
        <w:t>and</w:t>
      </w:r>
      <w:r>
        <w:rPr>
          <w:spacing w:val="-15"/>
          <w:sz w:val="21"/>
        </w:rPr>
        <w:t xml:space="preserve"> </w:t>
      </w:r>
      <w:r>
        <w:rPr>
          <w:sz w:val="21"/>
        </w:rPr>
        <w:t>the</w:t>
      </w:r>
      <w:r>
        <w:rPr>
          <w:spacing w:val="-14"/>
          <w:sz w:val="21"/>
        </w:rPr>
        <w:t xml:space="preserve"> </w:t>
      </w:r>
      <w:r>
        <w:rPr>
          <w:sz w:val="21"/>
        </w:rPr>
        <w:t>steps</w:t>
      </w:r>
      <w:r>
        <w:rPr>
          <w:spacing w:val="-14"/>
          <w:sz w:val="21"/>
        </w:rPr>
        <w:t xml:space="preserve"> </w:t>
      </w:r>
      <w:r>
        <w:rPr>
          <w:sz w:val="21"/>
        </w:rPr>
        <w:t>the</w:t>
      </w:r>
      <w:r>
        <w:rPr>
          <w:spacing w:val="-12"/>
          <w:sz w:val="21"/>
        </w:rPr>
        <w:t xml:space="preserve"> </w:t>
      </w:r>
      <w:r>
        <w:rPr>
          <w:sz w:val="21"/>
        </w:rPr>
        <w:t>staff</w:t>
      </w:r>
      <w:r>
        <w:rPr>
          <w:spacing w:val="-15"/>
          <w:sz w:val="21"/>
        </w:rPr>
        <w:t xml:space="preserve"> </w:t>
      </w:r>
      <w:r>
        <w:rPr>
          <w:sz w:val="21"/>
        </w:rPr>
        <w:t>is</w:t>
      </w:r>
      <w:r>
        <w:rPr>
          <w:spacing w:val="-16"/>
          <w:sz w:val="21"/>
        </w:rPr>
        <w:t xml:space="preserve"> </w:t>
      </w:r>
      <w:r>
        <w:rPr>
          <w:sz w:val="21"/>
        </w:rPr>
        <w:t>taking</w:t>
      </w:r>
      <w:r>
        <w:rPr>
          <w:spacing w:val="-14"/>
          <w:sz w:val="21"/>
        </w:rPr>
        <w:t xml:space="preserve"> </w:t>
      </w:r>
      <w:r>
        <w:rPr>
          <w:sz w:val="21"/>
        </w:rPr>
        <w:t>to</w:t>
      </w:r>
      <w:r>
        <w:rPr>
          <w:spacing w:val="-15"/>
          <w:sz w:val="21"/>
        </w:rPr>
        <w:t xml:space="preserve"> </w:t>
      </w:r>
      <w:r>
        <w:rPr>
          <w:sz w:val="21"/>
        </w:rPr>
        <w:t>mitigate</w:t>
      </w:r>
      <w:r>
        <w:rPr>
          <w:spacing w:val="-13"/>
          <w:sz w:val="21"/>
        </w:rPr>
        <w:t xml:space="preserve"> </w:t>
      </w:r>
      <w:r>
        <w:rPr>
          <w:sz w:val="21"/>
        </w:rPr>
        <w:t>the</w:t>
      </w:r>
      <w:r>
        <w:rPr>
          <w:spacing w:val="-15"/>
          <w:sz w:val="21"/>
        </w:rPr>
        <w:t xml:space="preserve"> </w:t>
      </w:r>
      <w:r>
        <w:rPr>
          <w:sz w:val="21"/>
        </w:rPr>
        <w:t>situation.</w:t>
      </w:r>
    </w:p>
    <w:p w14:paraId="68420973" w14:textId="77777777" w:rsidR="00410ADA" w:rsidRDefault="00410ADA">
      <w:pPr>
        <w:pStyle w:val="BodyText"/>
        <w:spacing w:before="10"/>
      </w:pPr>
    </w:p>
    <w:p w14:paraId="68420974" w14:textId="77777777" w:rsidR="00410ADA" w:rsidRDefault="00EB6C8C">
      <w:pPr>
        <w:ind w:left="240" w:right="236"/>
        <w:jc w:val="both"/>
        <w:rPr>
          <w:sz w:val="21"/>
        </w:rPr>
      </w:pPr>
      <w:r>
        <w:rPr>
          <w:b/>
          <w:sz w:val="21"/>
        </w:rPr>
        <w:t>Year-end:</w:t>
      </w:r>
      <w:r>
        <w:rPr>
          <w:b/>
          <w:spacing w:val="-13"/>
          <w:sz w:val="21"/>
        </w:rPr>
        <w:t xml:space="preserve"> </w:t>
      </w:r>
      <w:r>
        <w:rPr>
          <w:sz w:val="21"/>
        </w:rPr>
        <w:t>Please</w:t>
      </w:r>
      <w:r>
        <w:rPr>
          <w:spacing w:val="-13"/>
          <w:sz w:val="21"/>
        </w:rPr>
        <w:t xml:space="preserve"> </w:t>
      </w:r>
      <w:r>
        <w:rPr>
          <w:sz w:val="21"/>
        </w:rPr>
        <w:t>provide</w:t>
      </w:r>
      <w:r>
        <w:rPr>
          <w:spacing w:val="-14"/>
          <w:sz w:val="21"/>
        </w:rPr>
        <w:t xml:space="preserve"> </w:t>
      </w:r>
      <w:r>
        <w:rPr>
          <w:sz w:val="21"/>
        </w:rPr>
        <w:t>an</w:t>
      </w:r>
      <w:r>
        <w:rPr>
          <w:spacing w:val="-13"/>
          <w:sz w:val="21"/>
        </w:rPr>
        <w:t xml:space="preserve"> </w:t>
      </w:r>
      <w:r>
        <w:rPr>
          <w:sz w:val="21"/>
        </w:rPr>
        <w:t>explanation</w:t>
      </w:r>
      <w:r>
        <w:rPr>
          <w:spacing w:val="-13"/>
          <w:sz w:val="21"/>
        </w:rPr>
        <w:t xml:space="preserve"> </w:t>
      </w:r>
      <w:r>
        <w:rPr>
          <w:sz w:val="21"/>
        </w:rPr>
        <w:t>for</w:t>
      </w:r>
      <w:r>
        <w:rPr>
          <w:spacing w:val="-15"/>
          <w:sz w:val="21"/>
        </w:rPr>
        <w:t xml:space="preserve"> </w:t>
      </w:r>
      <w:r>
        <w:rPr>
          <w:sz w:val="21"/>
        </w:rPr>
        <w:t>each</w:t>
      </w:r>
      <w:r>
        <w:rPr>
          <w:spacing w:val="-14"/>
          <w:sz w:val="21"/>
        </w:rPr>
        <w:t xml:space="preserve"> </w:t>
      </w:r>
      <w:r>
        <w:rPr>
          <w:sz w:val="21"/>
        </w:rPr>
        <w:t>output</w:t>
      </w:r>
      <w:r>
        <w:rPr>
          <w:spacing w:val="-14"/>
          <w:sz w:val="21"/>
        </w:rPr>
        <w:t xml:space="preserve"> </w:t>
      </w:r>
      <w:r>
        <w:rPr>
          <w:sz w:val="21"/>
        </w:rPr>
        <w:t>or</w:t>
      </w:r>
      <w:r>
        <w:rPr>
          <w:spacing w:val="-13"/>
          <w:sz w:val="21"/>
        </w:rPr>
        <w:t xml:space="preserve"> </w:t>
      </w:r>
      <w:r>
        <w:rPr>
          <w:sz w:val="21"/>
        </w:rPr>
        <w:t>outcome</w:t>
      </w:r>
      <w:r>
        <w:rPr>
          <w:spacing w:val="-11"/>
          <w:sz w:val="21"/>
        </w:rPr>
        <w:t xml:space="preserve"> </w:t>
      </w:r>
      <w:r>
        <w:rPr>
          <w:sz w:val="21"/>
        </w:rPr>
        <w:t>for</w:t>
      </w:r>
      <w:r>
        <w:rPr>
          <w:spacing w:val="-15"/>
          <w:sz w:val="21"/>
        </w:rPr>
        <w:t xml:space="preserve"> </w:t>
      </w:r>
      <w:r>
        <w:rPr>
          <w:sz w:val="21"/>
        </w:rPr>
        <w:t>which</w:t>
      </w:r>
      <w:r>
        <w:rPr>
          <w:spacing w:val="-13"/>
          <w:sz w:val="21"/>
        </w:rPr>
        <w:t xml:space="preserve"> </w:t>
      </w:r>
      <w:r>
        <w:rPr>
          <w:sz w:val="21"/>
        </w:rPr>
        <w:t>achievement</w:t>
      </w:r>
      <w:r>
        <w:rPr>
          <w:spacing w:val="-14"/>
          <w:sz w:val="21"/>
        </w:rPr>
        <w:t xml:space="preserve"> </w:t>
      </w:r>
      <w:r>
        <w:rPr>
          <w:sz w:val="21"/>
        </w:rPr>
        <w:t>is</w:t>
      </w:r>
      <w:r>
        <w:rPr>
          <w:spacing w:val="-13"/>
          <w:sz w:val="21"/>
        </w:rPr>
        <w:t xml:space="preserve"> </w:t>
      </w:r>
      <w:r>
        <w:rPr>
          <w:sz w:val="21"/>
        </w:rPr>
        <w:t>above</w:t>
      </w:r>
      <w:r>
        <w:rPr>
          <w:spacing w:val="-14"/>
          <w:sz w:val="21"/>
        </w:rPr>
        <w:t xml:space="preserve"> </w:t>
      </w:r>
      <w:r>
        <w:rPr>
          <w:sz w:val="21"/>
        </w:rPr>
        <w:t>or</w:t>
      </w:r>
      <w:r>
        <w:rPr>
          <w:spacing w:val="-13"/>
          <w:sz w:val="21"/>
        </w:rPr>
        <w:t xml:space="preserve"> </w:t>
      </w:r>
      <w:r>
        <w:rPr>
          <w:sz w:val="21"/>
        </w:rPr>
        <w:t>below 10% of the projected target.</w:t>
      </w:r>
    </w:p>
    <w:p w14:paraId="68420975" w14:textId="77777777" w:rsidR="00410ADA" w:rsidRDefault="00410ADA">
      <w:pPr>
        <w:pStyle w:val="BodyText"/>
        <w:spacing w:before="2"/>
        <w:rPr>
          <w:sz w:val="21"/>
        </w:rPr>
      </w:pPr>
    </w:p>
    <w:p w14:paraId="68420976" w14:textId="77777777" w:rsidR="00410ADA" w:rsidRDefault="00EB6C8C">
      <w:pPr>
        <w:pStyle w:val="BodyText"/>
        <w:ind w:left="240" w:right="235"/>
        <w:jc w:val="both"/>
      </w:pPr>
      <w:r>
        <w:rPr>
          <w:b/>
        </w:rPr>
        <w:t xml:space="preserve">SMPP Clients Served: </w:t>
      </w:r>
      <w:r>
        <w:t>By year end, we served 90 Santa Monica Program Participants, falling short of our target of</w:t>
      </w:r>
      <w:r>
        <w:rPr>
          <w:spacing w:val="-4"/>
        </w:rPr>
        <w:t xml:space="preserve"> </w:t>
      </w:r>
      <w:r>
        <w:t>275</w:t>
      </w:r>
      <w:r>
        <w:rPr>
          <w:spacing w:val="-1"/>
        </w:rPr>
        <w:t xml:space="preserve"> </w:t>
      </w:r>
      <w:r>
        <w:t>SMPP</w:t>
      </w:r>
      <w:r>
        <w:rPr>
          <w:spacing w:val="-3"/>
        </w:rPr>
        <w:t xml:space="preserve"> </w:t>
      </w:r>
      <w:r>
        <w:t>clients.</w:t>
      </w:r>
      <w:r>
        <w:rPr>
          <w:spacing w:val="-3"/>
        </w:rPr>
        <w:t xml:space="preserve"> </w:t>
      </w:r>
      <w:r>
        <w:t>This</w:t>
      </w:r>
      <w:r>
        <w:rPr>
          <w:spacing w:val="-2"/>
        </w:rPr>
        <w:t xml:space="preserve"> </w:t>
      </w:r>
      <w:r>
        <w:t>is</w:t>
      </w:r>
      <w:r>
        <w:rPr>
          <w:spacing w:val="-2"/>
        </w:rPr>
        <w:t xml:space="preserve"> </w:t>
      </w:r>
      <w:r>
        <w:t>significantly</w:t>
      </w:r>
      <w:r>
        <w:rPr>
          <w:spacing w:val="-2"/>
        </w:rPr>
        <w:t xml:space="preserve"> </w:t>
      </w:r>
      <w:r>
        <w:t>below</w:t>
      </w:r>
      <w:r>
        <w:rPr>
          <w:spacing w:val="-3"/>
        </w:rPr>
        <w:t xml:space="preserve"> </w:t>
      </w:r>
      <w:r>
        <w:t>our</w:t>
      </w:r>
      <w:r>
        <w:rPr>
          <w:spacing w:val="-3"/>
        </w:rPr>
        <w:t xml:space="preserve"> </w:t>
      </w:r>
      <w:r>
        <w:t>target.</w:t>
      </w:r>
      <w:r>
        <w:rPr>
          <w:spacing w:val="-4"/>
        </w:rPr>
        <w:t xml:space="preserve"> </w:t>
      </w:r>
      <w:r>
        <w:t>In</w:t>
      </w:r>
      <w:r>
        <w:rPr>
          <w:spacing w:val="-1"/>
        </w:rPr>
        <w:t xml:space="preserve"> </w:t>
      </w:r>
      <w:r>
        <w:t>part,</w:t>
      </w:r>
      <w:r>
        <w:rPr>
          <w:spacing w:val="-3"/>
        </w:rPr>
        <w:t xml:space="preserve"> </w:t>
      </w:r>
      <w:r>
        <w:t>this</w:t>
      </w:r>
      <w:r>
        <w:rPr>
          <w:spacing w:val="-2"/>
        </w:rPr>
        <w:t xml:space="preserve"> </w:t>
      </w:r>
      <w:r>
        <w:t>is</w:t>
      </w:r>
      <w:r>
        <w:rPr>
          <w:spacing w:val="-2"/>
        </w:rPr>
        <w:t xml:space="preserve"> </w:t>
      </w:r>
      <w:r>
        <w:t>due</w:t>
      </w:r>
      <w:r>
        <w:rPr>
          <w:spacing w:val="-3"/>
        </w:rPr>
        <w:t xml:space="preserve"> </w:t>
      </w:r>
      <w:r>
        <w:t>to</w:t>
      </w:r>
      <w:r>
        <w:rPr>
          <w:spacing w:val="-3"/>
        </w:rPr>
        <w:t xml:space="preserve"> </w:t>
      </w:r>
      <w:r>
        <w:t>the</w:t>
      </w:r>
      <w:r>
        <w:rPr>
          <w:spacing w:val="-3"/>
        </w:rPr>
        <w:t xml:space="preserve"> </w:t>
      </w:r>
      <w:r>
        <w:t>ongoing</w:t>
      </w:r>
      <w:r>
        <w:rPr>
          <w:spacing w:val="-3"/>
        </w:rPr>
        <w:t xml:space="preserve"> </w:t>
      </w:r>
      <w:r>
        <w:t>pandemic,</w:t>
      </w:r>
      <w:r>
        <w:rPr>
          <w:spacing w:val="-3"/>
        </w:rPr>
        <w:t xml:space="preserve"> </w:t>
      </w:r>
      <w:r>
        <w:t>changes</w:t>
      </w:r>
      <w:r>
        <w:rPr>
          <w:spacing w:val="-2"/>
        </w:rPr>
        <w:t xml:space="preserve"> </w:t>
      </w:r>
      <w:r>
        <w:t>to programmatic services, and limited outreach opportunities to potential clients. While we have attempted in person outreach</w:t>
      </w:r>
      <w:r>
        <w:rPr>
          <w:spacing w:val="-1"/>
        </w:rPr>
        <w:t xml:space="preserve"> </w:t>
      </w:r>
      <w:r>
        <w:t>events</w:t>
      </w:r>
      <w:r>
        <w:rPr>
          <w:spacing w:val="-2"/>
        </w:rPr>
        <w:t xml:space="preserve"> </w:t>
      </w:r>
      <w:r>
        <w:t>during</w:t>
      </w:r>
      <w:r>
        <w:rPr>
          <w:spacing w:val="-3"/>
        </w:rPr>
        <w:t xml:space="preserve"> </w:t>
      </w:r>
      <w:r>
        <w:t>this</w:t>
      </w:r>
      <w:r>
        <w:rPr>
          <w:spacing w:val="-2"/>
        </w:rPr>
        <w:t xml:space="preserve"> </w:t>
      </w:r>
      <w:r>
        <w:t>funding</w:t>
      </w:r>
      <w:r>
        <w:rPr>
          <w:spacing w:val="-4"/>
        </w:rPr>
        <w:t xml:space="preserve"> </w:t>
      </w:r>
      <w:r>
        <w:t>cycle,</w:t>
      </w:r>
      <w:r>
        <w:rPr>
          <w:spacing w:val="-3"/>
        </w:rPr>
        <w:t xml:space="preserve"> </w:t>
      </w:r>
      <w:r>
        <w:t>they are</w:t>
      </w:r>
      <w:r>
        <w:rPr>
          <w:spacing w:val="-3"/>
        </w:rPr>
        <w:t xml:space="preserve"> </w:t>
      </w:r>
      <w:r>
        <w:t>not</w:t>
      </w:r>
      <w:r>
        <w:rPr>
          <w:spacing w:val="-1"/>
        </w:rPr>
        <w:t xml:space="preserve"> </w:t>
      </w:r>
      <w:r>
        <w:t>well</w:t>
      </w:r>
      <w:r>
        <w:rPr>
          <w:spacing w:val="-4"/>
        </w:rPr>
        <w:t xml:space="preserve"> </w:t>
      </w:r>
      <w:r>
        <w:t>attended,</w:t>
      </w:r>
      <w:r>
        <w:rPr>
          <w:spacing w:val="-3"/>
        </w:rPr>
        <w:t xml:space="preserve"> </w:t>
      </w:r>
      <w:r>
        <w:t>therefore,</w:t>
      </w:r>
      <w:r>
        <w:rPr>
          <w:spacing w:val="-3"/>
        </w:rPr>
        <w:t xml:space="preserve"> </w:t>
      </w:r>
      <w:r>
        <w:t>not</w:t>
      </w:r>
      <w:r>
        <w:rPr>
          <w:spacing w:val="-3"/>
        </w:rPr>
        <w:t xml:space="preserve"> </w:t>
      </w:r>
      <w:r>
        <w:t>impacting</w:t>
      </w:r>
      <w:r>
        <w:rPr>
          <w:spacing w:val="-4"/>
        </w:rPr>
        <w:t xml:space="preserve"> </w:t>
      </w:r>
      <w:r>
        <w:t>our</w:t>
      </w:r>
      <w:r>
        <w:rPr>
          <w:spacing w:val="-3"/>
        </w:rPr>
        <w:t xml:space="preserve"> </w:t>
      </w:r>
      <w:r>
        <w:t>outcomes</w:t>
      </w:r>
      <w:r>
        <w:rPr>
          <w:spacing w:val="-2"/>
        </w:rPr>
        <w:t xml:space="preserve"> </w:t>
      </w:r>
      <w:r>
        <w:t>as</w:t>
      </w:r>
      <w:r>
        <w:rPr>
          <w:spacing w:val="-2"/>
        </w:rPr>
        <w:t xml:space="preserve"> </w:t>
      </w:r>
      <w:r>
        <w:t>we would</w:t>
      </w:r>
      <w:r>
        <w:rPr>
          <w:spacing w:val="-13"/>
        </w:rPr>
        <w:t xml:space="preserve"> </w:t>
      </w:r>
      <w:r>
        <w:t>hope.</w:t>
      </w:r>
      <w:r>
        <w:rPr>
          <w:spacing w:val="-13"/>
        </w:rPr>
        <w:t xml:space="preserve"> </w:t>
      </w:r>
      <w:r>
        <w:t>Many</w:t>
      </w:r>
      <w:r>
        <w:rPr>
          <w:spacing w:val="-12"/>
        </w:rPr>
        <w:t xml:space="preserve"> </w:t>
      </w:r>
      <w:r>
        <w:t>of</w:t>
      </w:r>
      <w:r>
        <w:rPr>
          <w:spacing w:val="-11"/>
        </w:rPr>
        <w:t xml:space="preserve"> </w:t>
      </w:r>
      <w:r>
        <w:t>the</w:t>
      </w:r>
      <w:r>
        <w:rPr>
          <w:spacing w:val="-11"/>
        </w:rPr>
        <w:t xml:space="preserve"> </w:t>
      </w:r>
      <w:r>
        <w:t>outreach</w:t>
      </w:r>
      <w:r>
        <w:rPr>
          <w:spacing w:val="-13"/>
        </w:rPr>
        <w:t xml:space="preserve"> </w:t>
      </w:r>
      <w:r>
        <w:t>efforts</w:t>
      </w:r>
      <w:r>
        <w:rPr>
          <w:spacing w:val="-11"/>
        </w:rPr>
        <w:t xml:space="preserve"> </w:t>
      </w:r>
      <w:r>
        <w:t>continue</w:t>
      </w:r>
      <w:r>
        <w:rPr>
          <w:spacing w:val="-13"/>
        </w:rPr>
        <w:t xml:space="preserve"> </w:t>
      </w:r>
      <w:r>
        <w:t>to</w:t>
      </w:r>
      <w:r>
        <w:rPr>
          <w:spacing w:val="-11"/>
        </w:rPr>
        <w:t xml:space="preserve"> </w:t>
      </w:r>
      <w:r>
        <w:t>be</w:t>
      </w:r>
      <w:r>
        <w:rPr>
          <w:spacing w:val="-11"/>
        </w:rPr>
        <w:t xml:space="preserve"> </w:t>
      </w:r>
      <w:r>
        <w:t>online</w:t>
      </w:r>
      <w:r>
        <w:rPr>
          <w:spacing w:val="-13"/>
        </w:rPr>
        <w:t xml:space="preserve"> </w:t>
      </w:r>
      <w:r>
        <w:t>and</w:t>
      </w:r>
      <w:r>
        <w:rPr>
          <w:spacing w:val="-11"/>
        </w:rPr>
        <w:t xml:space="preserve"> </w:t>
      </w:r>
      <w:r>
        <w:t>more</w:t>
      </w:r>
      <w:r>
        <w:rPr>
          <w:spacing w:val="-13"/>
        </w:rPr>
        <w:t xml:space="preserve"> </w:t>
      </w:r>
      <w:r>
        <w:t>so</w:t>
      </w:r>
      <w:r>
        <w:rPr>
          <w:spacing w:val="-4"/>
        </w:rPr>
        <w:t xml:space="preserve"> </w:t>
      </w:r>
      <w:r>
        <w:t>directed</w:t>
      </w:r>
      <w:r>
        <w:rPr>
          <w:spacing w:val="-13"/>
        </w:rPr>
        <w:t xml:space="preserve"> </w:t>
      </w:r>
      <w:r>
        <w:t>toward</w:t>
      </w:r>
      <w:r>
        <w:rPr>
          <w:spacing w:val="-12"/>
        </w:rPr>
        <w:t xml:space="preserve"> </w:t>
      </w:r>
      <w:r>
        <w:t>other</w:t>
      </w:r>
      <w:r>
        <w:rPr>
          <w:spacing w:val="-12"/>
        </w:rPr>
        <w:t xml:space="preserve"> </w:t>
      </w:r>
      <w:r>
        <w:t>service</w:t>
      </w:r>
      <w:r>
        <w:rPr>
          <w:spacing w:val="-11"/>
        </w:rPr>
        <w:t xml:space="preserve"> </w:t>
      </w:r>
      <w:r>
        <w:t>providers.</w:t>
      </w:r>
    </w:p>
    <w:p w14:paraId="68420977" w14:textId="77777777" w:rsidR="00410ADA" w:rsidRDefault="00410ADA">
      <w:pPr>
        <w:pStyle w:val="BodyText"/>
      </w:pPr>
    </w:p>
    <w:p w14:paraId="68420978" w14:textId="77777777" w:rsidR="00410ADA" w:rsidRDefault="00EB6C8C">
      <w:pPr>
        <w:pStyle w:val="BodyText"/>
        <w:ind w:left="240" w:right="239"/>
        <w:jc w:val="both"/>
      </w:pPr>
      <w:r>
        <w:t>49</w:t>
      </w:r>
      <w:r>
        <w:rPr>
          <w:spacing w:val="-7"/>
        </w:rPr>
        <w:t xml:space="preserve"> </w:t>
      </w:r>
      <w:r>
        <w:t>of</w:t>
      </w:r>
      <w:r>
        <w:rPr>
          <w:spacing w:val="-5"/>
        </w:rPr>
        <w:t xml:space="preserve"> </w:t>
      </w:r>
      <w:r>
        <w:t>the</w:t>
      </w:r>
      <w:r>
        <w:rPr>
          <w:spacing w:val="-4"/>
        </w:rPr>
        <w:t xml:space="preserve"> </w:t>
      </w:r>
      <w:r>
        <w:t>90</w:t>
      </w:r>
      <w:r>
        <w:rPr>
          <w:spacing w:val="-4"/>
        </w:rPr>
        <w:t xml:space="preserve"> </w:t>
      </w:r>
      <w:r>
        <w:t>SMPP</w:t>
      </w:r>
      <w:r>
        <w:rPr>
          <w:spacing w:val="-7"/>
        </w:rPr>
        <w:t xml:space="preserve"> </w:t>
      </w:r>
      <w:r>
        <w:t>clients</w:t>
      </w:r>
      <w:r>
        <w:rPr>
          <w:spacing w:val="-3"/>
        </w:rPr>
        <w:t xml:space="preserve"> </w:t>
      </w:r>
      <w:r>
        <w:t>were</w:t>
      </w:r>
      <w:r>
        <w:rPr>
          <w:spacing w:val="-6"/>
        </w:rPr>
        <w:t xml:space="preserve"> </w:t>
      </w:r>
      <w:r>
        <w:t>newly</w:t>
      </w:r>
      <w:r>
        <w:rPr>
          <w:spacing w:val="-5"/>
        </w:rPr>
        <w:t xml:space="preserve"> </w:t>
      </w:r>
      <w:r>
        <w:t>enrolled</w:t>
      </w:r>
      <w:r>
        <w:rPr>
          <w:spacing w:val="-5"/>
        </w:rPr>
        <w:t xml:space="preserve"> </w:t>
      </w:r>
      <w:r>
        <w:t>during</w:t>
      </w:r>
      <w:r>
        <w:rPr>
          <w:spacing w:val="-5"/>
        </w:rPr>
        <w:t xml:space="preserve"> </w:t>
      </w:r>
      <w:r>
        <w:t>this</w:t>
      </w:r>
      <w:r>
        <w:rPr>
          <w:spacing w:val="-5"/>
        </w:rPr>
        <w:t xml:space="preserve"> </w:t>
      </w:r>
      <w:r>
        <w:t>reporting</w:t>
      </w:r>
      <w:r>
        <w:rPr>
          <w:spacing w:val="-7"/>
        </w:rPr>
        <w:t xml:space="preserve"> </w:t>
      </w:r>
      <w:r>
        <w:t>period.</w:t>
      </w:r>
      <w:r>
        <w:rPr>
          <w:spacing w:val="-6"/>
        </w:rPr>
        <w:t xml:space="preserve"> </w:t>
      </w:r>
      <w:r>
        <w:t>At</w:t>
      </w:r>
      <w:r>
        <w:rPr>
          <w:spacing w:val="-6"/>
        </w:rPr>
        <w:t xml:space="preserve"> </w:t>
      </w:r>
      <w:r>
        <w:t>Mid-Year,</w:t>
      </w:r>
      <w:r>
        <w:rPr>
          <w:spacing w:val="-6"/>
        </w:rPr>
        <w:t xml:space="preserve"> </w:t>
      </w:r>
      <w:r>
        <w:t>we</w:t>
      </w:r>
      <w:r>
        <w:rPr>
          <w:spacing w:val="-7"/>
        </w:rPr>
        <w:t xml:space="preserve"> </w:t>
      </w:r>
      <w:r>
        <w:t>had</w:t>
      </w:r>
      <w:r>
        <w:rPr>
          <w:spacing w:val="-7"/>
        </w:rPr>
        <w:t xml:space="preserve"> </w:t>
      </w:r>
      <w:r>
        <w:t>reported</w:t>
      </w:r>
      <w:r>
        <w:rPr>
          <w:spacing w:val="-4"/>
        </w:rPr>
        <w:t xml:space="preserve"> </w:t>
      </w:r>
      <w:r>
        <w:t>16</w:t>
      </w:r>
      <w:r>
        <w:rPr>
          <w:spacing w:val="-4"/>
        </w:rPr>
        <w:t xml:space="preserve"> </w:t>
      </w:r>
      <w:r>
        <w:t>newly enrolled SMPP clients.</w:t>
      </w:r>
      <w:r>
        <w:rPr>
          <w:spacing w:val="40"/>
        </w:rPr>
        <w:t xml:space="preserve"> </w:t>
      </w:r>
      <w:r>
        <w:t>In the second half of the program year, 33 additional SMPP clients were enrolled, a more than 200% increase over the first half of the program year – a sign of progress.</w:t>
      </w:r>
    </w:p>
    <w:p w14:paraId="68420979" w14:textId="77777777" w:rsidR="00410ADA" w:rsidRDefault="00410ADA">
      <w:pPr>
        <w:pStyle w:val="BodyText"/>
      </w:pPr>
    </w:p>
    <w:p w14:paraId="6842097A" w14:textId="77777777" w:rsidR="00410ADA" w:rsidRDefault="00EB6C8C">
      <w:pPr>
        <w:ind w:left="240" w:right="238"/>
        <w:jc w:val="both"/>
        <w:rPr>
          <w:sz w:val="20"/>
        </w:rPr>
      </w:pPr>
      <w:r>
        <w:rPr>
          <w:sz w:val="20"/>
        </w:rPr>
        <w:t>Our External Relations team and Site Director are committed to serving the community through various outreach opportunities</w:t>
      </w:r>
      <w:r>
        <w:rPr>
          <w:spacing w:val="-1"/>
          <w:sz w:val="20"/>
        </w:rPr>
        <w:t xml:space="preserve"> </w:t>
      </w:r>
      <w:r>
        <w:rPr>
          <w:sz w:val="20"/>
        </w:rPr>
        <w:t>and collaborative</w:t>
      </w:r>
      <w:r>
        <w:rPr>
          <w:spacing w:val="-2"/>
          <w:sz w:val="20"/>
        </w:rPr>
        <w:t xml:space="preserve"> </w:t>
      </w:r>
      <w:r>
        <w:rPr>
          <w:sz w:val="20"/>
        </w:rPr>
        <w:t>meetings. We will continue</w:t>
      </w:r>
      <w:r>
        <w:rPr>
          <w:spacing w:val="-2"/>
          <w:sz w:val="20"/>
        </w:rPr>
        <w:t xml:space="preserve"> </w:t>
      </w:r>
      <w:r>
        <w:rPr>
          <w:sz w:val="20"/>
        </w:rPr>
        <w:t>to</w:t>
      </w:r>
      <w:r>
        <w:rPr>
          <w:spacing w:val="-2"/>
          <w:sz w:val="20"/>
        </w:rPr>
        <w:t xml:space="preserve"> </w:t>
      </w:r>
      <w:r>
        <w:rPr>
          <w:sz w:val="20"/>
        </w:rPr>
        <w:t>redefine our</w:t>
      </w:r>
      <w:r>
        <w:rPr>
          <w:spacing w:val="-1"/>
          <w:sz w:val="20"/>
        </w:rPr>
        <w:t xml:space="preserve"> </w:t>
      </w:r>
      <w:r>
        <w:rPr>
          <w:sz w:val="20"/>
        </w:rPr>
        <w:t>outreach</w:t>
      </w:r>
      <w:r>
        <w:rPr>
          <w:spacing w:val="-2"/>
          <w:sz w:val="20"/>
        </w:rPr>
        <w:t xml:space="preserve"> </w:t>
      </w:r>
      <w:r>
        <w:rPr>
          <w:sz w:val="20"/>
        </w:rPr>
        <w:t>efforts and continue</w:t>
      </w:r>
      <w:r>
        <w:rPr>
          <w:spacing w:val="-2"/>
          <w:sz w:val="20"/>
        </w:rPr>
        <w:t xml:space="preserve"> </w:t>
      </w:r>
      <w:r>
        <w:rPr>
          <w:sz w:val="20"/>
        </w:rPr>
        <w:t>to work in partnership with other providers to bridge our services with theirs.</w:t>
      </w:r>
      <w:r>
        <w:rPr>
          <w:spacing w:val="40"/>
          <w:sz w:val="20"/>
        </w:rPr>
        <w:t xml:space="preserve"> </w:t>
      </w:r>
      <w:r>
        <w:rPr>
          <w:sz w:val="20"/>
        </w:rPr>
        <w:t xml:space="preserve">Speaking specifically to the variance in the number of </w:t>
      </w:r>
      <w:r>
        <w:rPr>
          <w:b/>
          <w:sz w:val="20"/>
        </w:rPr>
        <w:t>Santa Monica program participants served</w:t>
      </w:r>
      <w:r>
        <w:rPr>
          <w:sz w:val="20"/>
        </w:rPr>
        <w:t xml:space="preserve">, we have </w:t>
      </w:r>
      <w:r>
        <w:rPr>
          <w:b/>
          <w:sz w:val="20"/>
        </w:rPr>
        <w:t>elaborated on some key strategic outreach efforts from this funding year and what we are working towards</w:t>
      </w:r>
      <w:r>
        <w:rPr>
          <w:sz w:val="20"/>
        </w:rPr>
        <w:t>:</w:t>
      </w:r>
    </w:p>
    <w:p w14:paraId="6842097B" w14:textId="77777777" w:rsidR="00410ADA" w:rsidRDefault="00410ADA">
      <w:pPr>
        <w:pStyle w:val="BodyText"/>
        <w:spacing w:before="9"/>
      </w:pPr>
    </w:p>
    <w:p w14:paraId="6842097C" w14:textId="77777777" w:rsidR="00410ADA" w:rsidRDefault="00EB6C8C">
      <w:pPr>
        <w:pStyle w:val="ListParagraph"/>
        <w:numPr>
          <w:ilvl w:val="0"/>
          <w:numId w:val="1"/>
        </w:numPr>
        <w:tabs>
          <w:tab w:val="left" w:pos="961"/>
        </w:tabs>
        <w:spacing w:line="228" w:lineRule="auto"/>
        <w:ind w:right="239"/>
        <w:jc w:val="both"/>
        <w:rPr>
          <w:sz w:val="20"/>
        </w:rPr>
      </w:pPr>
      <w:r>
        <w:rPr>
          <w:sz w:val="20"/>
        </w:rPr>
        <w:t xml:space="preserve">We </w:t>
      </w:r>
      <w:r>
        <w:rPr>
          <w:b/>
          <w:sz w:val="20"/>
        </w:rPr>
        <w:t xml:space="preserve">hired a Community Engagement Coordinator </w:t>
      </w:r>
      <w:r>
        <w:rPr>
          <w:sz w:val="20"/>
        </w:rPr>
        <w:t>(CEC) who is solely focused on outreach and engagement. We hope to increase our visibility amongst SMPP individuals and in the community.</w:t>
      </w:r>
    </w:p>
    <w:p w14:paraId="6842097D" w14:textId="77777777" w:rsidR="00410ADA" w:rsidRDefault="00EB6C8C">
      <w:pPr>
        <w:pStyle w:val="ListParagraph"/>
        <w:numPr>
          <w:ilvl w:val="0"/>
          <w:numId w:val="1"/>
        </w:numPr>
        <w:tabs>
          <w:tab w:val="left" w:pos="961"/>
        </w:tabs>
        <w:spacing w:before="13" w:line="228" w:lineRule="auto"/>
        <w:ind w:right="243"/>
        <w:jc w:val="both"/>
        <w:rPr>
          <w:sz w:val="20"/>
        </w:rPr>
      </w:pPr>
      <w:r>
        <w:rPr>
          <w:sz w:val="20"/>
        </w:rPr>
        <w:t>Our</w:t>
      </w:r>
      <w:r>
        <w:rPr>
          <w:spacing w:val="-2"/>
          <w:sz w:val="20"/>
        </w:rPr>
        <w:t xml:space="preserve"> </w:t>
      </w:r>
      <w:r>
        <w:rPr>
          <w:sz w:val="20"/>
        </w:rPr>
        <w:t>new CEC has engaged</w:t>
      </w:r>
      <w:r>
        <w:rPr>
          <w:spacing w:val="-2"/>
          <w:sz w:val="20"/>
        </w:rPr>
        <w:t xml:space="preserve"> </w:t>
      </w:r>
      <w:r>
        <w:rPr>
          <w:sz w:val="20"/>
        </w:rPr>
        <w:t xml:space="preserve">with </w:t>
      </w:r>
      <w:r>
        <w:rPr>
          <w:b/>
          <w:sz w:val="20"/>
        </w:rPr>
        <w:t>Virginia</w:t>
      </w:r>
      <w:r>
        <w:rPr>
          <w:b/>
          <w:spacing w:val="-2"/>
          <w:sz w:val="20"/>
        </w:rPr>
        <w:t xml:space="preserve"> </w:t>
      </w:r>
      <w:r>
        <w:rPr>
          <w:b/>
          <w:sz w:val="20"/>
        </w:rPr>
        <w:t>Avenue</w:t>
      </w:r>
      <w:r>
        <w:rPr>
          <w:b/>
          <w:spacing w:val="-1"/>
          <w:sz w:val="20"/>
        </w:rPr>
        <w:t xml:space="preserve"> </w:t>
      </w:r>
      <w:r>
        <w:rPr>
          <w:b/>
          <w:sz w:val="20"/>
        </w:rPr>
        <w:t>Park</w:t>
      </w:r>
      <w:r>
        <w:rPr>
          <w:b/>
          <w:spacing w:val="-1"/>
          <w:sz w:val="20"/>
        </w:rPr>
        <w:t xml:space="preserve"> </w:t>
      </w:r>
      <w:r>
        <w:rPr>
          <w:sz w:val="20"/>
        </w:rPr>
        <w:t>staff</w:t>
      </w:r>
      <w:r>
        <w:rPr>
          <w:spacing w:val="-2"/>
          <w:sz w:val="20"/>
        </w:rPr>
        <w:t xml:space="preserve"> </w:t>
      </w:r>
      <w:r>
        <w:rPr>
          <w:sz w:val="20"/>
        </w:rPr>
        <w:t>to</w:t>
      </w:r>
      <w:r>
        <w:rPr>
          <w:spacing w:val="-1"/>
          <w:sz w:val="20"/>
        </w:rPr>
        <w:t xml:space="preserve"> </w:t>
      </w:r>
      <w:r>
        <w:rPr>
          <w:sz w:val="20"/>
        </w:rPr>
        <w:t>collaborate</w:t>
      </w:r>
      <w:r>
        <w:rPr>
          <w:spacing w:val="-1"/>
          <w:sz w:val="20"/>
        </w:rPr>
        <w:t xml:space="preserve"> </w:t>
      </w:r>
      <w:r>
        <w:rPr>
          <w:sz w:val="20"/>
        </w:rPr>
        <w:t>on</w:t>
      </w:r>
      <w:r>
        <w:rPr>
          <w:spacing w:val="-1"/>
          <w:sz w:val="20"/>
        </w:rPr>
        <w:t xml:space="preserve"> </w:t>
      </w:r>
      <w:r>
        <w:rPr>
          <w:sz w:val="20"/>
        </w:rPr>
        <w:t>future</w:t>
      </w:r>
      <w:r>
        <w:rPr>
          <w:spacing w:val="-2"/>
          <w:sz w:val="20"/>
        </w:rPr>
        <w:t xml:space="preserve"> </w:t>
      </w:r>
      <w:r>
        <w:rPr>
          <w:sz w:val="20"/>
        </w:rPr>
        <w:t>outreach</w:t>
      </w:r>
      <w:r>
        <w:rPr>
          <w:spacing w:val="-1"/>
          <w:sz w:val="20"/>
        </w:rPr>
        <w:t xml:space="preserve"> </w:t>
      </w:r>
      <w:r>
        <w:rPr>
          <w:sz w:val="20"/>
        </w:rPr>
        <w:t>events and thinking creatively on how to connect and serve our most vulnerable Santa Monica residents.</w:t>
      </w:r>
    </w:p>
    <w:p w14:paraId="6842097E" w14:textId="77777777" w:rsidR="00410ADA" w:rsidRDefault="00EB6C8C">
      <w:pPr>
        <w:pStyle w:val="ListParagraph"/>
        <w:numPr>
          <w:ilvl w:val="0"/>
          <w:numId w:val="1"/>
        </w:numPr>
        <w:tabs>
          <w:tab w:val="left" w:pos="961"/>
        </w:tabs>
        <w:spacing w:before="15" w:line="225" w:lineRule="auto"/>
        <w:ind w:right="244"/>
        <w:jc w:val="both"/>
        <w:rPr>
          <w:sz w:val="20"/>
        </w:rPr>
      </w:pPr>
      <w:r>
        <w:rPr>
          <w:sz w:val="20"/>
        </w:rPr>
        <w:t>We will continue to participate in collaborative working groups, and partner with organizations to deliver services in the community like the Pop-Up Citation Clinics and the SM Economic recovery Taskforce.</w:t>
      </w:r>
    </w:p>
    <w:p w14:paraId="6842097F" w14:textId="77777777" w:rsidR="00410ADA" w:rsidRDefault="00EB6C8C">
      <w:pPr>
        <w:pStyle w:val="ListParagraph"/>
        <w:numPr>
          <w:ilvl w:val="0"/>
          <w:numId w:val="1"/>
        </w:numPr>
        <w:tabs>
          <w:tab w:val="left" w:pos="961"/>
        </w:tabs>
        <w:spacing w:before="14" w:line="228" w:lineRule="auto"/>
        <w:ind w:right="243"/>
        <w:jc w:val="both"/>
        <w:rPr>
          <w:sz w:val="20"/>
        </w:rPr>
      </w:pPr>
      <w:r>
        <w:rPr>
          <w:sz w:val="20"/>
        </w:rPr>
        <w:t>Provided virtual presentations to community organizations including the People Concern and the Santa Monica Regional Consortium (SMRC) for Adult Education.</w:t>
      </w:r>
    </w:p>
    <w:p w14:paraId="68420980" w14:textId="77777777" w:rsidR="00410ADA" w:rsidRDefault="00EB6C8C">
      <w:pPr>
        <w:pStyle w:val="ListParagraph"/>
        <w:numPr>
          <w:ilvl w:val="0"/>
          <w:numId w:val="1"/>
        </w:numPr>
        <w:tabs>
          <w:tab w:val="left" w:pos="961"/>
        </w:tabs>
        <w:spacing w:before="7" w:line="235" w:lineRule="auto"/>
        <w:ind w:right="242"/>
        <w:jc w:val="both"/>
        <w:rPr>
          <w:sz w:val="20"/>
        </w:rPr>
      </w:pPr>
      <w:r>
        <w:rPr>
          <w:sz w:val="20"/>
        </w:rPr>
        <w:t>Connected</w:t>
      </w:r>
      <w:r>
        <w:rPr>
          <w:spacing w:val="-7"/>
          <w:sz w:val="20"/>
        </w:rPr>
        <w:t xml:space="preserve"> </w:t>
      </w:r>
      <w:r>
        <w:rPr>
          <w:sz w:val="20"/>
        </w:rPr>
        <w:t>with</w:t>
      </w:r>
      <w:r>
        <w:rPr>
          <w:spacing w:val="-5"/>
          <w:sz w:val="20"/>
        </w:rPr>
        <w:t xml:space="preserve"> </w:t>
      </w:r>
      <w:r>
        <w:rPr>
          <w:sz w:val="20"/>
        </w:rPr>
        <w:t>new</w:t>
      </w:r>
      <w:r>
        <w:rPr>
          <w:spacing w:val="-4"/>
          <w:sz w:val="20"/>
        </w:rPr>
        <w:t xml:space="preserve"> </w:t>
      </w:r>
      <w:r>
        <w:rPr>
          <w:sz w:val="20"/>
        </w:rPr>
        <w:t>Directors</w:t>
      </w:r>
      <w:r>
        <w:rPr>
          <w:spacing w:val="-5"/>
          <w:sz w:val="20"/>
        </w:rPr>
        <w:t xml:space="preserve"> </w:t>
      </w:r>
      <w:r>
        <w:rPr>
          <w:sz w:val="20"/>
        </w:rPr>
        <w:t>and</w:t>
      </w:r>
      <w:r>
        <w:rPr>
          <w:spacing w:val="-7"/>
          <w:sz w:val="20"/>
        </w:rPr>
        <w:t xml:space="preserve"> </w:t>
      </w:r>
      <w:r>
        <w:rPr>
          <w:sz w:val="20"/>
        </w:rPr>
        <w:t>Case</w:t>
      </w:r>
      <w:r>
        <w:rPr>
          <w:spacing w:val="-7"/>
          <w:sz w:val="20"/>
        </w:rPr>
        <w:t xml:space="preserve"> </w:t>
      </w:r>
      <w:r>
        <w:rPr>
          <w:sz w:val="20"/>
        </w:rPr>
        <w:t>Managers</w:t>
      </w:r>
      <w:r>
        <w:rPr>
          <w:spacing w:val="-5"/>
          <w:sz w:val="20"/>
        </w:rPr>
        <w:t xml:space="preserve"> </w:t>
      </w:r>
      <w:r>
        <w:rPr>
          <w:sz w:val="20"/>
        </w:rPr>
        <w:t>at</w:t>
      </w:r>
      <w:r>
        <w:rPr>
          <w:spacing w:val="-7"/>
          <w:sz w:val="20"/>
        </w:rPr>
        <w:t xml:space="preserve"> </w:t>
      </w:r>
      <w:r>
        <w:rPr>
          <w:sz w:val="20"/>
        </w:rPr>
        <w:t>the</w:t>
      </w:r>
      <w:r>
        <w:rPr>
          <w:spacing w:val="-7"/>
          <w:sz w:val="20"/>
        </w:rPr>
        <w:t xml:space="preserve"> </w:t>
      </w:r>
      <w:r>
        <w:rPr>
          <w:sz w:val="20"/>
        </w:rPr>
        <w:t>People</w:t>
      </w:r>
      <w:r>
        <w:rPr>
          <w:spacing w:val="-4"/>
          <w:sz w:val="20"/>
        </w:rPr>
        <w:t xml:space="preserve"> </w:t>
      </w:r>
      <w:r>
        <w:rPr>
          <w:sz w:val="20"/>
        </w:rPr>
        <w:t>Concern,</w:t>
      </w:r>
      <w:r>
        <w:rPr>
          <w:spacing w:val="-6"/>
          <w:sz w:val="20"/>
        </w:rPr>
        <w:t xml:space="preserve"> </w:t>
      </w:r>
      <w:r>
        <w:rPr>
          <w:sz w:val="20"/>
        </w:rPr>
        <w:t>providing</w:t>
      </w:r>
      <w:r>
        <w:rPr>
          <w:spacing w:val="-7"/>
          <w:sz w:val="20"/>
        </w:rPr>
        <w:t xml:space="preserve"> </w:t>
      </w:r>
      <w:r>
        <w:rPr>
          <w:sz w:val="20"/>
        </w:rPr>
        <w:t>presentations</w:t>
      </w:r>
      <w:r>
        <w:rPr>
          <w:spacing w:val="-6"/>
          <w:sz w:val="20"/>
        </w:rPr>
        <w:t xml:space="preserve"> </w:t>
      </w:r>
      <w:r>
        <w:rPr>
          <w:sz w:val="20"/>
        </w:rPr>
        <w:t>at</w:t>
      </w:r>
      <w:r>
        <w:rPr>
          <w:spacing w:val="-7"/>
          <w:sz w:val="20"/>
        </w:rPr>
        <w:t xml:space="preserve"> </w:t>
      </w:r>
      <w:r>
        <w:rPr>
          <w:sz w:val="20"/>
        </w:rPr>
        <w:t>staff meetings and inviting them into our meetings. Continue to strategize on ways to engage participants who need employment support.</w:t>
      </w:r>
    </w:p>
    <w:p w14:paraId="68420981" w14:textId="77777777" w:rsidR="00410ADA" w:rsidRDefault="00EB6C8C">
      <w:pPr>
        <w:pStyle w:val="ListParagraph"/>
        <w:numPr>
          <w:ilvl w:val="0"/>
          <w:numId w:val="1"/>
        </w:numPr>
        <w:tabs>
          <w:tab w:val="left" w:pos="961"/>
        </w:tabs>
        <w:spacing w:line="238" w:lineRule="exact"/>
        <w:ind w:hanging="361"/>
        <w:jc w:val="both"/>
        <w:rPr>
          <w:sz w:val="20"/>
        </w:rPr>
      </w:pPr>
      <w:r>
        <w:rPr>
          <w:sz w:val="20"/>
        </w:rPr>
        <w:t>Piloted</w:t>
      </w:r>
      <w:r>
        <w:rPr>
          <w:spacing w:val="-8"/>
          <w:sz w:val="20"/>
        </w:rPr>
        <w:t xml:space="preserve"> </w:t>
      </w:r>
      <w:r>
        <w:rPr>
          <w:sz w:val="20"/>
        </w:rPr>
        <w:t>an</w:t>
      </w:r>
      <w:r>
        <w:rPr>
          <w:spacing w:val="-7"/>
          <w:sz w:val="20"/>
        </w:rPr>
        <w:t xml:space="preserve"> </w:t>
      </w:r>
      <w:r>
        <w:rPr>
          <w:sz w:val="20"/>
        </w:rPr>
        <w:t>enrollment</w:t>
      </w:r>
      <w:r>
        <w:rPr>
          <w:spacing w:val="-8"/>
          <w:sz w:val="20"/>
        </w:rPr>
        <w:t xml:space="preserve"> </w:t>
      </w:r>
      <w:r>
        <w:rPr>
          <w:sz w:val="20"/>
        </w:rPr>
        <w:t>fair</w:t>
      </w:r>
      <w:r>
        <w:rPr>
          <w:spacing w:val="-6"/>
          <w:sz w:val="20"/>
        </w:rPr>
        <w:t xml:space="preserve"> </w:t>
      </w:r>
      <w:r>
        <w:rPr>
          <w:sz w:val="20"/>
        </w:rPr>
        <w:t>that</w:t>
      </w:r>
      <w:r>
        <w:rPr>
          <w:spacing w:val="-9"/>
          <w:sz w:val="20"/>
        </w:rPr>
        <w:t xml:space="preserve"> </w:t>
      </w:r>
      <w:r>
        <w:rPr>
          <w:sz w:val="20"/>
        </w:rPr>
        <w:t>we</w:t>
      </w:r>
      <w:r>
        <w:rPr>
          <w:spacing w:val="-7"/>
          <w:sz w:val="20"/>
        </w:rPr>
        <w:t xml:space="preserve"> </w:t>
      </w:r>
      <w:r>
        <w:rPr>
          <w:sz w:val="20"/>
        </w:rPr>
        <w:t>could</w:t>
      </w:r>
      <w:r>
        <w:rPr>
          <w:spacing w:val="-7"/>
          <w:sz w:val="20"/>
        </w:rPr>
        <w:t xml:space="preserve"> </w:t>
      </w:r>
      <w:r>
        <w:rPr>
          <w:sz w:val="20"/>
        </w:rPr>
        <w:t>potentially</w:t>
      </w:r>
      <w:r>
        <w:rPr>
          <w:spacing w:val="-5"/>
          <w:sz w:val="20"/>
        </w:rPr>
        <w:t xml:space="preserve"> </w:t>
      </w:r>
      <w:r>
        <w:rPr>
          <w:sz w:val="20"/>
        </w:rPr>
        <w:t>duplicate</w:t>
      </w:r>
      <w:r>
        <w:rPr>
          <w:spacing w:val="-8"/>
          <w:sz w:val="20"/>
        </w:rPr>
        <w:t xml:space="preserve"> </w:t>
      </w:r>
      <w:r>
        <w:rPr>
          <w:sz w:val="20"/>
        </w:rPr>
        <w:t>with</w:t>
      </w:r>
      <w:r>
        <w:rPr>
          <w:spacing w:val="-7"/>
          <w:sz w:val="20"/>
        </w:rPr>
        <w:t xml:space="preserve"> </w:t>
      </w:r>
      <w:r>
        <w:rPr>
          <w:sz w:val="20"/>
        </w:rPr>
        <w:t>other</w:t>
      </w:r>
      <w:r>
        <w:rPr>
          <w:spacing w:val="-6"/>
          <w:sz w:val="20"/>
        </w:rPr>
        <w:t xml:space="preserve"> </w:t>
      </w:r>
      <w:r>
        <w:rPr>
          <w:sz w:val="20"/>
        </w:rPr>
        <w:t>partners</w:t>
      </w:r>
      <w:r>
        <w:rPr>
          <w:spacing w:val="-4"/>
          <w:sz w:val="20"/>
        </w:rPr>
        <w:t xml:space="preserve"> </w:t>
      </w:r>
      <w:r>
        <w:rPr>
          <w:sz w:val="20"/>
        </w:rPr>
        <w:t>in</w:t>
      </w:r>
      <w:r>
        <w:rPr>
          <w:spacing w:val="-7"/>
          <w:sz w:val="20"/>
        </w:rPr>
        <w:t xml:space="preserve"> </w:t>
      </w:r>
      <w:r>
        <w:rPr>
          <w:sz w:val="20"/>
        </w:rPr>
        <w:t>the</w:t>
      </w:r>
      <w:r>
        <w:rPr>
          <w:spacing w:val="-8"/>
          <w:sz w:val="20"/>
        </w:rPr>
        <w:t xml:space="preserve"> </w:t>
      </w:r>
      <w:r>
        <w:rPr>
          <w:spacing w:val="-2"/>
          <w:sz w:val="20"/>
        </w:rPr>
        <w:t>community.</w:t>
      </w:r>
    </w:p>
    <w:p w14:paraId="68420982" w14:textId="77777777" w:rsidR="00410ADA" w:rsidRDefault="00EB6C8C">
      <w:pPr>
        <w:pStyle w:val="ListParagraph"/>
        <w:numPr>
          <w:ilvl w:val="0"/>
          <w:numId w:val="1"/>
        </w:numPr>
        <w:tabs>
          <w:tab w:val="left" w:pos="961"/>
        </w:tabs>
        <w:spacing w:line="233" w:lineRule="exact"/>
        <w:ind w:hanging="361"/>
        <w:jc w:val="both"/>
        <w:rPr>
          <w:sz w:val="20"/>
        </w:rPr>
      </w:pPr>
      <w:r>
        <w:rPr>
          <w:sz w:val="20"/>
        </w:rPr>
        <w:t>Engaging</w:t>
      </w:r>
      <w:r>
        <w:rPr>
          <w:spacing w:val="-9"/>
          <w:sz w:val="20"/>
        </w:rPr>
        <w:t xml:space="preserve"> </w:t>
      </w:r>
      <w:r>
        <w:rPr>
          <w:sz w:val="20"/>
        </w:rPr>
        <w:t>partners</w:t>
      </w:r>
      <w:r>
        <w:rPr>
          <w:spacing w:val="-8"/>
          <w:sz w:val="20"/>
        </w:rPr>
        <w:t xml:space="preserve"> </w:t>
      </w:r>
      <w:r>
        <w:rPr>
          <w:sz w:val="20"/>
        </w:rPr>
        <w:t>in</w:t>
      </w:r>
      <w:r>
        <w:rPr>
          <w:spacing w:val="-9"/>
          <w:sz w:val="20"/>
        </w:rPr>
        <w:t xml:space="preserve"> </w:t>
      </w:r>
      <w:r>
        <w:rPr>
          <w:sz w:val="20"/>
        </w:rPr>
        <w:t>monthly</w:t>
      </w:r>
      <w:r>
        <w:rPr>
          <w:spacing w:val="-8"/>
          <w:sz w:val="20"/>
        </w:rPr>
        <w:t xml:space="preserve"> </w:t>
      </w:r>
      <w:r>
        <w:rPr>
          <w:sz w:val="20"/>
        </w:rPr>
        <w:t>check-ins,</w:t>
      </w:r>
      <w:r>
        <w:rPr>
          <w:spacing w:val="-8"/>
          <w:sz w:val="20"/>
        </w:rPr>
        <w:t xml:space="preserve"> </w:t>
      </w:r>
      <w:r>
        <w:rPr>
          <w:sz w:val="20"/>
        </w:rPr>
        <w:t>including</w:t>
      </w:r>
      <w:r>
        <w:rPr>
          <w:spacing w:val="-11"/>
          <w:sz w:val="20"/>
        </w:rPr>
        <w:t xml:space="preserve"> </w:t>
      </w:r>
      <w:r>
        <w:rPr>
          <w:sz w:val="20"/>
        </w:rPr>
        <w:t>sending</w:t>
      </w:r>
      <w:r>
        <w:rPr>
          <w:spacing w:val="-10"/>
          <w:sz w:val="20"/>
        </w:rPr>
        <w:t xml:space="preserve"> </w:t>
      </w:r>
      <w:r>
        <w:rPr>
          <w:sz w:val="20"/>
        </w:rPr>
        <w:t>a</w:t>
      </w:r>
      <w:r>
        <w:rPr>
          <w:spacing w:val="-9"/>
          <w:sz w:val="20"/>
        </w:rPr>
        <w:t xml:space="preserve"> </w:t>
      </w:r>
      <w:r>
        <w:rPr>
          <w:sz w:val="20"/>
        </w:rPr>
        <w:t>quarterly</w:t>
      </w:r>
      <w:r>
        <w:rPr>
          <w:spacing w:val="-9"/>
          <w:sz w:val="20"/>
        </w:rPr>
        <w:t xml:space="preserve"> </w:t>
      </w:r>
      <w:r>
        <w:rPr>
          <w:spacing w:val="-2"/>
          <w:sz w:val="20"/>
        </w:rPr>
        <w:t>newsletter.</w:t>
      </w:r>
    </w:p>
    <w:p w14:paraId="68420983" w14:textId="77777777" w:rsidR="00410ADA" w:rsidRDefault="00EB6C8C">
      <w:pPr>
        <w:pStyle w:val="ListParagraph"/>
        <w:numPr>
          <w:ilvl w:val="0"/>
          <w:numId w:val="1"/>
        </w:numPr>
        <w:tabs>
          <w:tab w:val="left" w:pos="961"/>
        </w:tabs>
        <w:spacing w:before="3" w:line="228" w:lineRule="auto"/>
        <w:ind w:right="238"/>
        <w:jc w:val="both"/>
        <w:rPr>
          <w:sz w:val="20"/>
        </w:rPr>
      </w:pPr>
      <w:r>
        <w:rPr>
          <w:b/>
          <w:sz w:val="20"/>
        </w:rPr>
        <w:t>Santa Monica Public</w:t>
      </w:r>
      <w:r>
        <w:rPr>
          <w:b/>
          <w:spacing w:val="-2"/>
          <w:sz w:val="20"/>
        </w:rPr>
        <w:t xml:space="preserve"> </w:t>
      </w:r>
      <w:r>
        <w:rPr>
          <w:b/>
          <w:sz w:val="20"/>
        </w:rPr>
        <w:t>Library:</w:t>
      </w:r>
      <w:r>
        <w:rPr>
          <w:b/>
          <w:spacing w:val="40"/>
          <w:sz w:val="20"/>
        </w:rPr>
        <w:t xml:space="preserve"> </w:t>
      </w:r>
      <w:r>
        <w:rPr>
          <w:sz w:val="20"/>
        </w:rPr>
        <w:t>We will</w:t>
      </w:r>
      <w:r>
        <w:rPr>
          <w:spacing w:val="-1"/>
          <w:sz w:val="20"/>
        </w:rPr>
        <w:t xml:space="preserve"> </w:t>
      </w:r>
      <w:r>
        <w:rPr>
          <w:sz w:val="20"/>
        </w:rPr>
        <w:t>reconnect</w:t>
      </w:r>
      <w:r>
        <w:rPr>
          <w:spacing w:val="-2"/>
          <w:sz w:val="20"/>
        </w:rPr>
        <w:t xml:space="preserve"> </w:t>
      </w:r>
      <w:r>
        <w:rPr>
          <w:sz w:val="20"/>
        </w:rPr>
        <w:t>with</w:t>
      </w:r>
      <w:r>
        <w:rPr>
          <w:spacing w:val="-2"/>
          <w:sz w:val="20"/>
        </w:rPr>
        <w:t xml:space="preserve"> </w:t>
      </w:r>
      <w:r>
        <w:rPr>
          <w:sz w:val="20"/>
        </w:rPr>
        <w:t>staff to</w:t>
      </w:r>
      <w:r>
        <w:rPr>
          <w:spacing w:val="-2"/>
          <w:sz w:val="20"/>
        </w:rPr>
        <w:t xml:space="preserve"> </w:t>
      </w:r>
      <w:r>
        <w:rPr>
          <w:sz w:val="20"/>
        </w:rPr>
        <w:t>ensure our</w:t>
      </w:r>
      <w:r>
        <w:rPr>
          <w:spacing w:val="-1"/>
          <w:sz w:val="20"/>
        </w:rPr>
        <w:t xml:space="preserve"> </w:t>
      </w:r>
      <w:r>
        <w:rPr>
          <w:sz w:val="20"/>
        </w:rPr>
        <w:t>materials are onsite</w:t>
      </w:r>
      <w:r>
        <w:rPr>
          <w:spacing w:val="-1"/>
          <w:sz w:val="20"/>
        </w:rPr>
        <w:t xml:space="preserve"> </w:t>
      </w:r>
      <w:r>
        <w:rPr>
          <w:sz w:val="20"/>
        </w:rPr>
        <w:t>to</w:t>
      </w:r>
      <w:r>
        <w:rPr>
          <w:spacing w:val="-2"/>
          <w:sz w:val="20"/>
        </w:rPr>
        <w:t xml:space="preserve"> </w:t>
      </w:r>
      <w:r>
        <w:rPr>
          <w:sz w:val="20"/>
        </w:rPr>
        <w:t>promote employment services. We will also assess whether future programming can occur.</w:t>
      </w:r>
    </w:p>
    <w:p w14:paraId="68420984" w14:textId="77777777" w:rsidR="00410ADA" w:rsidRDefault="00EB6C8C">
      <w:pPr>
        <w:pStyle w:val="ListParagraph"/>
        <w:numPr>
          <w:ilvl w:val="0"/>
          <w:numId w:val="1"/>
        </w:numPr>
        <w:tabs>
          <w:tab w:val="left" w:pos="961"/>
        </w:tabs>
        <w:spacing w:before="13" w:line="228" w:lineRule="auto"/>
        <w:ind w:right="238"/>
        <w:jc w:val="both"/>
        <w:rPr>
          <w:sz w:val="20"/>
        </w:rPr>
      </w:pPr>
      <w:r>
        <w:rPr>
          <w:b/>
          <w:sz w:val="20"/>
        </w:rPr>
        <w:t>Community</w:t>
      </w:r>
      <w:r>
        <w:rPr>
          <w:b/>
          <w:spacing w:val="-7"/>
          <w:sz w:val="20"/>
        </w:rPr>
        <w:t xml:space="preserve"> </w:t>
      </w:r>
      <w:r>
        <w:rPr>
          <w:b/>
          <w:sz w:val="20"/>
        </w:rPr>
        <w:t>Corporation</w:t>
      </w:r>
      <w:r>
        <w:rPr>
          <w:b/>
          <w:spacing w:val="-4"/>
          <w:sz w:val="20"/>
        </w:rPr>
        <w:t xml:space="preserve"> </w:t>
      </w:r>
      <w:r>
        <w:rPr>
          <w:b/>
          <w:sz w:val="20"/>
        </w:rPr>
        <w:t>of</w:t>
      </w:r>
      <w:r>
        <w:rPr>
          <w:b/>
          <w:spacing w:val="-6"/>
          <w:sz w:val="20"/>
        </w:rPr>
        <w:t xml:space="preserve"> </w:t>
      </w:r>
      <w:r>
        <w:rPr>
          <w:b/>
          <w:sz w:val="20"/>
        </w:rPr>
        <w:t>Santa</w:t>
      </w:r>
      <w:r>
        <w:rPr>
          <w:b/>
          <w:spacing w:val="-7"/>
          <w:sz w:val="20"/>
        </w:rPr>
        <w:t xml:space="preserve"> </w:t>
      </w:r>
      <w:r>
        <w:rPr>
          <w:b/>
          <w:sz w:val="20"/>
        </w:rPr>
        <w:t>Monica</w:t>
      </w:r>
      <w:r>
        <w:rPr>
          <w:b/>
          <w:spacing w:val="-7"/>
          <w:sz w:val="20"/>
        </w:rPr>
        <w:t xml:space="preserve"> </w:t>
      </w:r>
      <w:r>
        <w:rPr>
          <w:b/>
          <w:sz w:val="20"/>
        </w:rPr>
        <w:t>(CCSM):</w:t>
      </w:r>
      <w:r>
        <w:rPr>
          <w:b/>
          <w:spacing w:val="40"/>
          <w:sz w:val="20"/>
        </w:rPr>
        <w:t xml:space="preserve"> </w:t>
      </w:r>
      <w:r>
        <w:rPr>
          <w:sz w:val="20"/>
        </w:rPr>
        <w:t>Staff</w:t>
      </w:r>
      <w:r>
        <w:rPr>
          <w:spacing w:val="-6"/>
          <w:sz w:val="20"/>
        </w:rPr>
        <w:t xml:space="preserve"> </w:t>
      </w:r>
      <w:r>
        <w:rPr>
          <w:sz w:val="20"/>
        </w:rPr>
        <w:t>attended</w:t>
      </w:r>
      <w:r>
        <w:rPr>
          <w:spacing w:val="-4"/>
          <w:sz w:val="20"/>
        </w:rPr>
        <w:t xml:space="preserve"> </w:t>
      </w:r>
      <w:r>
        <w:rPr>
          <w:sz w:val="20"/>
        </w:rPr>
        <w:t>a</w:t>
      </w:r>
      <w:r>
        <w:rPr>
          <w:spacing w:val="-7"/>
          <w:sz w:val="20"/>
        </w:rPr>
        <w:t xml:space="preserve"> </w:t>
      </w:r>
      <w:r>
        <w:rPr>
          <w:sz w:val="20"/>
        </w:rPr>
        <w:t>community</w:t>
      </w:r>
      <w:r>
        <w:rPr>
          <w:spacing w:val="-5"/>
          <w:sz w:val="20"/>
        </w:rPr>
        <w:t xml:space="preserve"> </w:t>
      </w:r>
      <w:r>
        <w:rPr>
          <w:sz w:val="20"/>
        </w:rPr>
        <w:t>event,</w:t>
      </w:r>
      <w:r>
        <w:rPr>
          <w:spacing w:val="-6"/>
          <w:sz w:val="20"/>
        </w:rPr>
        <w:t xml:space="preserve"> </w:t>
      </w:r>
      <w:r>
        <w:rPr>
          <w:sz w:val="20"/>
        </w:rPr>
        <w:t>and</w:t>
      </w:r>
      <w:r>
        <w:rPr>
          <w:spacing w:val="-6"/>
          <w:sz w:val="20"/>
        </w:rPr>
        <w:t xml:space="preserve"> </w:t>
      </w:r>
      <w:r>
        <w:rPr>
          <w:sz w:val="20"/>
        </w:rPr>
        <w:t>we</w:t>
      </w:r>
      <w:r>
        <w:rPr>
          <w:spacing w:val="-6"/>
          <w:sz w:val="20"/>
        </w:rPr>
        <w:t xml:space="preserve"> </w:t>
      </w:r>
      <w:r>
        <w:rPr>
          <w:sz w:val="20"/>
        </w:rPr>
        <w:t>continue to discuss with CCSM staff ways to collaborate and serve residents in need of employment support.</w:t>
      </w:r>
    </w:p>
    <w:p w14:paraId="68420985" w14:textId="77777777" w:rsidR="00410ADA" w:rsidRDefault="00EB6C8C">
      <w:pPr>
        <w:pStyle w:val="ListParagraph"/>
        <w:numPr>
          <w:ilvl w:val="0"/>
          <w:numId w:val="1"/>
        </w:numPr>
        <w:tabs>
          <w:tab w:val="left" w:pos="961"/>
        </w:tabs>
        <w:spacing w:before="5" w:line="237" w:lineRule="auto"/>
        <w:ind w:right="239"/>
        <w:jc w:val="both"/>
        <w:rPr>
          <w:sz w:val="20"/>
        </w:rPr>
      </w:pPr>
      <w:r>
        <w:rPr>
          <w:b/>
          <w:sz w:val="20"/>
        </w:rPr>
        <w:t>Cradle 2 Career (C2C)</w:t>
      </w:r>
      <w:r>
        <w:rPr>
          <w:sz w:val="20"/>
        </w:rPr>
        <w:t>: During this mid-year reporting period we did not see any referrals from the C2C subgroups.</w:t>
      </w:r>
      <w:r>
        <w:rPr>
          <w:spacing w:val="-10"/>
          <w:sz w:val="20"/>
        </w:rPr>
        <w:t xml:space="preserve"> </w:t>
      </w:r>
      <w:r>
        <w:rPr>
          <w:sz w:val="20"/>
        </w:rPr>
        <w:t>In</w:t>
      </w:r>
      <w:r>
        <w:rPr>
          <w:spacing w:val="-11"/>
          <w:sz w:val="20"/>
        </w:rPr>
        <w:t xml:space="preserve"> </w:t>
      </w:r>
      <w:r>
        <w:rPr>
          <w:sz w:val="20"/>
        </w:rPr>
        <w:t>response,</w:t>
      </w:r>
      <w:r>
        <w:rPr>
          <w:spacing w:val="-11"/>
          <w:sz w:val="20"/>
        </w:rPr>
        <w:t xml:space="preserve"> </w:t>
      </w:r>
      <w:r>
        <w:rPr>
          <w:sz w:val="20"/>
        </w:rPr>
        <w:t>the</w:t>
      </w:r>
      <w:r>
        <w:rPr>
          <w:spacing w:val="-11"/>
          <w:sz w:val="20"/>
        </w:rPr>
        <w:t xml:space="preserve"> </w:t>
      </w:r>
      <w:r>
        <w:rPr>
          <w:sz w:val="20"/>
        </w:rPr>
        <w:t>Site</w:t>
      </w:r>
      <w:r>
        <w:rPr>
          <w:spacing w:val="-11"/>
          <w:sz w:val="20"/>
        </w:rPr>
        <w:t xml:space="preserve"> </w:t>
      </w:r>
      <w:r>
        <w:rPr>
          <w:sz w:val="20"/>
        </w:rPr>
        <w:t>Director</w:t>
      </w:r>
      <w:r>
        <w:rPr>
          <w:spacing w:val="-10"/>
          <w:sz w:val="20"/>
        </w:rPr>
        <w:t xml:space="preserve"> </w:t>
      </w:r>
      <w:r>
        <w:rPr>
          <w:sz w:val="20"/>
        </w:rPr>
        <w:t>began</w:t>
      </w:r>
      <w:r>
        <w:rPr>
          <w:spacing w:val="-11"/>
          <w:sz w:val="20"/>
        </w:rPr>
        <w:t xml:space="preserve"> </w:t>
      </w:r>
      <w:r>
        <w:rPr>
          <w:sz w:val="20"/>
        </w:rPr>
        <w:t>reaching</w:t>
      </w:r>
      <w:r>
        <w:rPr>
          <w:spacing w:val="-11"/>
          <w:sz w:val="20"/>
        </w:rPr>
        <w:t xml:space="preserve"> </w:t>
      </w:r>
      <w:r>
        <w:rPr>
          <w:sz w:val="20"/>
        </w:rPr>
        <w:t>out</w:t>
      </w:r>
      <w:r>
        <w:rPr>
          <w:spacing w:val="-8"/>
          <w:sz w:val="20"/>
        </w:rPr>
        <w:t xml:space="preserve"> </w:t>
      </w:r>
      <w:r>
        <w:rPr>
          <w:sz w:val="20"/>
        </w:rPr>
        <w:t>in</w:t>
      </w:r>
      <w:r>
        <w:rPr>
          <w:spacing w:val="-11"/>
          <w:sz w:val="20"/>
        </w:rPr>
        <w:t xml:space="preserve"> </w:t>
      </w:r>
      <w:r>
        <w:rPr>
          <w:sz w:val="20"/>
        </w:rPr>
        <w:t>December</w:t>
      </w:r>
      <w:r>
        <w:rPr>
          <w:spacing w:val="-9"/>
          <w:sz w:val="20"/>
        </w:rPr>
        <w:t xml:space="preserve"> </w:t>
      </w:r>
      <w:r>
        <w:rPr>
          <w:sz w:val="20"/>
        </w:rPr>
        <w:t>and</w:t>
      </w:r>
      <w:r>
        <w:rPr>
          <w:spacing w:val="-11"/>
          <w:sz w:val="20"/>
        </w:rPr>
        <w:t xml:space="preserve"> </w:t>
      </w:r>
      <w:r>
        <w:rPr>
          <w:sz w:val="20"/>
        </w:rPr>
        <w:t>January</w:t>
      </w:r>
      <w:r>
        <w:rPr>
          <w:spacing w:val="-8"/>
          <w:sz w:val="20"/>
        </w:rPr>
        <w:t xml:space="preserve"> </w:t>
      </w:r>
      <w:r>
        <w:rPr>
          <w:sz w:val="20"/>
        </w:rPr>
        <w:t>to</w:t>
      </w:r>
      <w:r>
        <w:rPr>
          <w:spacing w:val="-11"/>
          <w:sz w:val="20"/>
        </w:rPr>
        <w:t xml:space="preserve"> </w:t>
      </w:r>
      <w:r>
        <w:rPr>
          <w:sz w:val="20"/>
        </w:rPr>
        <w:t>assess</w:t>
      </w:r>
      <w:r>
        <w:rPr>
          <w:spacing w:val="-9"/>
          <w:sz w:val="20"/>
        </w:rPr>
        <w:t xml:space="preserve"> </w:t>
      </w:r>
      <w:r>
        <w:rPr>
          <w:sz w:val="20"/>
        </w:rPr>
        <w:t>the</w:t>
      </w:r>
      <w:r>
        <w:rPr>
          <w:spacing w:val="-11"/>
          <w:sz w:val="20"/>
        </w:rPr>
        <w:t xml:space="preserve"> </w:t>
      </w:r>
      <w:r>
        <w:rPr>
          <w:sz w:val="20"/>
        </w:rPr>
        <w:t>need of</w:t>
      </w:r>
      <w:r>
        <w:rPr>
          <w:spacing w:val="-7"/>
          <w:sz w:val="20"/>
        </w:rPr>
        <w:t xml:space="preserve"> </w:t>
      </w:r>
      <w:r>
        <w:rPr>
          <w:sz w:val="20"/>
        </w:rPr>
        <w:t>our</w:t>
      </w:r>
      <w:r>
        <w:rPr>
          <w:spacing w:val="-6"/>
          <w:sz w:val="20"/>
        </w:rPr>
        <w:t xml:space="preserve"> </w:t>
      </w:r>
      <w:r>
        <w:rPr>
          <w:sz w:val="20"/>
        </w:rPr>
        <w:t>services</w:t>
      </w:r>
      <w:r>
        <w:rPr>
          <w:spacing w:val="-6"/>
          <w:sz w:val="20"/>
        </w:rPr>
        <w:t xml:space="preserve"> </w:t>
      </w:r>
      <w:r>
        <w:rPr>
          <w:sz w:val="20"/>
        </w:rPr>
        <w:t>and</w:t>
      </w:r>
      <w:r>
        <w:rPr>
          <w:spacing w:val="-7"/>
          <w:sz w:val="20"/>
        </w:rPr>
        <w:t xml:space="preserve"> </w:t>
      </w:r>
      <w:r>
        <w:rPr>
          <w:sz w:val="20"/>
        </w:rPr>
        <w:t>how</w:t>
      </w:r>
      <w:r>
        <w:rPr>
          <w:spacing w:val="-6"/>
          <w:sz w:val="20"/>
        </w:rPr>
        <w:t xml:space="preserve"> </w:t>
      </w:r>
      <w:r>
        <w:rPr>
          <w:sz w:val="20"/>
        </w:rPr>
        <w:t>we</w:t>
      </w:r>
      <w:r>
        <w:rPr>
          <w:spacing w:val="-5"/>
          <w:sz w:val="20"/>
        </w:rPr>
        <w:t xml:space="preserve"> </w:t>
      </w:r>
      <w:r>
        <w:rPr>
          <w:sz w:val="20"/>
        </w:rPr>
        <w:t>can</w:t>
      </w:r>
      <w:r>
        <w:rPr>
          <w:spacing w:val="-7"/>
          <w:sz w:val="20"/>
        </w:rPr>
        <w:t xml:space="preserve"> </w:t>
      </w:r>
      <w:r>
        <w:rPr>
          <w:sz w:val="20"/>
        </w:rPr>
        <w:t>collaborate</w:t>
      </w:r>
      <w:r>
        <w:rPr>
          <w:spacing w:val="-5"/>
          <w:sz w:val="20"/>
        </w:rPr>
        <w:t xml:space="preserve"> </w:t>
      </w:r>
      <w:r>
        <w:rPr>
          <w:sz w:val="20"/>
        </w:rPr>
        <w:t>moving</w:t>
      </w:r>
      <w:r>
        <w:rPr>
          <w:spacing w:val="-7"/>
          <w:sz w:val="20"/>
        </w:rPr>
        <w:t xml:space="preserve"> </w:t>
      </w:r>
      <w:r>
        <w:rPr>
          <w:sz w:val="20"/>
        </w:rPr>
        <w:t>forward.</w:t>
      </w:r>
      <w:r>
        <w:rPr>
          <w:spacing w:val="-7"/>
          <w:sz w:val="20"/>
        </w:rPr>
        <w:t xml:space="preserve"> </w:t>
      </w:r>
      <w:r>
        <w:rPr>
          <w:sz w:val="20"/>
        </w:rPr>
        <w:t>In</w:t>
      </w:r>
      <w:r>
        <w:rPr>
          <w:spacing w:val="-7"/>
          <w:sz w:val="20"/>
        </w:rPr>
        <w:t xml:space="preserve"> </w:t>
      </w:r>
      <w:r>
        <w:rPr>
          <w:sz w:val="20"/>
        </w:rPr>
        <w:t>2022,</w:t>
      </w:r>
      <w:r>
        <w:rPr>
          <w:spacing w:val="-6"/>
          <w:sz w:val="20"/>
        </w:rPr>
        <w:t xml:space="preserve"> </w:t>
      </w:r>
      <w:r>
        <w:rPr>
          <w:sz w:val="20"/>
        </w:rPr>
        <w:t>our</w:t>
      </w:r>
      <w:r>
        <w:rPr>
          <w:spacing w:val="-6"/>
          <w:sz w:val="20"/>
        </w:rPr>
        <w:t xml:space="preserve"> </w:t>
      </w:r>
      <w:r>
        <w:rPr>
          <w:sz w:val="20"/>
        </w:rPr>
        <w:t>Sr.</w:t>
      </w:r>
      <w:r>
        <w:rPr>
          <w:spacing w:val="-6"/>
          <w:sz w:val="20"/>
        </w:rPr>
        <w:t xml:space="preserve"> </w:t>
      </w:r>
      <w:r>
        <w:rPr>
          <w:sz w:val="20"/>
        </w:rPr>
        <w:t>Employment</w:t>
      </w:r>
      <w:r>
        <w:rPr>
          <w:spacing w:val="-5"/>
          <w:sz w:val="20"/>
        </w:rPr>
        <w:t xml:space="preserve"> </w:t>
      </w:r>
      <w:r>
        <w:rPr>
          <w:sz w:val="20"/>
        </w:rPr>
        <w:t>Specialist</w:t>
      </w:r>
      <w:r>
        <w:rPr>
          <w:spacing w:val="-6"/>
          <w:sz w:val="20"/>
        </w:rPr>
        <w:t xml:space="preserve"> </w:t>
      </w:r>
      <w:r>
        <w:rPr>
          <w:sz w:val="20"/>
        </w:rPr>
        <w:t>(SES) will be the primary contact for MSST &amp; YRT case managers. The SES will also attend these meetings. In the first quarter of the year, we will facilitate a partner meeting for the case managers and supervisors to meet. We hope this renewed effort will create a stronger referral pipeline for the TAY population being served by YRT and the families of MSST and ECWP programs.</w:t>
      </w:r>
    </w:p>
    <w:p w14:paraId="68420986" w14:textId="77777777" w:rsidR="00410ADA" w:rsidRDefault="00410ADA">
      <w:pPr>
        <w:pStyle w:val="BodyText"/>
        <w:spacing w:before="2"/>
      </w:pPr>
    </w:p>
    <w:p w14:paraId="68420987" w14:textId="77777777" w:rsidR="00410ADA" w:rsidRDefault="00EB6C8C">
      <w:pPr>
        <w:pStyle w:val="BodyText"/>
        <w:spacing w:before="1"/>
        <w:ind w:left="240" w:right="246"/>
        <w:jc w:val="both"/>
      </w:pPr>
      <w:r>
        <w:rPr>
          <w:b/>
        </w:rPr>
        <w:t xml:space="preserve">Support C2C Initiatives: </w:t>
      </w:r>
      <w:r>
        <w:t>We proposed to serve 8 youth and families with 50% of this population securing employment. We</w:t>
      </w:r>
      <w:r>
        <w:rPr>
          <w:spacing w:val="-1"/>
        </w:rPr>
        <w:t xml:space="preserve"> </w:t>
      </w:r>
      <w:r>
        <w:t>fell below target</w:t>
      </w:r>
      <w:r>
        <w:rPr>
          <w:spacing w:val="-1"/>
        </w:rPr>
        <w:t xml:space="preserve"> </w:t>
      </w:r>
      <w:r>
        <w:t>and only served 4</w:t>
      </w:r>
      <w:r>
        <w:rPr>
          <w:spacing w:val="-1"/>
        </w:rPr>
        <w:t xml:space="preserve"> </w:t>
      </w:r>
      <w:r>
        <w:t>youth and</w:t>
      </w:r>
      <w:r>
        <w:rPr>
          <w:spacing w:val="-1"/>
        </w:rPr>
        <w:t xml:space="preserve"> </w:t>
      </w:r>
      <w:r>
        <w:t>families and no one</w:t>
      </w:r>
      <w:r>
        <w:rPr>
          <w:spacing w:val="-2"/>
        </w:rPr>
        <w:t xml:space="preserve"> </w:t>
      </w:r>
      <w:r>
        <w:t>securing outside employment. This last year we made a change in staff to oversee this relationship. In early 2022, we met with YRT and MSST Program Manage and Case Managers to discuss partnership, services and how we can vest serve the youth and</w:t>
      </w:r>
    </w:p>
    <w:p w14:paraId="68420988" w14:textId="572296D2" w:rsidR="00410ADA" w:rsidRDefault="00410ADA">
      <w:pPr>
        <w:pStyle w:val="BodyText"/>
        <w:spacing w:before="10"/>
        <w:rPr>
          <w:sz w:val="17"/>
        </w:rPr>
      </w:pPr>
    </w:p>
    <w:p w14:paraId="68420989" w14:textId="77777777" w:rsidR="00410ADA" w:rsidRDefault="00410ADA">
      <w:pPr>
        <w:rPr>
          <w:sz w:val="17"/>
        </w:rPr>
        <w:sectPr w:rsidR="00410ADA" w:rsidSect="00CF0487">
          <w:footerReference w:type="default" r:id="rId13"/>
          <w:pgSz w:w="12240" w:h="15840"/>
          <w:pgMar w:top="1600" w:right="840" w:bottom="900" w:left="840" w:header="0" w:footer="288" w:gutter="0"/>
          <w:cols w:space="720"/>
          <w:docGrid w:linePitch="299"/>
        </w:sectPr>
      </w:pPr>
    </w:p>
    <w:p w14:paraId="6842098A" w14:textId="77777777" w:rsidR="00410ADA" w:rsidRDefault="00EB6C8C">
      <w:pPr>
        <w:pStyle w:val="BodyText"/>
        <w:spacing w:before="67"/>
        <w:ind w:left="240" w:right="241"/>
        <w:jc w:val="both"/>
      </w:pPr>
      <w:r>
        <w:lastRenderedPageBreak/>
        <w:t>families they are working with. At time of meeting, all the youth being served fell below our minimum age requirement, 18, except for 1. This created a unique challenge that did not allow us to serve the number of individuals we intended. Of the 4 we served, some fell off and lost contact with our program, so we are unsure of their actual outcomes. However, all 4 did receive employment preparation support and a couple are still actively engaged in seeking employment.</w:t>
      </w:r>
    </w:p>
    <w:p w14:paraId="6842098B" w14:textId="77777777" w:rsidR="00410ADA" w:rsidRDefault="00410ADA">
      <w:pPr>
        <w:pStyle w:val="BodyText"/>
        <w:spacing w:before="1"/>
      </w:pPr>
    </w:p>
    <w:p w14:paraId="6842098C" w14:textId="77777777" w:rsidR="00410ADA" w:rsidRDefault="00EB6C8C">
      <w:pPr>
        <w:pStyle w:val="BodyText"/>
        <w:ind w:left="240" w:right="240"/>
        <w:jc w:val="both"/>
      </w:pPr>
      <w:r>
        <w:rPr>
          <w:b/>
        </w:rPr>
        <w:t>SMPP</w:t>
      </w:r>
      <w:r>
        <w:rPr>
          <w:b/>
          <w:spacing w:val="-5"/>
        </w:rPr>
        <w:t xml:space="preserve"> </w:t>
      </w:r>
      <w:r>
        <w:rPr>
          <w:b/>
        </w:rPr>
        <w:t>Clients</w:t>
      </w:r>
      <w:r>
        <w:rPr>
          <w:b/>
          <w:spacing w:val="-3"/>
        </w:rPr>
        <w:t xml:space="preserve"> </w:t>
      </w:r>
      <w:r>
        <w:rPr>
          <w:b/>
        </w:rPr>
        <w:t>Securing</w:t>
      </w:r>
      <w:r>
        <w:rPr>
          <w:b/>
          <w:spacing w:val="-4"/>
        </w:rPr>
        <w:t xml:space="preserve"> </w:t>
      </w:r>
      <w:r>
        <w:rPr>
          <w:b/>
        </w:rPr>
        <w:t>and</w:t>
      </w:r>
      <w:r>
        <w:rPr>
          <w:b/>
          <w:spacing w:val="-4"/>
        </w:rPr>
        <w:t xml:space="preserve"> </w:t>
      </w:r>
      <w:r>
        <w:rPr>
          <w:b/>
        </w:rPr>
        <w:t>Retaining</w:t>
      </w:r>
      <w:r>
        <w:rPr>
          <w:b/>
          <w:spacing w:val="-4"/>
        </w:rPr>
        <w:t xml:space="preserve"> </w:t>
      </w:r>
      <w:r>
        <w:rPr>
          <w:b/>
        </w:rPr>
        <w:t>Employment</w:t>
      </w:r>
      <w:r>
        <w:t>.</w:t>
      </w:r>
      <w:r>
        <w:rPr>
          <w:spacing w:val="-5"/>
        </w:rPr>
        <w:t xml:space="preserve"> </w:t>
      </w:r>
      <w:r>
        <w:t>41%</w:t>
      </w:r>
      <w:r>
        <w:rPr>
          <w:spacing w:val="-5"/>
        </w:rPr>
        <w:t xml:space="preserve"> </w:t>
      </w:r>
      <w:r>
        <w:t>of</w:t>
      </w:r>
      <w:r>
        <w:rPr>
          <w:spacing w:val="-3"/>
        </w:rPr>
        <w:t xml:space="preserve"> </w:t>
      </w:r>
      <w:r>
        <w:t>the</w:t>
      </w:r>
      <w:r>
        <w:rPr>
          <w:spacing w:val="-3"/>
        </w:rPr>
        <w:t xml:space="preserve"> </w:t>
      </w:r>
      <w:r>
        <w:t>SMPP</w:t>
      </w:r>
      <w:r>
        <w:rPr>
          <w:spacing w:val="-5"/>
        </w:rPr>
        <w:t xml:space="preserve"> </w:t>
      </w:r>
      <w:r>
        <w:t>clients</w:t>
      </w:r>
      <w:r>
        <w:rPr>
          <w:spacing w:val="-2"/>
        </w:rPr>
        <w:t xml:space="preserve"> </w:t>
      </w:r>
      <w:r>
        <w:t>secured</w:t>
      </w:r>
      <w:r>
        <w:rPr>
          <w:spacing w:val="-5"/>
        </w:rPr>
        <w:t xml:space="preserve"> </w:t>
      </w:r>
      <w:r>
        <w:t>employment,</w:t>
      </w:r>
      <w:r>
        <w:rPr>
          <w:spacing w:val="-5"/>
        </w:rPr>
        <w:t xml:space="preserve"> </w:t>
      </w:r>
      <w:r>
        <w:t>exceeding our</w:t>
      </w:r>
      <w:r>
        <w:rPr>
          <w:spacing w:val="-8"/>
        </w:rPr>
        <w:t xml:space="preserve"> </w:t>
      </w:r>
      <w:r>
        <w:t>target</w:t>
      </w:r>
      <w:r>
        <w:rPr>
          <w:spacing w:val="-7"/>
        </w:rPr>
        <w:t xml:space="preserve"> </w:t>
      </w:r>
      <w:r>
        <w:t>of</w:t>
      </w:r>
      <w:r>
        <w:rPr>
          <w:spacing w:val="-7"/>
        </w:rPr>
        <w:t xml:space="preserve"> </w:t>
      </w:r>
      <w:r>
        <w:t>30%.</w:t>
      </w:r>
      <w:r>
        <w:rPr>
          <w:spacing w:val="-4"/>
        </w:rPr>
        <w:t xml:space="preserve"> </w:t>
      </w:r>
      <w:r>
        <w:t>We</w:t>
      </w:r>
      <w:r>
        <w:rPr>
          <w:spacing w:val="-7"/>
        </w:rPr>
        <w:t xml:space="preserve"> </w:t>
      </w:r>
      <w:r>
        <w:t>are</w:t>
      </w:r>
      <w:r>
        <w:rPr>
          <w:spacing w:val="-6"/>
        </w:rPr>
        <w:t xml:space="preserve"> </w:t>
      </w:r>
      <w:r>
        <w:t>excited</w:t>
      </w:r>
      <w:r>
        <w:rPr>
          <w:spacing w:val="-8"/>
        </w:rPr>
        <w:t xml:space="preserve"> </w:t>
      </w:r>
      <w:r>
        <w:t>to</w:t>
      </w:r>
      <w:r>
        <w:rPr>
          <w:spacing w:val="-8"/>
        </w:rPr>
        <w:t xml:space="preserve"> </w:t>
      </w:r>
      <w:r>
        <w:t>share</w:t>
      </w:r>
      <w:r>
        <w:rPr>
          <w:spacing w:val="-8"/>
        </w:rPr>
        <w:t xml:space="preserve"> </w:t>
      </w:r>
      <w:r>
        <w:t>that</w:t>
      </w:r>
      <w:r>
        <w:rPr>
          <w:spacing w:val="-7"/>
        </w:rPr>
        <w:t xml:space="preserve"> </w:t>
      </w:r>
      <w:r>
        <w:t>63%</w:t>
      </w:r>
      <w:r>
        <w:rPr>
          <w:spacing w:val="-6"/>
        </w:rPr>
        <w:t xml:space="preserve"> </w:t>
      </w:r>
      <w:r>
        <w:t>of</w:t>
      </w:r>
      <w:r>
        <w:rPr>
          <w:spacing w:val="-5"/>
        </w:rPr>
        <w:t xml:space="preserve"> </w:t>
      </w:r>
      <w:r>
        <w:t>our</w:t>
      </w:r>
      <w:r>
        <w:rPr>
          <w:spacing w:val="-6"/>
        </w:rPr>
        <w:t xml:space="preserve"> </w:t>
      </w:r>
      <w:r>
        <w:t>SMPP</w:t>
      </w:r>
      <w:r>
        <w:rPr>
          <w:spacing w:val="-7"/>
        </w:rPr>
        <w:t xml:space="preserve"> </w:t>
      </w:r>
      <w:r>
        <w:t>clients</w:t>
      </w:r>
      <w:r>
        <w:rPr>
          <w:spacing w:val="-5"/>
        </w:rPr>
        <w:t xml:space="preserve"> </w:t>
      </w:r>
      <w:r>
        <w:t>have</w:t>
      </w:r>
      <w:r>
        <w:rPr>
          <w:spacing w:val="-8"/>
        </w:rPr>
        <w:t xml:space="preserve"> </w:t>
      </w:r>
      <w:r>
        <w:t>retained</w:t>
      </w:r>
      <w:r>
        <w:rPr>
          <w:spacing w:val="-7"/>
        </w:rPr>
        <w:t xml:space="preserve"> </w:t>
      </w:r>
      <w:r>
        <w:t>employment</w:t>
      </w:r>
      <w:r>
        <w:rPr>
          <w:spacing w:val="-7"/>
        </w:rPr>
        <w:t xml:space="preserve"> </w:t>
      </w:r>
      <w:r>
        <w:t>after</w:t>
      </w:r>
      <w:r>
        <w:rPr>
          <w:spacing w:val="-6"/>
        </w:rPr>
        <w:t xml:space="preserve"> </w:t>
      </w:r>
      <w:r>
        <w:t>6</w:t>
      </w:r>
      <w:r>
        <w:rPr>
          <w:spacing w:val="-8"/>
        </w:rPr>
        <w:t xml:space="preserve"> </w:t>
      </w:r>
      <w:r>
        <w:t>months (target was 50%), highlighting the importance of retention services and the slow rebound of our economy.</w:t>
      </w:r>
    </w:p>
    <w:p w14:paraId="6842098D" w14:textId="77777777" w:rsidR="00410ADA" w:rsidRDefault="00410ADA">
      <w:pPr>
        <w:pStyle w:val="BodyText"/>
        <w:spacing w:before="10"/>
        <w:rPr>
          <w:sz w:val="19"/>
        </w:rPr>
      </w:pPr>
    </w:p>
    <w:p w14:paraId="6842098E" w14:textId="77777777" w:rsidR="00410ADA" w:rsidRDefault="00EB6C8C">
      <w:pPr>
        <w:pStyle w:val="BodyText"/>
        <w:spacing w:before="1"/>
        <w:ind w:left="240" w:right="238"/>
        <w:jc w:val="both"/>
      </w:pPr>
      <w:r>
        <w:t>During this funding year, our Direct Hire Program created partnerships with 4 new Santa Monica Employers and connected 59 clients to partner employers. We have 3 Santa Monica businesses who contract with our Staffing Program to hire temporary workers, filling 55 orders. 4 clients in our Staffing business have transitioned from temporary to permanent employee’s at these businesses. Additionally, 8 Santa Monica businesses have hired Chrysalis clients.</w:t>
      </w:r>
    </w:p>
    <w:p w14:paraId="6842098F" w14:textId="77777777" w:rsidR="00410ADA" w:rsidRDefault="00410ADA">
      <w:pPr>
        <w:pStyle w:val="BodyText"/>
      </w:pPr>
    </w:p>
    <w:p w14:paraId="68420990" w14:textId="77777777" w:rsidR="00410ADA" w:rsidRDefault="00EB6C8C">
      <w:pPr>
        <w:ind w:left="240" w:right="238"/>
        <w:jc w:val="both"/>
        <w:rPr>
          <w:sz w:val="20"/>
        </w:rPr>
      </w:pPr>
      <w:r>
        <w:rPr>
          <w:sz w:val="20"/>
        </w:rPr>
        <w:t xml:space="preserve">At the end of the reporting period, our data shows that on average, </w:t>
      </w:r>
      <w:r>
        <w:rPr>
          <w:b/>
          <w:sz w:val="20"/>
        </w:rPr>
        <w:t xml:space="preserve">63% </w:t>
      </w:r>
      <w:r>
        <w:rPr>
          <w:sz w:val="20"/>
        </w:rPr>
        <w:t xml:space="preserve">of the jobs obtained were </w:t>
      </w:r>
      <w:r>
        <w:rPr>
          <w:b/>
          <w:sz w:val="20"/>
        </w:rPr>
        <w:t>full-time</w:t>
      </w:r>
      <w:r>
        <w:rPr>
          <w:sz w:val="20"/>
        </w:rPr>
        <w:t>, with an</w:t>
      </w:r>
      <w:r>
        <w:rPr>
          <w:spacing w:val="-5"/>
          <w:sz w:val="20"/>
        </w:rPr>
        <w:t xml:space="preserve"> </w:t>
      </w:r>
      <w:r>
        <w:rPr>
          <w:b/>
          <w:sz w:val="20"/>
        </w:rPr>
        <w:t>hourly</w:t>
      </w:r>
      <w:r>
        <w:rPr>
          <w:b/>
          <w:spacing w:val="-6"/>
          <w:sz w:val="20"/>
        </w:rPr>
        <w:t xml:space="preserve"> </w:t>
      </w:r>
      <w:r>
        <w:rPr>
          <w:b/>
          <w:sz w:val="20"/>
        </w:rPr>
        <w:t>average</w:t>
      </w:r>
      <w:r>
        <w:rPr>
          <w:b/>
          <w:spacing w:val="-6"/>
          <w:sz w:val="20"/>
        </w:rPr>
        <w:t xml:space="preserve"> </w:t>
      </w:r>
      <w:r>
        <w:rPr>
          <w:b/>
          <w:sz w:val="20"/>
        </w:rPr>
        <w:t>wage</w:t>
      </w:r>
      <w:r>
        <w:rPr>
          <w:b/>
          <w:spacing w:val="-5"/>
          <w:sz w:val="20"/>
        </w:rPr>
        <w:t xml:space="preserve"> </w:t>
      </w:r>
      <w:r>
        <w:rPr>
          <w:b/>
          <w:sz w:val="20"/>
        </w:rPr>
        <w:t>of</w:t>
      </w:r>
      <w:r>
        <w:rPr>
          <w:b/>
          <w:spacing w:val="-5"/>
          <w:sz w:val="20"/>
        </w:rPr>
        <w:t xml:space="preserve"> </w:t>
      </w:r>
      <w:r>
        <w:rPr>
          <w:b/>
          <w:sz w:val="20"/>
        </w:rPr>
        <w:t>$21.28,</w:t>
      </w:r>
      <w:r>
        <w:rPr>
          <w:b/>
          <w:spacing w:val="-5"/>
          <w:sz w:val="20"/>
        </w:rPr>
        <w:t xml:space="preserve"> </w:t>
      </w:r>
      <w:r>
        <w:rPr>
          <w:b/>
          <w:sz w:val="20"/>
        </w:rPr>
        <w:t>for</w:t>
      </w:r>
      <w:r>
        <w:rPr>
          <w:b/>
          <w:spacing w:val="-3"/>
          <w:sz w:val="20"/>
        </w:rPr>
        <w:t xml:space="preserve"> </w:t>
      </w:r>
      <w:r>
        <w:rPr>
          <w:b/>
          <w:sz w:val="20"/>
        </w:rPr>
        <w:t>all</w:t>
      </w:r>
      <w:r>
        <w:rPr>
          <w:b/>
          <w:spacing w:val="-3"/>
          <w:sz w:val="20"/>
        </w:rPr>
        <w:t xml:space="preserve"> </w:t>
      </w:r>
      <w:r>
        <w:rPr>
          <w:b/>
          <w:sz w:val="20"/>
        </w:rPr>
        <w:t>Santa</w:t>
      </w:r>
      <w:r>
        <w:rPr>
          <w:b/>
          <w:spacing w:val="-3"/>
          <w:sz w:val="20"/>
        </w:rPr>
        <w:t xml:space="preserve"> </w:t>
      </w:r>
      <w:r>
        <w:rPr>
          <w:b/>
          <w:sz w:val="20"/>
        </w:rPr>
        <w:t>Monica</w:t>
      </w:r>
      <w:r>
        <w:rPr>
          <w:b/>
          <w:spacing w:val="-6"/>
          <w:sz w:val="20"/>
        </w:rPr>
        <w:t xml:space="preserve"> </w:t>
      </w:r>
      <w:r>
        <w:rPr>
          <w:b/>
          <w:sz w:val="20"/>
        </w:rPr>
        <w:t>Clients.</w:t>
      </w:r>
      <w:r>
        <w:rPr>
          <w:b/>
          <w:spacing w:val="-4"/>
          <w:sz w:val="20"/>
        </w:rPr>
        <w:t xml:space="preserve"> </w:t>
      </w:r>
      <w:r>
        <w:rPr>
          <w:sz w:val="20"/>
        </w:rPr>
        <w:t>The</w:t>
      </w:r>
      <w:r>
        <w:rPr>
          <w:spacing w:val="-5"/>
          <w:sz w:val="20"/>
        </w:rPr>
        <w:t xml:space="preserve"> </w:t>
      </w:r>
      <w:r>
        <w:rPr>
          <w:b/>
          <w:sz w:val="20"/>
        </w:rPr>
        <w:t>top</w:t>
      </w:r>
      <w:r>
        <w:rPr>
          <w:b/>
          <w:spacing w:val="-5"/>
          <w:sz w:val="20"/>
        </w:rPr>
        <w:t xml:space="preserve"> </w:t>
      </w:r>
      <w:r>
        <w:rPr>
          <w:b/>
          <w:sz w:val="20"/>
        </w:rPr>
        <w:t>3</w:t>
      </w:r>
      <w:r>
        <w:rPr>
          <w:b/>
          <w:spacing w:val="-6"/>
          <w:sz w:val="20"/>
        </w:rPr>
        <w:t xml:space="preserve"> </w:t>
      </w:r>
      <w:r>
        <w:rPr>
          <w:b/>
          <w:sz w:val="20"/>
        </w:rPr>
        <w:t>industries</w:t>
      </w:r>
      <w:r>
        <w:rPr>
          <w:b/>
          <w:spacing w:val="-2"/>
          <w:sz w:val="20"/>
        </w:rPr>
        <w:t xml:space="preserve"> </w:t>
      </w:r>
      <w:r>
        <w:rPr>
          <w:sz w:val="20"/>
        </w:rPr>
        <w:t>where</w:t>
      </w:r>
      <w:r>
        <w:rPr>
          <w:spacing w:val="-6"/>
          <w:sz w:val="20"/>
        </w:rPr>
        <w:t xml:space="preserve"> </w:t>
      </w:r>
      <w:r>
        <w:rPr>
          <w:sz w:val="20"/>
        </w:rPr>
        <w:t>we</w:t>
      </w:r>
      <w:r>
        <w:rPr>
          <w:spacing w:val="-3"/>
          <w:sz w:val="20"/>
        </w:rPr>
        <w:t xml:space="preserve"> </w:t>
      </w:r>
      <w:r>
        <w:rPr>
          <w:sz w:val="20"/>
        </w:rPr>
        <w:t>have</w:t>
      </w:r>
      <w:r>
        <w:rPr>
          <w:spacing w:val="-6"/>
          <w:sz w:val="20"/>
        </w:rPr>
        <w:t xml:space="preserve"> </w:t>
      </w:r>
      <w:r>
        <w:rPr>
          <w:sz w:val="20"/>
        </w:rPr>
        <w:t>seen</w:t>
      </w:r>
      <w:r>
        <w:rPr>
          <w:spacing w:val="-4"/>
          <w:sz w:val="20"/>
        </w:rPr>
        <w:t xml:space="preserve"> </w:t>
      </w:r>
      <w:r>
        <w:rPr>
          <w:sz w:val="20"/>
        </w:rPr>
        <w:t>our Santa Monica clients secure employment are:</w:t>
      </w:r>
    </w:p>
    <w:p w14:paraId="68420991" w14:textId="77777777" w:rsidR="00410ADA" w:rsidRDefault="00EB6C8C">
      <w:pPr>
        <w:pStyle w:val="ListParagraph"/>
        <w:numPr>
          <w:ilvl w:val="0"/>
          <w:numId w:val="1"/>
        </w:numPr>
        <w:tabs>
          <w:tab w:val="left" w:pos="960"/>
          <w:tab w:val="left" w:pos="961"/>
        </w:tabs>
        <w:spacing w:before="1" w:line="238" w:lineRule="exact"/>
        <w:ind w:hanging="361"/>
        <w:rPr>
          <w:sz w:val="20"/>
        </w:rPr>
      </w:pPr>
      <w:r>
        <w:rPr>
          <w:spacing w:val="-2"/>
          <w:sz w:val="20"/>
        </w:rPr>
        <w:t>Retail/Customer</w:t>
      </w:r>
      <w:r>
        <w:rPr>
          <w:spacing w:val="12"/>
          <w:sz w:val="20"/>
        </w:rPr>
        <w:t xml:space="preserve"> </w:t>
      </w:r>
      <w:r>
        <w:rPr>
          <w:spacing w:val="-2"/>
          <w:sz w:val="20"/>
        </w:rPr>
        <w:t>Service</w:t>
      </w:r>
    </w:p>
    <w:p w14:paraId="68420992" w14:textId="77777777" w:rsidR="00410ADA" w:rsidRDefault="00EB6C8C">
      <w:pPr>
        <w:pStyle w:val="ListParagraph"/>
        <w:numPr>
          <w:ilvl w:val="0"/>
          <w:numId w:val="1"/>
        </w:numPr>
        <w:tabs>
          <w:tab w:val="left" w:pos="960"/>
          <w:tab w:val="left" w:pos="961"/>
        </w:tabs>
        <w:spacing w:line="233" w:lineRule="exact"/>
        <w:ind w:hanging="361"/>
        <w:rPr>
          <w:sz w:val="20"/>
        </w:rPr>
      </w:pPr>
      <w:r>
        <w:rPr>
          <w:spacing w:val="-2"/>
          <w:sz w:val="20"/>
        </w:rPr>
        <w:t>Administrative</w:t>
      </w:r>
    </w:p>
    <w:p w14:paraId="68420993" w14:textId="77777777" w:rsidR="00410ADA" w:rsidRDefault="00EB6C8C">
      <w:pPr>
        <w:pStyle w:val="ListParagraph"/>
        <w:numPr>
          <w:ilvl w:val="0"/>
          <w:numId w:val="1"/>
        </w:numPr>
        <w:tabs>
          <w:tab w:val="left" w:pos="960"/>
          <w:tab w:val="left" w:pos="961"/>
        </w:tabs>
        <w:spacing w:line="238" w:lineRule="exact"/>
        <w:ind w:hanging="361"/>
        <w:rPr>
          <w:sz w:val="20"/>
        </w:rPr>
      </w:pPr>
      <w:r>
        <w:rPr>
          <w:sz w:val="20"/>
        </w:rPr>
        <w:t>Food</w:t>
      </w:r>
      <w:r>
        <w:rPr>
          <w:spacing w:val="-6"/>
          <w:sz w:val="20"/>
        </w:rPr>
        <w:t xml:space="preserve"> </w:t>
      </w:r>
      <w:r>
        <w:rPr>
          <w:spacing w:val="-2"/>
          <w:sz w:val="20"/>
        </w:rPr>
        <w:t>Service</w:t>
      </w:r>
    </w:p>
    <w:p w14:paraId="68420994" w14:textId="77777777" w:rsidR="00410ADA" w:rsidRDefault="00410ADA">
      <w:pPr>
        <w:pStyle w:val="BodyText"/>
        <w:rPr>
          <w:sz w:val="22"/>
        </w:rPr>
      </w:pPr>
    </w:p>
    <w:p w14:paraId="68420995" w14:textId="77777777" w:rsidR="00410ADA" w:rsidRDefault="00410ADA">
      <w:pPr>
        <w:pStyle w:val="BodyText"/>
        <w:rPr>
          <w:sz w:val="22"/>
        </w:rPr>
      </w:pPr>
    </w:p>
    <w:p w14:paraId="68420996" w14:textId="77777777" w:rsidR="00410ADA" w:rsidRDefault="00410ADA">
      <w:pPr>
        <w:pStyle w:val="BodyText"/>
        <w:rPr>
          <w:sz w:val="22"/>
        </w:rPr>
      </w:pPr>
    </w:p>
    <w:p w14:paraId="68420997" w14:textId="77777777" w:rsidR="00410ADA" w:rsidRDefault="00EB6C8C">
      <w:pPr>
        <w:pStyle w:val="Heading2"/>
        <w:spacing w:before="195"/>
        <w:ind w:left="240"/>
        <w:rPr>
          <w:u w:val="none"/>
        </w:rPr>
      </w:pPr>
      <w:r>
        <w:t>SECTION</w:t>
      </w:r>
      <w:r>
        <w:rPr>
          <w:spacing w:val="-8"/>
        </w:rPr>
        <w:t xml:space="preserve"> </w:t>
      </w:r>
      <w:r>
        <w:t>VIII:</w:t>
      </w:r>
      <w:r>
        <w:rPr>
          <w:spacing w:val="-9"/>
        </w:rPr>
        <w:t xml:space="preserve"> </w:t>
      </w:r>
      <w:r>
        <w:t>PROPERTY</w:t>
      </w:r>
      <w:r>
        <w:rPr>
          <w:spacing w:val="-7"/>
        </w:rPr>
        <w:t xml:space="preserve"> </w:t>
      </w:r>
      <w:r>
        <w:rPr>
          <w:spacing w:val="-2"/>
        </w:rPr>
        <w:t>MANAGEMENT</w:t>
      </w:r>
    </w:p>
    <w:p w14:paraId="68420998" w14:textId="77777777" w:rsidR="00410ADA" w:rsidRDefault="00EB6C8C">
      <w:pPr>
        <w:spacing w:before="1"/>
        <w:ind w:left="240" w:right="245"/>
        <w:jc w:val="both"/>
        <w:rPr>
          <w:sz w:val="21"/>
        </w:rPr>
      </w:pPr>
      <w:r>
        <w:rPr>
          <w:sz w:val="21"/>
        </w:rPr>
        <w:t>If this program has entered into a lease agreement with the City of Santa Monica, please provide a status report of facility improvements and routine maintenance performed during the reporting period.</w:t>
      </w:r>
    </w:p>
    <w:p w14:paraId="68420999" w14:textId="77777777" w:rsidR="00410ADA" w:rsidRDefault="00410ADA">
      <w:pPr>
        <w:pStyle w:val="BodyText"/>
        <w:rPr>
          <w:sz w:val="24"/>
        </w:rPr>
      </w:pPr>
    </w:p>
    <w:p w14:paraId="6842099A" w14:textId="77777777" w:rsidR="00410ADA" w:rsidRDefault="00410ADA">
      <w:pPr>
        <w:pStyle w:val="BodyText"/>
        <w:rPr>
          <w:sz w:val="24"/>
        </w:rPr>
      </w:pPr>
    </w:p>
    <w:p w14:paraId="6842099B" w14:textId="77777777" w:rsidR="00410ADA" w:rsidRDefault="00EB6C8C">
      <w:pPr>
        <w:spacing w:before="173"/>
        <w:ind w:left="240"/>
        <w:jc w:val="both"/>
        <w:rPr>
          <w:b/>
          <w:sz w:val="21"/>
        </w:rPr>
      </w:pPr>
      <w:r>
        <w:rPr>
          <w:b/>
          <w:sz w:val="21"/>
        </w:rPr>
        <w:t>Not</w:t>
      </w:r>
      <w:r>
        <w:rPr>
          <w:b/>
          <w:spacing w:val="-1"/>
          <w:sz w:val="21"/>
        </w:rPr>
        <w:t xml:space="preserve"> </w:t>
      </w:r>
      <w:r>
        <w:rPr>
          <w:b/>
          <w:spacing w:val="-2"/>
          <w:sz w:val="21"/>
        </w:rPr>
        <w:t>applicable.</w:t>
      </w:r>
    </w:p>
    <w:p w14:paraId="684209A2" w14:textId="6E0ED332" w:rsidR="00410ADA" w:rsidRPr="002A4033" w:rsidRDefault="009E03C6" w:rsidP="002A4033">
      <w:pPr>
        <w:pStyle w:val="BodyText"/>
        <w:rPr>
          <w:b/>
          <w:sz w:val="24"/>
        </w:rPr>
        <w:sectPr w:rsidR="00410ADA" w:rsidRPr="002A4033" w:rsidSect="00CF0487">
          <w:footerReference w:type="default" r:id="rId14"/>
          <w:pgSz w:w="12240" w:h="15840"/>
          <w:pgMar w:top="1360" w:right="840" w:bottom="1620" w:left="840" w:header="0" w:footer="1008" w:gutter="0"/>
          <w:cols w:space="720"/>
          <w:docGrid w:linePitch="299"/>
        </w:sectPr>
      </w:pPr>
      <w:r>
        <w:pict w14:anchorId="684209B0">
          <v:shape id="docshape13" o:spid="_x0000_s1026" type="#_x0000_t202" style="position:absolute;margin-left:47.5pt;margin-top:16.1pt;width:517.1pt;height:40.35pt;z-index:-15726080;mso-wrap-distance-left:0;mso-wrap-distance-right:0;mso-position-horizontal-relative:page" filled="f" strokeweight="2.16pt">
            <v:textbox style="mso-next-textbox:#docshape13" inset="0,0,0,0">
              <w:txbxContent>
                <w:p w14:paraId="684209D3" w14:textId="77777777" w:rsidR="00410ADA" w:rsidRDefault="00EB6C8C">
                  <w:pPr>
                    <w:spacing w:before="19"/>
                    <w:ind w:left="108" w:right="106"/>
                    <w:jc w:val="both"/>
                    <w:rPr>
                      <w:b/>
                      <w:sz w:val="21"/>
                    </w:rPr>
                  </w:pPr>
                  <w:r>
                    <w:rPr>
                      <w:b/>
                      <w:sz w:val="21"/>
                    </w:rPr>
                    <w:t>By</w:t>
                  </w:r>
                  <w:r>
                    <w:rPr>
                      <w:b/>
                      <w:spacing w:val="-8"/>
                      <w:sz w:val="21"/>
                    </w:rPr>
                    <w:t xml:space="preserve"> </w:t>
                  </w:r>
                  <w:r>
                    <w:rPr>
                      <w:b/>
                      <w:sz w:val="21"/>
                    </w:rPr>
                    <w:t>submitting</w:t>
                  </w:r>
                  <w:r>
                    <w:rPr>
                      <w:b/>
                      <w:spacing w:val="-7"/>
                      <w:sz w:val="21"/>
                    </w:rPr>
                    <w:t xml:space="preserve"> </w:t>
                  </w:r>
                  <w:r>
                    <w:rPr>
                      <w:b/>
                      <w:sz w:val="21"/>
                    </w:rPr>
                    <w:t>this</w:t>
                  </w:r>
                  <w:r>
                    <w:rPr>
                      <w:b/>
                      <w:spacing w:val="-8"/>
                      <w:sz w:val="21"/>
                    </w:rPr>
                    <w:t xml:space="preserve"> </w:t>
                  </w:r>
                  <w:r>
                    <w:rPr>
                      <w:b/>
                      <w:sz w:val="21"/>
                    </w:rPr>
                    <w:t>report</w:t>
                  </w:r>
                  <w:r>
                    <w:rPr>
                      <w:b/>
                      <w:spacing w:val="-9"/>
                      <w:sz w:val="21"/>
                    </w:rPr>
                    <w:t xml:space="preserve"> </w:t>
                  </w:r>
                  <w:r>
                    <w:rPr>
                      <w:b/>
                      <w:sz w:val="21"/>
                    </w:rPr>
                    <w:t>to</w:t>
                  </w:r>
                  <w:r>
                    <w:rPr>
                      <w:b/>
                      <w:spacing w:val="-7"/>
                      <w:sz w:val="21"/>
                    </w:rPr>
                    <w:t xml:space="preserve"> </w:t>
                  </w:r>
                  <w:r>
                    <w:rPr>
                      <w:b/>
                      <w:sz w:val="21"/>
                    </w:rPr>
                    <w:t>the</w:t>
                  </w:r>
                  <w:r>
                    <w:rPr>
                      <w:b/>
                      <w:spacing w:val="-9"/>
                      <w:sz w:val="21"/>
                    </w:rPr>
                    <w:t xml:space="preserve"> </w:t>
                  </w:r>
                  <w:r>
                    <w:rPr>
                      <w:b/>
                      <w:sz w:val="21"/>
                    </w:rPr>
                    <w:t>Housing</w:t>
                  </w:r>
                  <w:r>
                    <w:rPr>
                      <w:b/>
                      <w:spacing w:val="-7"/>
                      <w:sz w:val="21"/>
                    </w:rPr>
                    <w:t xml:space="preserve"> </w:t>
                  </w:r>
                  <w:r>
                    <w:rPr>
                      <w:b/>
                      <w:sz w:val="21"/>
                    </w:rPr>
                    <w:t>and</w:t>
                  </w:r>
                  <w:r>
                    <w:rPr>
                      <w:b/>
                      <w:spacing w:val="-6"/>
                      <w:sz w:val="21"/>
                    </w:rPr>
                    <w:t xml:space="preserve"> </w:t>
                  </w:r>
                  <w:r>
                    <w:rPr>
                      <w:b/>
                      <w:sz w:val="21"/>
                    </w:rPr>
                    <w:t>Human</w:t>
                  </w:r>
                  <w:r>
                    <w:rPr>
                      <w:b/>
                      <w:spacing w:val="-10"/>
                      <w:sz w:val="21"/>
                    </w:rPr>
                    <w:t xml:space="preserve"> </w:t>
                  </w:r>
                  <w:r>
                    <w:rPr>
                      <w:b/>
                      <w:sz w:val="21"/>
                    </w:rPr>
                    <w:t>Services</w:t>
                  </w:r>
                  <w:r>
                    <w:rPr>
                      <w:b/>
                      <w:spacing w:val="-10"/>
                      <w:sz w:val="21"/>
                    </w:rPr>
                    <w:t xml:space="preserve"> </w:t>
                  </w:r>
                  <w:r>
                    <w:rPr>
                      <w:b/>
                      <w:sz w:val="21"/>
                    </w:rPr>
                    <w:t>Division,</w:t>
                  </w:r>
                  <w:r>
                    <w:rPr>
                      <w:b/>
                      <w:spacing w:val="-9"/>
                      <w:sz w:val="21"/>
                    </w:rPr>
                    <w:t xml:space="preserve"> </w:t>
                  </w:r>
                  <w:r>
                    <w:rPr>
                      <w:b/>
                      <w:sz w:val="21"/>
                    </w:rPr>
                    <w:t>I</w:t>
                  </w:r>
                  <w:r>
                    <w:rPr>
                      <w:b/>
                      <w:spacing w:val="-9"/>
                      <w:sz w:val="21"/>
                    </w:rPr>
                    <w:t xml:space="preserve"> </w:t>
                  </w:r>
                  <w:r>
                    <w:rPr>
                      <w:b/>
                      <w:sz w:val="21"/>
                    </w:rPr>
                    <w:t>certify</w:t>
                  </w:r>
                  <w:r>
                    <w:rPr>
                      <w:b/>
                      <w:spacing w:val="-8"/>
                      <w:sz w:val="21"/>
                    </w:rPr>
                    <w:t xml:space="preserve"> </w:t>
                  </w:r>
                  <w:r>
                    <w:rPr>
                      <w:b/>
                      <w:sz w:val="21"/>
                    </w:rPr>
                    <w:t>that</w:t>
                  </w:r>
                  <w:r>
                    <w:rPr>
                      <w:b/>
                      <w:spacing w:val="-9"/>
                      <w:sz w:val="21"/>
                    </w:rPr>
                    <w:t xml:space="preserve"> </w:t>
                  </w:r>
                  <w:r>
                    <w:rPr>
                      <w:b/>
                      <w:sz w:val="21"/>
                    </w:rPr>
                    <w:t>this</w:t>
                  </w:r>
                  <w:r>
                    <w:rPr>
                      <w:b/>
                      <w:spacing w:val="-8"/>
                      <w:sz w:val="21"/>
                    </w:rPr>
                    <w:t xml:space="preserve"> </w:t>
                  </w:r>
                  <w:r>
                    <w:rPr>
                      <w:b/>
                      <w:sz w:val="21"/>
                    </w:rPr>
                    <w:t>report</w:t>
                  </w:r>
                  <w:r>
                    <w:rPr>
                      <w:b/>
                      <w:spacing w:val="-9"/>
                      <w:sz w:val="21"/>
                    </w:rPr>
                    <w:t xml:space="preserve"> </w:t>
                  </w:r>
                  <w:r>
                    <w:rPr>
                      <w:b/>
                      <w:sz w:val="21"/>
                    </w:rPr>
                    <w:t>is</w:t>
                  </w:r>
                  <w:r>
                    <w:rPr>
                      <w:b/>
                      <w:spacing w:val="-10"/>
                      <w:sz w:val="21"/>
                    </w:rPr>
                    <w:t xml:space="preserve"> </w:t>
                  </w:r>
                  <w:r>
                    <w:rPr>
                      <w:b/>
                      <w:sz w:val="21"/>
                    </w:rPr>
                    <w:t>true, complete and accurate to the best of my knowledge and that all disbursements have been made in compliance with the conditions of the Grantee Agreement and for the purposes indicated.</w:t>
                  </w:r>
                </w:p>
              </w:txbxContent>
            </v:textbox>
            <w10:wrap type="topAndBottom" anchorx="page"/>
          </v:shape>
        </w:pict>
      </w:r>
    </w:p>
    <w:p w14:paraId="684209A3" w14:textId="77777777" w:rsidR="00410ADA" w:rsidRDefault="00410ADA" w:rsidP="00CF0487">
      <w:pPr>
        <w:pStyle w:val="BodyText"/>
        <w:spacing w:before="4"/>
        <w:rPr>
          <w:b/>
          <w:sz w:val="17"/>
        </w:rPr>
      </w:pPr>
    </w:p>
    <w:sectPr w:rsidR="00410ADA">
      <w:pgSz w:w="12240" w:h="15840"/>
      <w:pgMar w:top="1820" w:right="840" w:bottom="1880" w:left="840" w:header="0" w:footer="1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CF82A" w14:textId="77777777" w:rsidR="00EB6C8C" w:rsidRDefault="00EB6C8C">
      <w:r>
        <w:separator/>
      </w:r>
    </w:p>
  </w:endnote>
  <w:endnote w:type="continuationSeparator" w:id="0">
    <w:p w14:paraId="34EBB793" w14:textId="77777777" w:rsidR="00EB6C8C" w:rsidRDefault="00EB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660390"/>
      <w:docPartObj>
        <w:docPartGallery w:val="Page Numbers (Bottom of Page)"/>
        <w:docPartUnique/>
      </w:docPartObj>
    </w:sdtPr>
    <w:sdtEndPr>
      <w:rPr>
        <w:noProof/>
      </w:rPr>
    </w:sdtEndPr>
    <w:sdtContent>
      <w:p w14:paraId="58EEF184" w14:textId="594B89B8" w:rsidR="00741AE4" w:rsidRDefault="00741A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4209B1" w14:textId="14032D56" w:rsidR="00410ADA" w:rsidRDefault="00410ADA">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183440"/>
      <w:docPartObj>
        <w:docPartGallery w:val="Page Numbers (Bottom of Page)"/>
        <w:docPartUnique/>
      </w:docPartObj>
    </w:sdtPr>
    <w:sdtEndPr>
      <w:rPr>
        <w:noProof/>
      </w:rPr>
    </w:sdtEndPr>
    <w:sdtContent>
      <w:p w14:paraId="05C4A9D1" w14:textId="53E8AD5D" w:rsidR="00CF0487" w:rsidRDefault="00CF04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4209B2" w14:textId="61AEB0E2" w:rsidR="00410ADA" w:rsidRDefault="00410ADA">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702423"/>
      <w:docPartObj>
        <w:docPartGallery w:val="Page Numbers (Bottom of Page)"/>
        <w:docPartUnique/>
      </w:docPartObj>
    </w:sdtPr>
    <w:sdtEndPr>
      <w:rPr>
        <w:noProof/>
      </w:rPr>
    </w:sdtEndPr>
    <w:sdtContent>
      <w:p w14:paraId="22200E7F" w14:textId="13897EBA" w:rsidR="00CF0487" w:rsidRDefault="00CF04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4209B3" w14:textId="77777777" w:rsidR="00410ADA" w:rsidRDefault="00410AD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77982"/>
      <w:docPartObj>
        <w:docPartGallery w:val="Page Numbers (Bottom of Page)"/>
        <w:docPartUnique/>
      </w:docPartObj>
    </w:sdtPr>
    <w:sdtEndPr>
      <w:rPr>
        <w:noProof/>
      </w:rPr>
    </w:sdtEndPr>
    <w:sdtContent>
      <w:p w14:paraId="5CCE4516" w14:textId="793F0619" w:rsidR="00CF0487" w:rsidRDefault="00CF04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4209B4" w14:textId="50761346" w:rsidR="00410ADA" w:rsidRDefault="00410AD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095E5" w14:textId="77777777" w:rsidR="00EB6C8C" w:rsidRDefault="00EB6C8C">
      <w:r>
        <w:separator/>
      </w:r>
    </w:p>
  </w:footnote>
  <w:footnote w:type="continuationSeparator" w:id="0">
    <w:p w14:paraId="41FB71CC" w14:textId="77777777" w:rsidR="00EB6C8C" w:rsidRDefault="00EB6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C7FC7"/>
    <w:multiLevelType w:val="hybridMultilevel"/>
    <w:tmpl w:val="99108AD6"/>
    <w:lvl w:ilvl="0" w:tplc="B310DD30">
      <w:numFmt w:val="bullet"/>
      <w:lvlText w:val="●"/>
      <w:lvlJc w:val="left"/>
      <w:pPr>
        <w:ind w:left="880" w:hanging="360"/>
      </w:pPr>
      <w:rPr>
        <w:rFonts w:ascii="Calibri" w:eastAsia="Calibri" w:hAnsi="Calibri" w:cs="Calibri" w:hint="default"/>
        <w:b w:val="0"/>
        <w:bCs w:val="0"/>
        <w:i w:val="0"/>
        <w:iCs w:val="0"/>
        <w:w w:val="99"/>
        <w:sz w:val="20"/>
        <w:szCs w:val="20"/>
        <w:lang w:val="en-US" w:eastAsia="en-US" w:bidi="ar-SA"/>
      </w:rPr>
    </w:lvl>
    <w:lvl w:ilvl="1" w:tplc="F57C47E0">
      <w:numFmt w:val="bullet"/>
      <w:lvlText w:val="•"/>
      <w:lvlJc w:val="left"/>
      <w:pPr>
        <w:ind w:left="1822" w:hanging="360"/>
      </w:pPr>
      <w:rPr>
        <w:rFonts w:hint="default"/>
        <w:lang w:val="en-US" w:eastAsia="en-US" w:bidi="ar-SA"/>
      </w:rPr>
    </w:lvl>
    <w:lvl w:ilvl="2" w:tplc="A92C80EE">
      <w:numFmt w:val="bullet"/>
      <w:lvlText w:val="•"/>
      <w:lvlJc w:val="left"/>
      <w:pPr>
        <w:ind w:left="2764" w:hanging="360"/>
      </w:pPr>
      <w:rPr>
        <w:rFonts w:hint="default"/>
        <w:lang w:val="en-US" w:eastAsia="en-US" w:bidi="ar-SA"/>
      </w:rPr>
    </w:lvl>
    <w:lvl w:ilvl="3" w:tplc="A16892AA">
      <w:numFmt w:val="bullet"/>
      <w:lvlText w:val="•"/>
      <w:lvlJc w:val="left"/>
      <w:pPr>
        <w:ind w:left="3706" w:hanging="360"/>
      </w:pPr>
      <w:rPr>
        <w:rFonts w:hint="default"/>
        <w:lang w:val="en-US" w:eastAsia="en-US" w:bidi="ar-SA"/>
      </w:rPr>
    </w:lvl>
    <w:lvl w:ilvl="4" w:tplc="0220C082">
      <w:numFmt w:val="bullet"/>
      <w:lvlText w:val="•"/>
      <w:lvlJc w:val="left"/>
      <w:pPr>
        <w:ind w:left="4648" w:hanging="360"/>
      </w:pPr>
      <w:rPr>
        <w:rFonts w:hint="default"/>
        <w:lang w:val="en-US" w:eastAsia="en-US" w:bidi="ar-SA"/>
      </w:rPr>
    </w:lvl>
    <w:lvl w:ilvl="5" w:tplc="E81E83BE">
      <w:numFmt w:val="bullet"/>
      <w:lvlText w:val="•"/>
      <w:lvlJc w:val="left"/>
      <w:pPr>
        <w:ind w:left="5590" w:hanging="360"/>
      </w:pPr>
      <w:rPr>
        <w:rFonts w:hint="default"/>
        <w:lang w:val="en-US" w:eastAsia="en-US" w:bidi="ar-SA"/>
      </w:rPr>
    </w:lvl>
    <w:lvl w:ilvl="6" w:tplc="9BDE2546">
      <w:numFmt w:val="bullet"/>
      <w:lvlText w:val="•"/>
      <w:lvlJc w:val="left"/>
      <w:pPr>
        <w:ind w:left="6532" w:hanging="360"/>
      </w:pPr>
      <w:rPr>
        <w:rFonts w:hint="default"/>
        <w:lang w:val="en-US" w:eastAsia="en-US" w:bidi="ar-SA"/>
      </w:rPr>
    </w:lvl>
    <w:lvl w:ilvl="7" w:tplc="71A8A730">
      <w:numFmt w:val="bullet"/>
      <w:lvlText w:val="•"/>
      <w:lvlJc w:val="left"/>
      <w:pPr>
        <w:ind w:left="7474" w:hanging="360"/>
      </w:pPr>
      <w:rPr>
        <w:rFonts w:hint="default"/>
        <w:lang w:val="en-US" w:eastAsia="en-US" w:bidi="ar-SA"/>
      </w:rPr>
    </w:lvl>
    <w:lvl w:ilvl="8" w:tplc="79FE7A66">
      <w:numFmt w:val="bullet"/>
      <w:lvlText w:val="•"/>
      <w:lvlJc w:val="left"/>
      <w:pPr>
        <w:ind w:left="8416" w:hanging="360"/>
      </w:pPr>
      <w:rPr>
        <w:rFonts w:hint="default"/>
        <w:lang w:val="en-US" w:eastAsia="en-US" w:bidi="ar-SA"/>
      </w:rPr>
    </w:lvl>
  </w:abstractNum>
  <w:abstractNum w:abstractNumId="1" w15:restartNumberingAfterBreak="0">
    <w:nsid w:val="1B05549A"/>
    <w:multiLevelType w:val="hybridMultilevel"/>
    <w:tmpl w:val="D25C8F6E"/>
    <w:lvl w:ilvl="0" w:tplc="F27ADE94">
      <w:numFmt w:val="bullet"/>
      <w:lvlText w:val=""/>
      <w:lvlJc w:val="left"/>
      <w:pPr>
        <w:ind w:left="532" w:hanging="433"/>
      </w:pPr>
      <w:rPr>
        <w:rFonts w:ascii="Symbol" w:eastAsia="Symbol" w:hAnsi="Symbol" w:cs="Symbol" w:hint="default"/>
        <w:b w:val="0"/>
        <w:bCs w:val="0"/>
        <w:i w:val="0"/>
        <w:iCs w:val="0"/>
        <w:w w:val="100"/>
        <w:sz w:val="22"/>
        <w:szCs w:val="22"/>
        <w:lang w:val="en-US" w:eastAsia="en-US" w:bidi="ar-SA"/>
      </w:rPr>
    </w:lvl>
    <w:lvl w:ilvl="1" w:tplc="5BBEE024">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2" w:tplc="41863816">
      <w:numFmt w:val="bullet"/>
      <w:lvlText w:val="•"/>
      <w:lvlJc w:val="left"/>
      <w:pPr>
        <w:ind w:left="1873" w:hanging="360"/>
      </w:pPr>
      <w:rPr>
        <w:rFonts w:hint="default"/>
        <w:lang w:val="en-US" w:eastAsia="en-US" w:bidi="ar-SA"/>
      </w:rPr>
    </w:lvl>
    <w:lvl w:ilvl="3" w:tplc="05D4FBEA">
      <w:numFmt w:val="bullet"/>
      <w:lvlText w:val="•"/>
      <w:lvlJc w:val="left"/>
      <w:pPr>
        <w:ind w:left="2926" w:hanging="360"/>
      </w:pPr>
      <w:rPr>
        <w:rFonts w:hint="default"/>
        <w:lang w:val="en-US" w:eastAsia="en-US" w:bidi="ar-SA"/>
      </w:rPr>
    </w:lvl>
    <w:lvl w:ilvl="4" w:tplc="EC4E1A78">
      <w:numFmt w:val="bullet"/>
      <w:lvlText w:val="•"/>
      <w:lvlJc w:val="left"/>
      <w:pPr>
        <w:ind w:left="3980" w:hanging="360"/>
      </w:pPr>
      <w:rPr>
        <w:rFonts w:hint="default"/>
        <w:lang w:val="en-US" w:eastAsia="en-US" w:bidi="ar-SA"/>
      </w:rPr>
    </w:lvl>
    <w:lvl w:ilvl="5" w:tplc="BA4C9814">
      <w:numFmt w:val="bullet"/>
      <w:lvlText w:val="•"/>
      <w:lvlJc w:val="left"/>
      <w:pPr>
        <w:ind w:left="5033" w:hanging="360"/>
      </w:pPr>
      <w:rPr>
        <w:rFonts w:hint="default"/>
        <w:lang w:val="en-US" w:eastAsia="en-US" w:bidi="ar-SA"/>
      </w:rPr>
    </w:lvl>
    <w:lvl w:ilvl="6" w:tplc="B026477C">
      <w:numFmt w:val="bullet"/>
      <w:lvlText w:val="•"/>
      <w:lvlJc w:val="left"/>
      <w:pPr>
        <w:ind w:left="6086" w:hanging="360"/>
      </w:pPr>
      <w:rPr>
        <w:rFonts w:hint="default"/>
        <w:lang w:val="en-US" w:eastAsia="en-US" w:bidi="ar-SA"/>
      </w:rPr>
    </w:lvl>
    <w:lvl w:ilvl="7" w:tplc="E64C9C4A">
      <w:numFmt w:val="bullet"/>
      <w:lvlText w:val="•"/>
      <w:lvlJc w:val="left"/>
      <w:pPr>
        <w:ind w:left="7140" w:hanging="360"/>
      </w:pPr>
      <w:rPr>
        <w:rFonts w:hint="default"/>
        <w:lang w:val="en-US" w:eastAsia="en-US" w:bidi="ar-SA"/>
      </w:rPr>
    </w:lvl>
    <w:lvl w:ilvl="8" w:tplc="6C64AEE2">
      <w:numFmt w:val="bullet"/>
      <w:lvlText w:val="•"/>
      <w:lvlJc w:val="left"/>
      <w:pPr>
        <w:ind w:left="8193" w:hanging="360"/>
      </w:pPr>
      <w:rPr>
        <w:rFonts w:hint="default"/>
        <w:lang w:val="en-US" w:eastAsia="en-US" w:bidi="ar-SA"/>
      </w:rPr>
    </w:lvl>
  </w:abstractNum>
  <w:abstractNum w:abstractNumId="2" w15:restartNumberingAfterBreak="0">
    <w:nsid w:val="3FE7460F"/>
    <w:multiLevelType w:val="hybridMultilevel"/>
    <w:tmpl w:val="CCCA0DE0"/>
    <w:lvl w:ilvl="0" w:tplc="C616B81E">
      <w:start w:val="1"/>
      <w:numFmt w:val="decimal"/>
      <w:lvlText w:val="%1)"/>
      <w:lvlJc w:val="left"/>
      <w:pPr>
        <w:ind w:left="820" w:hanging="360"/>
        <w:jc w:val="left"/>
      </w:pPr>
      <w:rPr>
        <w:rFonts w:ascii="Arial" w:eastAsia="Arial" w:hAnsi="Arial" w:cs="Arial" w:hint="default"/>
        <w:b w:val="0"/>
        <w:bCs w:val="0"/>
        <w:i w:val="0"/>
        <w:iCs w:val="0"/>
        <w:spacing w:val="-1"/>
        <w:w w:val="99"/>
        <w:sz w:val="20"/>
        <w:szCs w:val="20"/>
        <w:lang w:val="en-US" w:eastAsia="en-US" w:bidi="ar-SA"/>
      </w:rPr>
    </w:lvl>
    <w:lvl w:ilvl="1" w:tplc="E340987C">
      <w:numFmt w:val="bullet"/>
      <w:lvlText w:val=""/>
      <w:lvlJc w:val="left"/>
      <w:pPr>
        <w:ind w:left="1540" w:hanging="360"/>
      </w:pPr>
      <w:rPr>
        <w:rFonts w:ascii="Symbol" w:eastAsia="Symbol" w:hAnsi="Symbol" w:cs="Symbol" w:hint="default"/>
        <w:b w:val="0"/>
        <w:bCs w:val="0"/>
        <w:i w:val="0"/>
        <w:iCs w:val="0"/>
        <w:w w:val="99"/>
        <w:sz w:val="20"/>
        <w:szCs w:val="20"/>
        <w:lang w:val="en-US" w:eastAsia="en-US" w:bidi="ar-SA"/>
      </w:rPr>
    </w:lvl>
    <w:lvl w:ilvl="2" w:tplc="61A6BC6C">
      <w:numFmt w:val="bullet"/>
      <w:lvlText w:val="•"/>
      <w:lvlJc w:val="left"/>
      <w:pPr>
        <w:ind w:left="2513" w:hanging="360"/>
      </w:pPr>
      <w:rPr>
        <w:rFonts w:hint="default"/>
        <w:lang w:val="en-US" w:eastAsia="en-US" w:bidi="ar-SA"/>
      </w:rPr>
    </w:lvl>
    <w:lvl w:ilvl="3" w:tplc="2CEE0CC6">
      <w:numFmt w:val="bullet"/>
      <w:lvlText w:val="•"/>
      <w:lvlJc w:val="left"/>
      <w:pPr>
        <w:ind w:left="3486" w:hanging="360"/>
      </w:pPr>
      <w:rPr>
        <w:rFonts w:hint="default"/>
        <w:lang w:val="en-US" w:eastAsia="en-US" w:bidi="ar-SA"/>
      </w:rPr>
    </w:lvl>
    <w:lvl w:ilvl="4" w:tplc="8D3A73BA">
      <w:numFmt w:val="bullet"/>
      <w:lvlText w:val="•"/>
      <w:lvlJc w:val="left"/>
      <w:pPr>
        <w:ind w:left="4460" w:hanging="360"/>
      </w:pPr>
      <w:rPr>
        <w:rFonts w:hint="default"/>
        <w:lang w:val="en-US" w:eastAsia="en-US" w:bidi="ar-SA"/>
      </w:rPr>
    </w:lvl>
    <w:lvl w:ilvl="5" w:tplc="1B7A8B2E">
      <w:numFmt w:val="bullet"/>
      <w:lvlText w:val="•"/>
      <w:lvlJc w:val="left"/>
      <w:pPr>
        <w:ind w:left="5433" w:hanging="360"/>
      </w:pPr>
      <w:rPr>
        <w:rFonts w:hint="default"/>
        <w:lang w:val="en-US" w:eastAsia="en-US" w:bidi="ar-SA"/>
      </w:rPr>
    </w:lvl>
    <w:lvl w:ilvl="6" w:tplc="F5A68506">
      <w:numFmt w:val="bullet"/>
      <w:lvlText w:val="•"/>
      <w:lvlJc w:val="left"/>
      <w:pPr>
        <w:ind w:left="6406" w:hanging="360"/>
      </w:pPr>
      <w:rPr>
        <w:rFonts w:hint="default"/>
        <w:lang w:val="en-US" w:eastAsia="en-US" w:bidi="ar-SA"/>
      </w:rPr>
    </w:lvl>
    <w:lvl w:ilvl="7" w:tplc="BF84A9CA">
      <w:numFmt w:val="bullet"/>
      <w:lvlText w:val="•"/>
      <w:lvlJc w:val="left"/>
      <w:pPr>
        <w:ind w:left="7380" w:hanging="360"/>
      </w:pPr>
      <w:rPr>
        <w:rFonts w:hint="default"/>
        <w:lang w:val="en-US" w:eastAsia="en-US" w:bidi="ar-SA"/>
      </w:rPr>
    </w:lvl>
    <w:lvl w:ilvl="8" w:tplc="5F0E1540">
      <w:numFmt w:val="bullet"/>
      <w:lvlText w:val="•"/>
      <w:lvlJc w:val="left"/>
      <w:pPr>
        <w:ind w:left="8353" w:hanging="360"/>
      </w:pPr>
      <w:rPr>
        <w:rFonts w:hint="default"/>
        <w:lang w:val="en-US" w:eastAsia="en-US" w:bidi="ar-SA"/>
      </w:rPr>
    </w:lvl>
  </w:abstractNum>
  <w:abstractNum w:abstractNumId="3" w15:restartNumberingAfterBreak="0">
    <w:nsid w:val="482566EE"/>
    <w:multiLevelType w:val="hybridMultilevel"/>
    <w:tmpl w:val="23F83214"/>
    <w:lvl w:ilvl="0" w:tplc="9260117C">
      <w:numFmt w:val="bullet"/>
      <w:lvlText w:val="●"/>
      <w:lvlJc w:val="left"/>
      <w:pPr>
        <w:ind w:left="960" w:hanging="360"/>
      </w:pPr>
      <w:rPr>
        <w:rFonts w:ascii="Calibri" w:eastAsia="Calibri" w:hAnsi="Calibri" w:cs="Calibri" w:hint="default"/>
        <w:b w:val="0"/>
        <w:bCs w:val="0"/>
        <w:i w:val="0"/>
        <w:iCs w:val="0"/>
        <w:w w:val="99"/>
        <w:sz w:val="20"/>
        <w:szCs w:val="20"/>
        <w:lang w:val="en-US" w:eastAsia="en-US" w:bidi="ar-SA"/>
      </w:rPr>
    </w:lvl>
    <w:lvl w:ilvl="1" w:tplc="13448184">
      <w:numFmt w:val="bullet"/>
      <w:lvlText w:val="•"/>
      <w:lvlJc w:val="left"/>
      <w:pPr>
        <w:ind w:left="1920" w:hanging="360"/>
      </w:pPr>
      <w:rPr>
        <w:rFonts w:hint="default"/>
        <w:lang w:val="en-US" w:eastAsia="en-US" w:bidi="ar-SA"/>
      </w:rPr>
    </w:lvl>
    <w:lvl w:ilvl="2" w:tplc="02EEE592">
      <w:numFmt w:val="bullet"/>
      <w:lvlText w:val="•"/>
      <w:lvlJc w:val="left"/>
      <w:pPr>
        <w:ind w:left="2880" w:hanging="360"/>
      </w:pPr>
      <w:rPr>
        <w:rFonts w:hint="default"/>
        <w:lang w:val="en-US" w:eastAsia="en-US" w:bidi="ar-SA"/>
      </w:rPr>
    </w:lvl>
    <w:lvl w:ilvl="3" w:tplc="A3D8FCF6">
      <w:numFmt w:val="bullet"/>
      <w:lvlText w:val="•"/>
      <w:lvlJc w:val="left"/>
      <w:pPr>
        <w:ind w:left="3840" w:hanging="360"/>
      </w:pPr>
      <w:rPr>
        <w:rFonts w:hint="default"/>
        <w:lang w:val="en-US" w:eastAsia="en-US" w:bidi="ar-SA"/>
      </w:rPr>
    </w:lvl>
    <w:lvl w:ilvl="4" w:tplc="04488F4E">
      <w:numFmt w:val="bullet"/>
      <w:lvlText w:val="•"/>
      <w:lvlJc w:val="left"/>
      <w:pPr>
        <w:ind w:left="4800" w:hanging="360"/>
      </w:pPr>
      <w:rPr>
        <w:rFonts w:hint="default"/>
        <w:lang w:val="en-US" w:eastAsia="en-US" w:bidi="ar-SA"/>
      </w:rPr>
    </w:lvl>
    <w:lvl w:ilvl="5" w:tplc="3092C134">
      <w:numFmt w:val="bullet"/>
      <w:lvlText w:val="•"/>
      <w:lvlJc w:val="left"/>
      <w:pPr>
        <w:ind w:left="5760" w:hanging="360"/>
      </w:pPr>
      <w:rPr>
        <w:rFonts w:hint="default"/>
        <w:lang w:val="en-US" w:eastAsia="en-US" w:bidi="ar-SA"/>
      </w:rPr>
    </w:lvl>
    <w:lvl w:ilvl="6" w:tplc="90BC16DA">
      <w:numFmt w:val="bullet"/>
      <w:lvlText w:val="•"/>
      <w:lvlJc w:val="left"/>
      <w:pPr>
        <w:ind w:left="6720" w:hanging="360"/>
      </w:pPr>
      <w:rPr>
        <w:rFonts w:hint="default"/>
        <w:lang w:val="en-US" w:eastAsia="en-US" w:bidi="ar-SA"/>
      </w:rPr>
    </w:lvl>
    <w:lvl w:ilvl="7" w:tplc="11ECD41A">
      <w:numFmt w:val="bullet"/>
      <w:lvlText w:val="•"/>
      <w:lvlJc w:val="left"/>
      <w:pPr>
        <w:ind w:left="7680" w:hanging="360"/>
      </w:pPr>
      <w:rPr>
        <w:rFonts w:hint="default"/>
        <w:lang w:val="en-US" w:eastAsia="en-US" w:bidi="ar-SA"/>
      </w:rPr>
    </w:lvl>
    <w:lvl w:ilvl="8" w:tplc="91109F94">
      <w:numFmt w:val="bullet"/>
      <w:lvlText w:val="•"/>
      <w:lvlJc w:val="left"/>
      <w:pPr>
        <w:ind w:left="8640" w:hanging="360"/>
      </w:pPr>
      <w:rPr>
        <w:rFonts w:hint="default"/>
        <w:lang w:val="en-US" w:eastAsia="en-US" w:bidi="ar-SA"/>
      </w:rPr>
    </w:lvl>
  </w:abstractNum>
  <w:abstractNum w:abstractNumId="4" w15:restartNumberingAfterBreak="0">
    <w:nsid w:val="4A83387F"/>
    <w:multiLevelType w:val="hybridMultilevel"/>
    <w:tmpl w:val="31A859A8"/>
    <w:lvl w:ilvl="0" w:tplc="E456533E">
      <w:start w:val="1"/>
      <w:numFmt w:val="decimal"/>
      <w:lvlText w:val="%1)"/>
      <w:lvlJc w:val="left"/>
      <w:pPr>
        <w:ind w:left="820" w:hanging="360"/>
        <w:jc w:val="left"/>
      </w:pPr>
      <w:rPr>
        <w:rFonts w:ascii="Arial" w:eastAsia="Arial" w:hAnsi="Arial" w:cs="Arial" w:hint="default"/>
        <w:b w:val="0"/>
        <w:bCs w:val="0"/>
        <w:i w:val="0"/>
        <w:iCs w:val="0"/>
        <w:spacing w:val="-1"/>
        <w:w w:val="99"/>
        <w:sz w:val="20"/>
        <w:szCs w:val="20"/>
        <w:lang w:val="en-US" w:eastAsia="en-US" w:bidi="ar-SA"/>
      </w:rPr>
    </w:lvl>
    <w:lvl w:ilvl="1" w:tplc="FF005510">
      <w:numFmt w:val="bullet"/>
      <w:lvlText w:val=""/>
      <w:lvlJc w:val="left"/>
      <w:pPr>
        <w:ind w:left="1540" w:hanging="360"/>
      </w:pPr>
      <w:rPr>
        <w:rFonts w:ascii="Symbol" w:eastAsia="Symbol" w:hAnsi="Symbol" w:cs="Symbol" w:hint="default"/>
        <w:b w:val="0"/>
        <w:bCs w:val="0"/>
        <w:i w:val="0"/>
        <w:iCs w:val="0"/>
        <w:w w:val="99"/>
        <w:sz w:val="20"/>
        <w:szCs w:val="20"/>
        <w:lang w:val="en-US" w:eastAsia="en-US" w:bidi="ar-SA"/>
      </w:rPr>
    </w:lvl>
    <w:lvl w:ilvl="2" w:tplc="E012C676">
      <w:numFmt w:val="bullet"/>
      <w:lvlText w:val="•"/>
      <w:lvlJc w:val="left"/>
      <w:pPr>
        <w:ind w:left="2513" w:hanging="360"/>
      </w:pPr>
      <w:rPr>
        <w:rFonts w:hint="default"/>
        <w:lang w:val="en-US" w:eastAsia="en-US" w:bidi="ar-SA"/>
      </w:rPr>
    </w:lvl>
    <w:lvl w:ilvl="3" w:tplc="1BD65F50">
      <w:numFmt w:val="bullet"/>
      <w:lvlText w:val="•"/>
      <w:lvlJc w:val="left"/>
      <w:pPr>
        <w:ind w:left="3486" w:hanging="360"/>
      </w:pPr>
      <w:rPr>
        <w:rFonts w:hint="default"/>
        <w:lang w:val="en-US" w:eastAsia="en-US" w:bidi="ar-SA"/>
      </w:rPr>
    </w:lvl>
    <w:lvl w:ilvl="4" w:tplc="E60C1CB4">
      <w:numFmt w:val="bullet"/>
      <w:lvlText w:val="•"/>
      <w:lvlJc w:val="left"/>
      <w:pPr>
        <w:ind w:left="4460" w:hanging="360"/>
      </w:pPr>
      <w:rPr>
        <w:rFonts w:hint="default"/>
        <w:lang w:val="en-US" w:eastAsia="en-US" w:bidi="ar-SA"/>
      </w:rPr>
    </w:lvl>
    <w:lvl w:ilvl="5" w:tplc="88324D62">
      <w:numFmt w:val="bullet"/>
      <w:lvlText w:val="•"/>
      <w:lvlJc w:val="left"/>
      <w:pPr>
        <w:ind w:left="5433" w:hanging="360"/>
      </w:pPr>
      <w:rPr>
        <w:rFonts w:hint="default"/>
        <w:lang w:val="en-US" w:eastAsia="en-US" w:bidi="ar-SA"/>
      </w:rPr>
    </w:lvl>
    <w:lvl w:ilvl="6" w:tplc="20E2FA82">
      <w:numFmt w:val="bullet"/>
      <w:lvlText w:val="•"/>
      <w:lvlJc w:val="left"/>
      <w:pPr>
        <w:ind w:left="6406" w:hanging="360"/>
      </w:pPr>
      <w:rPr>
        <w:rFonts w:hint="default"/>
        <w:lang w:val="en-US" w:eastAsia="en-US" w:bidi="ar-SA"/>
      </w:rPr>
    </w:lvl>
    <w:lvl w:ilvl="7" w:tplc="ECCC14B2">
      <w:numFmt w:val="bullet"/>
      <w:lvlText w:val="•"/>
      <w:lvlJc w:val="left"/>
      <w:pPr>
        <w:ind w:left="7380" w:hanging="360"/>
      </w:pPr>
      <w:rPr>
        <w:rFonts w:hint="default"/>
        <w:lang w:val="en-US" w:eastAsia="en-US" w:bidi="ar-SA"/>
      </w:rPr>
    </w:lvl>
    <w:lvl w:ilvl="8" w:tplc="4774A22C">
      <w:numFmt w:val="bullet"/>
      <w:lvlText w:val="•"/>
      <w:lvlJc w:val="left"/>
      <w:pPr>
        <w:ind w:left="8353" w:hanging="360"/>
      </w:pPr>
      <w:rPr>
        <w:rFonts w:hint="default"/>
        <w:lang w:val="en-US" w:eastAsia="en-US" w:bidi="ar-SA"/>
      </w:rPr>
    </w:lvl>
  </w:abstractNum>
  <w:abstractNum w:abstractNumId="5" w15:restartNumberingAfterBreak="0">
    <w:nsid w:val="4B1A5CEC"/>
    <w:multiLevelType w:val="hybridMultilevel"/>
    <w:tmpl w:val="3368ADBA"/>
    <w:lvl w:ilvl="0" w:tplc="62909E82">
      <w:start w:val="1"/>
      <w:numFmt w:val="decimal"/>
      <w:lvlText w:val="%1)"/>
      <w:lvlJc w:val="left"/>
      <w:pPr>
        <w:ind w:left="820" w:hanging="360"/>
        <w:jc w:val="left"/>
      </w:pPr>
      <w:rPr>
        <w:rFonts w:ascii="Arial" w:eastAsia="Arial" w:hAnsi="Arial" w:cs="Arial" w:hint="default"/>
        <w:b w:val="0"/>
        <w:bCs w:val="0"/>
        <w:i w:val="0"/>
        <w:iCs w:val="0"/>
        <w:spacing w:val="-1"/>
        <w:w w:val="99"/>
        <w:sz w:val="20"/>
        <w:szCs w:val="20"/>
        <w:lang w:val="en-US" w:eastAsia="en-US" w:bidi="ar-SA"/>
      </w:rPr>
    </w:lvl>
    <w:lvl w:ilvl="1" w:tplc="488A295C">
      <w:numFmt w:val="bullet"/>
      <w:lvlText w:val=""/>
      <w:lvlJc w:val="left"/>
      <w:pPr>
        <w:ind w:left="1540" w:hanging="360"/>
      </w:pPr>
      <w:rPr>
        <w:rFonts w:ascii="Symbol" w:eastAsia="Symbol" w:hAnsi="Symbol" w:cs="Symbol" w:hint="default"/>
        <w:b w:val="0"/>
        <w:bCs w:val="0"/>
        <w:i w:val="0"/>
        <w:iCs w:val="0"/>
        <w:w w:val="99"/>
        <w:sz w:val="20"/>
        <w:szCs w:val="20"/>
        <w:lang w:val="en-US" w:eastAsia="en-US" w:bidi="ar-SA"/>
      </w:rPr>
    </w:lvl>
    <w:lvl w:ilvl="2" w:tplc="043835E6">
      <w:numFmt w:val="bullet"/>
      <w:lvlText w:val="•"/>
      <w:lvlJc w:val="left"/>
      <w:pPr>
        <w:ind w:left="2513" w:hanging="360"/>
      </w:pPr>
      <w:rPr>
        <w:rFonts w:hint="default"/>
        <w:lang w:val="en-US" w:eastAsia="en-US" w:bidi="ar-SA"/>
      </w:rPr>
    </w:lvl>
    <w:lvl w:ilvl="3" w:tplc="1DA211D2">
      <w:numFmt w:val="bullet"/>
      <w:lvlText w:val="•"/>
      <w:lvlJc w:val="left"/>
      <w:pPr>
        <w:ind w:left="3486" w:hanging="360"/>
      </w:pPr>
      <w:rPr>
        <w:rFonts w:hint="default"/>
        <w:lang w:val="en-US" w:eastAsia="en-US" w:bidi="ar-SA"/>
      </w:rPr>
    </w:lvl>
    <w:lvl w:ilvl="4" w:tplc="2A182842">
      <w:numFmt w:val="bullet"/>
      <w:lvlText w:val="•"/>
      <w:lvlJc w:val="left"/>
      <w:pPr>
        <w:ind w:left="4460" w:hanging="360"/>
      </w:pPr>
      <w:rPr>
        <w:rFonts w:hint="default"/>
        <w:lang w:val="en-US" w:eastAsia="en-US" w:bidi="ar-SA"/>
      </w:rPr>
    </w:lvl>
    <w:lvl w:ilvl="5" w:tplc="B7D866D0">
      <w:numFmt w:val="bullet"/>
      <w:lvlText w:val="•"/>
      <w:lvlJc w:val="left"/>
      <w:pPr>
        <w:ind w:left="5433" w:hanging="360"/>
      </w:pPr>
      <w:rPr>
        <w:rFonts w:hint="default"/>
        <w:lang w:val="en-US" w:eastAsia="en-US" w:bidi="ar-SA"/>
      </w:rPr>
    </w:lvl>
    <w:lvl w:ilvl="6" w:tplc="A1B4FCD8">
      <w:numFmt w:val="bullet"/>
      <w:lvlText w:val="•"/>
      <w:lvlJc w:val="left"/>
      <w:pPr>
        <w:ind w:left="6406" w:hanging="360"/>
      </w:pPr>
      <w:rPr>
        <w:rFonts w:hint="default"/>
        <w:lang w:val="en-US" w:eastAsia="en-US" w:bidi="ar-SA"/>
      </w:rPr>
    </w:lvl>
    <w:lvl w:ilvl="7" w:tplc="7B1C746C">
      <w:numFmt w:val="bullet"/>
      <w:lvlText w:val="•"/>
      <w:lvlJc w:val="left"/>
      <w:pPr>
        <w:ind w:left="7380" w:hanging="360"/>
      </w:pPr>
      <w:rPr>
        <w:rFonts w:hint="default"/>
        <w:lang w:val="en-US" w:eastAsia="en-US" w:bidi="ar-SA"/>
      </w:rPr>
    </w:lvl>
    <w:lvl w:ilvl="8" w:tplc="DC6E2096">
      <w:numFmt w:val="bullet"/>
      <w:lvlText w:val="•"/>
      <w:lvlJc w:val="left"/>
      <w:pPr>
        <w:ind w:left="8353" w:hanging="360"/>
      </w:pPr>
      <w:rPr>
        <w:rFonts w:hint="default"/>
        <w:lang w:val="en-US" w:eastAsia="en-US" w:bidi="ar-S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vYcNHMwMo2xe22SDv0qjG33xy0XKXkC6C021/I+UtTnN3apE4MYeWxMu7MT1P8Cyml+QFBHNTsfMdSgld7zvHw==" w:salt="r7XplaVgJgHxuCfTlT2B8A=="/>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10ADA"/>
    <w:rsid w:val="002A4033"/>
    <w:rsid w:val="00410ADA"/>
    <w:rsid w:val="00435B38"/>
    <w:rsid w:val="00741AE4"/>
    <w:rsid w:val="009E03C6"/>
    <w:rsid w:val="00AC4398"/>
    <w:rsid w:val="00CF0487"/>
    <w:rsid w:val="00E35317"/>
    <w:rsid w:val="00E525A3"/>
    <w:rsid w:val="00EB6C8C"/>
    <w:rsid w:val="00F27AB6"/>
    <w:rsid w:val="6D6DA66F"/>
    <w:rsid w:val="78F5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8420779"/>
  <w15:docId w15:val="{15E68574-7A4A-4445-A946-638F00DA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u w:val="single" w:color="000000"/>
    </w:rPr>
  </w:style>
  <w:style w:type="paragraph" w:styleId="Heading2">
    <w:name w:val="heading 2"/>
    <w:basedOn w:val="Normal"/>
    <w:uiPriority w:val="9"/>
    <w:unhideWhenUsed/>
    <w:qFormat/>
    <w:pPr>
      <w:ind w:left="100"/>
      <w:jc w:val="both"/>
      <w:outlineLvl w:val="1"/>
    </w:pPr>
    <w:rPr>
      <w:b/>
      <w:bCs/>
      <w:sz w:val="21"/>
      <w:szCs w:val="21"/>
      <w:u w:val="single" w:color="000000"/>
    </w:rPr>
  </w:style>
  <w:style w:type="paragraph" w:styleId="Heading3">
    <w:name w:val="heading 3"/>
    <w:basedOn w:val="Normal"/>
    <w:uiPriority w:val="9"/>
    <w:unhideWhenUsed/>
    <w:qFormat/>
    <w:pPr>
      <w:spacing w:line="245" w:lineRule="exact"/>
      <w:ind w:left="1540" w:hanging="36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3057" w:right="1027" w:hanging="476"/>
    </w:pPr>
    <w:rPr>
      <w:b/>
      <w:bCs/>
      <w:sz w:val="28"/>
      <w:szCs w:val="28"/>
      <w:u w:val="single" w:color="000000"/>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4033"/>
    <w:pPr>
      <w:tabs>
        <w:tab w:val="center" w:pos="4680"/>
        <w:tab w:val="right" w:pos="9360"/>
      </w:tabs>
    </w:pPr>
  </w:style>
  <w:style w:type="character" w:customStyle="1" w:styleId="HeaderChar">
    <w:name w:val="Header Char"/>
    <w:basedOn w:val="DefaultParagraphFont"/>
    <w:link w:val="Header"/>
    <w:uiPriority w:val="99"/>
    <w:rsid w:val="002A4033"/>
    <w:rPr>
      <w:rFonts w:ascii="Arial" w:eastAsia="Arial" w:hAnsi="Arial" w:cs="Arial"/>
    </w:rPr>
  </w:style>
  <w:style w:type="paragraph" w:styleId="Footer">
    <w:name w:val="footer"/>
    <w:basedOn w:val="Normal"/>
    <w:link w:val="FooterChar"/>
    <w:uiPriority w:val="99"/>
    <w:unhideWhenUsed/>
    <w:rsid w:val="002A4033"/>
    <w:pPr>
      <w:tabs>
        <w:tab w:val="center" w:pos="4680"/>
        <w:tab w:val="right" w:pos="9360"/>
      </w:tabs>
    </w:pPr>
  </w:style>
  <w:style w:type="character" w:customStyle="1" w:styleId="FooterChar">
    <w:name w:val="Footer Char"/>
    <w:basedOn w:val="DefaultParagraphFont"/>
    <w:link w:val="Footer"/>
    <w:uiPriority w:val="99"/>
    <w:rsid w:val="002A4033"/>
    <w:rPr>
      <w:rFonts w:ascii="Arial" w:eastAsia="Arial" w:hAnsi="Arial" w:cs="Arial"/>
    </w:rPr>
  </w:style>
  <w:style w:type="character" w:styleId="CommentReference">
    <w:name w:val="annotation reference"/>
    <w:basedOn w:val="DefaultParagraphFont"/>
    <w:uiPriority w:val="99"/>
    <w:semiHidden/>
    <w:unhideWhenUsed/>
    <w:rsid w:val="00F27AB6"/>
    <w:rPr>
      <w:sz w:val="16"/>
      <w:szCs w:val="16"/>
    </w:rPr>
  </w:style>
  <w:style w:type="paragraph" w:styleId="CommentText">
    <w:name w:val="annotation text"/>
    <w:basedOn w:val="Normal"/>
    <w:link w:val="CommentTextChar"/>
    <w:uiPriority w:val="99"/>
    <w:semiHidden/>
    <w:unhideWhenUsed/>
    <w:rsid w:val="00F27AB6"/>
    <w:rPr>
      <w:sz w:val="20"/>
      <w:szCs w:val="20"/>
    </w:rPr>
  </w:style>
  <w:style w:type="character" w:customStyle="1" w:styleId="CommentTextChar">
    <w:name w:val="Comment Text Char"/>
    <w:basedOn w:val="DefaultParagraphFont"/>
    <w:link w:val="CommentText"/>
    <w:uiPriority w:val="99"/>
    <w:semiHidden/>
    <w:rsid w:val="00F27A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7AB6"/>
    <w:rPr>
      <w:b/>
      <w:bCs/>
    </w:rPr>
  </w:style>
  <w:style w:type="character" w:customStyle="1" w:styleId="CommentSubjectChar">
    <w:name w:val="Comment Subject Char"/>
    <w:basedOn w:val="CommentTextChar"/>
    <w:link w:val="CommentSubject"/>
    <w:uiPriority w:val="99"/>
    <w:semiHidden/>
    <w:rsid w:val="00F27AB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1F7AC-8A31-4786-8F16-C8D446E79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448DD-8946-49D8-93DB-F6E15A47122B}">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3.xml><?xml version="1.0" encoding="utf-8"?>
<ds:datastoreItem xmlns:ds="http://schemas.openxmlformats.org/officeDocument/2006/customXml" ds:itemID="{081D4B8A-671F-43A0-9933-22A5FCF55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4913</Words>
  <Characters>28008</Characters>
  <Application>Microsoft Office Word</Application>
  <DocSecurity>8</DocSecurity>
  <Lines>233</Lines>
  <Paragraphs>65</Paragraphs>
  <ScaleCrop>false</ScaleCrop>
  <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 Amaral</cp:lastModifiedBy>
  <cp:revision>12</cp:revision>
  <dcterms:created xsi:type="dcterms:W3CDTF">2023-02-07T22:16:00Z</dcterms:created>
  <dcterms:modified xsi:type="dcterms:W3CDTF">2023-02-17T20:26:00Z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for Microsoft 365</vt:lpwstr>
  </property>
  <property fmtid="{D5CDD505-2E9C-101B-9397-08002B2CF9AE}" pid="4" name="LastSaved">
    <vt:filetime>2023-02-07T00:00:00Z</vt:filetime>
  </property>
  <property fmtid="{D5CDD505-2E9C-101B-9397-08002B2CF9AE}" pid="5" name="Producer">
    <vt:lpwstr>Microsoft® Word for Microsoft 365</vt:lpwstr>
  </property>
  <property fmtid="{D5CDD505-2E9C-101B-9397-08002B2CF9AE}" pid="6" name="ContentTypeId">
    <vt:lpwstr>0x010100224D4F2C6775654B907F0C20622A74BD</vt:lpwstr>
  </property>
  <property fmtid="{D5CDD505-2E9C-101B-9397-08002B2CF9AE}" pid="7" name="MediaServiceImageTags">
    <vt:lpwstr/>
  </property>
</Properties>
</file>